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2E" w:rsidRDefault="00BE312E" w:rsidP="00BE312E">
      <w:pPr>
        <w:pStyle w:val="a4"/>
        <w:spacing w:line="10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36C6" w:rsidRDefault="00DB36C6">
      <w:pPr>
        <w:rPr>
          <w:color w:val="000000"/>
          <w:kern w:val="1"/>
          <w:sz w:val="28"/>
          <w:szCs w:val="28"/>
          <w:lang w:eastAsia="fa-IR" w:bidi="fa-IR"/>
        </w:rPr>
      </w:pPr>
    </w:p>
    <w:p w:rsidR="0031178D" w:rsidRDefault="0031178D"/>
    <w:p w:rsidR="00DB36C6" w:rsidRDefault="00DB36C6"/>
    <w:p w:rsidR="00DB36C6" w:rsidRDefault="00DB36C6" w:rsidP="00DB36C6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5" w:type="dxa"/>
        <w:tblInd w:w="250" w:type="dxa"/>
        <w:tblLook w:val="0000" w:firstRow="0" w:lastRow="0" w:firstColumn="0" w:lastColumn="0" w:noHBand="0" w:noVBand="0"/>
      </w:tblPr>
      <w:tblGrid>
        <w:gridCol w:w="4961"/>
        <w:gridCol w:w="4394"/>
      </w:tblGrid>
      <w:tr w:rsidR="00DB36C6" w:rsidRPr="00AF5852" w:rsidTr="003B4EE4">
        <w:tc>
          <w:tcPr>
            <w:tcW w:w="4961" w:type="dxa"/>
          </w:tcPr>
          <w:p w:rsidR="00DB36C6" w:rsidRDefault="00DB36C6" w:rsidP="003B4EE4">
            <w:pPr>
              <w:contextualSpacing/>
              <w:rPr>
                <w:sz w:val="26"/>
                <w:szCs w:val="26"/>
              </w:rPr>
            </w:pPr>
          </w:p>
          <w:p w:rsidR="00DB36C6" w:rsidRPr="00AF5852" w:rsidRDefault="00DB36C6" w:rsidP="003B4EE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DB36C6" w:rsidRDefault="00DB36C6" w:rsidP="003B4EE4">
            <w:pPr>
              <w:contextualSpacing/>
              <w:rPr>
                <w:sz w:val="28"/>
                <w:szCs w:val="28"/>
              </w:rPr>
            </w:pPr>
            <w:bookmarkStart w:id="0" w:name="_GoBack"/>
            <w:bookmarkEnd w:id="0"/>
            <w:r w:rsidRPr="00981698">
              <w:rPr>
                <w:sz w:val="28"/>
                <w:szCs w:val="28"/>
              </w:rPr>
              <w:t xml:space="preserve">Приложение </w:t>
            </w:r>
          </w:p>
          <w:p w:rsidR="00DB36C6" w:rsidRPr="00981698" w:rsidRDefault="00DB36C6" w:rsidP="003B4EE4">
            <w:pPr>
              <w:contextualSpacing/>
              <w:rPr>
                <w:sz w:val="28"/>
                <w:szCs w:val="28"/>
              </w:rPr>
            </w:pPr>
            <w:r w:rsidRPr="00981698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А</w:t>
            </w:r>
            <w:r w:rsidRPr="00981698">
              <w:rPr>
                <w:sz w:val="28"/>
                <w:szCs w:val="28"/>
              </w:rPr>
              <w:t>дминистрации Карачаевского городского округа</w:t>
            </w:r>
          </w:p>
          <w:p w:rsidR="00DB36C6" w:rsidRPr="00AF5852" w:rsidRDefault="00DB36C6" w:rsidP="003B4EE4">
            <w:pPr>
              <w:contextualSpacing/>
              <w:rPr>
                <w:sz w:val="26"/>
                <w:szCs w:val="26"/>
              </w:rPr>
            </w:pPr>
            <w:r w:rsidRPr="00981698">
              <w:rPr>
                <w:sz w:val="28"/>
                <w:szCs w:val="28"/>
              </w:rPr>
              <w:t>от</w:t>
            </w:r>
            <w:r w:rsidR="006108B3">
              <w:rPr>
                <w:sz w:val="28"/>
                <w:szCs w:val="28"/>
              </w:rPr>
              <w:t xml:space="preserve"> 04.03</w:t>
            </w:r>
            <w:r>
              <w:rPr>
                <w:sz w:val="28"/>
                <w:szCs w:val="28"/>
              </w:rPr>
              <w:t>.</w:t>
            </w:r>
            <w:r w:rsidRPr="0098169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981698">
              <w:rPr>
                <w:sz w:val="28"/>
                <w:szCs w:val="28"/>
              </w:rPr>
              <w:t xml:space="preserve"> №</w:t>
            </w:r>
            <w:r w:rsidR="00BA0BB7">
              <w:rPr>
                <w:sz w:val="28"/>
                <w:szCs w:val="28"/>
              </w:rPr>
              <w:t>196</w:t>
            </w:r>
            <w:r>
              <w:rPr>
                <w:sz w:val="26"/>
                <w:szCs w:val="26"/>
              </w:rPr>
              <w:t>_</w:t>
            </w:r>
          </w:p>
        </w:tc>
      </w:tr>
    </w:tbl>
    <w:p w:rsidR="00DB36C6" w:rsidRDefault="00DB36C6" w:rsidP="00DB36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65FF" w:rsidRPr="00AD65FF" w:rsidRDefault="00AD65FF" w:rsidP="00AD65FF">
      <w:pPr>
        <w:pStyle w:val="1"/>
        <w:rPr>
          <w:sz w:val="28"/>
          <w:szCs w:val="28"/>
        </w:rPr>
      </w:pPr>
      <w:r w:rsidRPr="00AD65FF">
        <w:rPr>
          <w:sz w:val="28"/>
          <w:szCs w:val="28"/>
        </w:rPr>
        <w:t xml:space="preserve">Административный регламент </w:t>
      </w:r>
      <w:r w:rsidRPr="00AD65FF">
        <w:rPr>
          <w:sz w:val="28"/>
          <w:szCs w:val="28"/>
        </w:rPr>
        <w:br/>
        <w:t xml:space="preserve"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</w:t>
      </w:r>
      <w:r>
        <w:rPr>
          <w:sz w:val="28"/>
          <w:szCs w:val="28"/>
        </w:rPr>
        <w:t>Карачаевского городского округа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</w:p>
    <w:p w:rsidR="00AD65FF" w:rsidRPr="00AD65FF" w:rsidRDefault="00AD65FF" w:rsidP="00AD65FF">
      <w:pPr>
        <w:pStyle w:val="1"/>
        <w:rPr>
          <w:sz w:val="28"/>
          <w:szCs w:val="28"/>
        </w:rPr>
      </w:pPr>
      <w:bookmarkStart w:id="1" w:name="sub_100"/>
      <w:r w:rsidRPr="00AD65FF">
        <w:rPr>
          <w:sz w:val="28"/>
          <w:szCs w:val="28"/>
        </w:rPr>
        <w:t>Раздел I. Общие положения</w:t>
      </w:r>
    </w:p>
    <w:bookmarkEnd w:id="1"/>
    <w:p w:rsidR="00AD65FF" w:rsidRPr="00AD65FF" w:rsidRDefault="00AD65FF" w:rsidP="00AD65FF">
      <w:pPr>
        <w:jc w:val="both"/>
        <w:rPr>
          <w:sz w:val="28"/>
          <w:szCs w:val="28"/>
        </w:rPr>
      </w:pPr>
    </w:p>
    <w:p w:rsidR="00AD65FF" w:rsidRPr="00AD65FF" w:rsidRDefault="00AD65FF" w:rsidP="0081637C">
      <w:pPr>
        <w:ind w:firstLine="708"/>
        <w:jc w:val="both"/>
        <w:rPr>
          <w:sz w:val="28"/>
          <w:szCs w:val="28"/>
        </w:rPr>
      </w:pPr>
      <w:bookmarkStart w:id="2" w:name="sub_11"/>
      <w:r w:rsidRPr="00AD65FF">
        <w:rPr>
          <w:sz w:val="28"/>
          <w:szCs w:val="28"/>
        </w:rPr>
        <w:t xml:space="preserve">1.1. </w:t>
      </w:r>
      <w:proofErr w:type="gramStart"/>
      <w:r w:rsidRPr="00AD65FF">
        <w:rPr>
          <w:sz w:val="28"/>
          <w:szCs w:val="28"/>
        </w:rPr>
        <w:t xml:space="preserve">Предмет регулирования </w:t>
      </w:r>
      <w:proofErr w:type="spellStart"/>
      <w:r w:rsidRPr="00AD65FF">
        <w:rPr>
          <w:sz w:val="28"/>
          <w:szCs w:val="28"/>
        </w:rPr>
        <w:t>регламента</w:t>
      </w:r>
      <w:bookmarkStart w:id="3" w:name="sub_2196"/>
      <w:bookmarkEnd w:id="2"/>
      <w:r w:rsidRPr="00AD65FF">
        <w:rPr>
          <w:sz w:val="28"/>
          <w:szCs w:val="28"/>
        </w:rPr>
        <w:t>Административный</w:t>
      </w:r>
      <w:proofErr w:type="spellEnd"/>
      <w:r w:rsidRPr="00AD65FF">
        <w:rPr>
          <w:sz w:val="28"/>
          <w:szCs w:val="28"/>
        </w:rPr>
        <w:t xml:space="preserve">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</w:t>
      </w:r>
      <w:r w:rsidR="0081637C">
        <w:rPr>
          <w:sz w:val="28"/>
          <w:szCs w:val="28"/>
        </w:rPr>
        <w:t>Карачаевского городского округа</w:t>
      </w:r>
      <w:r w:rsidRPr="00AD65FF">
        <w:rPr>
          <w:sz w:val="28"/>
          <w:szCs w:val="28"/>
        </w:rPr>
        <w:t xml:space="preserve"> (далее - Административный регламент, муниципальная услуга) регулирует процедуру подготовки и предоставления письменных разъяснений на поступившие в </w:t>
      </w:r>
      <w:r w:rsidR="0081637C">
        <w:rPr>
          <w:sz w:val="28"/>
          <w:szCs w:val="28"/>
        </w:rPr>
        <w:t>А</w:t>
      </w:r>
      <w:r w:rsidRPr="00AD65FF">
        <w:rPr>
          <w:sz w:val="28"/>
          <w:szCs w:val="28"/>
        </w:rPr>
        <w:t xml:space="preserve">дминистрацию </w:t>
      </w:r>
      <w:r w:rsidR="0081637C">
        <w:rPr>
          <w:sz w:val="28"/>
          <w:szCs w:val="28"/>
        </w:rPr>
        <w:t>Карачаевского городского округа</w:t>
      </w:r>
      <w:r w:rsidRPr="00AD65FF">
        <w:rPr>
          <w:sz w:val="28"/>
          <w:szCs w:val="28"/>
        </w:rPr>
        <w:t xml:space="preserve"> (далее - Администрация) обращения по вопросам применения муниципальных правовых актов</w:t>
      </w:r>
      <w:proofErr w:type="gramEnd"/>
      <w:r w:rsidRPr="00AD65FF">
        <w:rPr>
          <w:sz w:val="28"/>
          <w:szCs w:val="28"/>
        </w:rPr>
        <w:t xml:space="preserve"> о местных налогах и сборах на территории </w:t>
      </w:r>
      <w:r w:rsidR="0081637C">
        <w:rPr>
          <w:sz w:val="28"/>
          <w:szCs w:val="28"/>
        </w:rPr>
        <w:t>Карачаевского городского округа</w:t>
      </w:r>
      <w:r w:rsidRPr="00AD65FF">
        <w:rPr>
          <w:sz w:val="28"/>
          <w:szCs w:val="28"/>
        </w:rPr>
        <w:t xml:space="preserve"> (далее - обращения), а также определяет сроки и последовательность административных процедур (действий) при предоставлении данной услуги.</w:t>
      </w:r>
    </w:p>
    <w:p w:rsidR="00AD65FF" w:rsidRPr="00AD65FF" w:rsidRDefault="00AD65FF" w:rsidP="0081637C">
      <w:pPr>
        <w:ind w:firstLine="708"/>
        <w:jc w:val="both"/>
        <w:rPr>
          <w:sz w:val="28"/>
          <w:szCs w:val="28"/>
        </w:rPr>
      </w:pPr>
      <w:bookmarkStart w:id="4" w:name="sub_12"/>
      <w:bookmarkEnd w:id="3"/>
      <w:r w:rsidRPr="00AD65FF">
        <w:rPr>
          <w:sz w:val="28"/>
          <w:szCs w:val="28"/>
        </w:rPr>
        <w:t>1.2. Круг заявителей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5" w:name="sub_2197"/>
      <w:bookmarkEnd w:id="4"/>
      <w:r w:rsidRPr="00AD65FF">
        <w:rPr>
          <w:sz w:val="28"/>
          <w:szCs w:val="28"/>
        </w:rPr>
        <w:t xml:space="preserve">Получателями муниципальной услуги являются физические (в том числе индивидуальные предприниматели) и юридические лица (далее - заявители), признаваемые в соответствии с </w:t>
      </w:r>
      <w:hyperlink r:id="rId6" w:history="1">
        <w:r w:rsidRPr="00AD65FF">
          <w:rPr>
            <w:rStyle w:val="a5"/>
            <w:sz w:val="28"/>
            <w:szCs w:val="28"/>
          </w:rPr>
          <w:t>Налоговым кодексом</w:t>
        </w:r>
      </w:hyperlink>
      <w:r w:rsidRPr="00AD65FF">
        <w:rPr>
          <w:sz w:val="28"/>
          <w:szCs w:val="28"/>
        </w:rPr>
        <w:t xml:space="preserve"> Российской Федерации налогоплательщиками, налоговыми агентами (далее - заявители).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6" w:name="sub_2198"/>
      <w:bookmarkEnd w:id="5"/>
      <w:r w:rsidRPr="00AD65FF">
        <w:rPr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bookmarkEnd w:id="6"/>
    <w:p w:rsidR="00AD65FF" w:rsidRPr="00AD65FF" w:rsidRDefault="00AD65FF" w:rsidP="0081637C">
      <w:pPr>
        <w:ind w:firstLine="708"/>
        <w:jc w:val="both"/>
        <w:rPr>
          <w:sz w:val="28"/>
          <w:szCs w:val="28"/>
        </w:rPr>
      </w:pPr>
      <w:r w:rsidRPr="00AD65FF">
        <w:rPr>
          <w:sz w:val="28"/>
          <w:szCs w:val="28"/>
        </w:rPr>
        <w:t xml:space="preserve">1.3.1. Информация о месте нахождения и графике работы Администрации и территориальных органов, организаций, участвующих </w:t>
      </w:r>
      <w:proofErr w:type="gramStart"/>
      <w:r w:rsidRPr="00AD65FF">
        <w:rPr>
          <w:sz w:val="28"/>
          <w:szCs w:val="28"/>
        </w:rPr>
        <w:t>в</w:t>
      </w:r>
      <w:proofErr w:type="gramEnd"/>
      <w:r w:rsidRPr="00AD65FF">
        <w:rPr>
          <w:sz w:val="28"/>
          <w:szCs w:val="28"/>
        </w:rPr>
        <w:t xml:space="preserve"> </w:t>
      </w:r>
      <w:proofErr w:type="gramStart"/>
      <w:r w:rsidRPr="00AD65FF">
        <w:rPr>
          <w:sz w:val="28"/>
          <w:szCs w:val="28"/>
        </w:rPr>
        <w:t xml:space="preserve">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Pr="00AD65FF">
        <w:rPr>
          <w:sz w:val="28"/>
          <w:szCs w:val="28"/>
        </w:rPr>
        <w:lastRenderedPageBreak/>
        <w:t>муниципальной услуги, а также многофункциональных центров предоставления государственных и муниципальных услуг.</w:t>
      </w:r>
      <w:proofErr w:type="gramEnd"/>
    </w:p>
    <w:p w:rsidR="00AD65FF" w:rsidRPr="00AD65FF" w:rsidRDefault="00AD65FF" w:rsidP="00DD6C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199"/>
      <w:r w:rsidRPr="00AD65FF">
        <w:rPr>
          <w:sz w:val="28"/>
          <w:szCs w:val="28"/>
        </w:rPr>
        <w:t xml:space="preserve">Место нахождения Администрации </w:t>
      </w:r>
      <w:r w:rsidR="0081637C">
        <w:rPr>
          <w:sz w:val="28"/>
          <w:szCs w:val="28"/>
        </w:rPr>
        <w:t>Карачаевского городского округа</w:t>
      </w:r>
      <w:r w:rsidRPr="00AD65FF">
        <w:rPr>
          <w:sz w:val="28"/>
          <w:szCs w:val="28"/>
        </w:rPr>
        <w:t xml:space="preserve">: </w:t>
      </w:r>
      <w:r w:rsidR="00DD6C84">
        <w:rPr>
          <w:sz w:val="28"/>
          <w:szCs w:val="28"/>
        </w:rPr>
        <w:t xml:space="preserve">369200, </w:t>
      </w:r>
      <w:r w:rsidR="00DD6C84" w:rsidRPr="00D4717E">
        <w:rPr>
          <w:sz w:val="28"/>
          <w:szCs w:val="28"/>
        </w:rPr>
        <w:t xml:space="preserve">Карачаево-Черкесская </w:t>
      </w:r>
      <w:proofErr w:type="spellStart"/>
      <w:r w:rsidR="00DD6C84" w:rsidRPr="00D4717E">
        <w:rPr>
          <w:sz w:val="28"/>
          <w:szCs w:val="28"/>
        </w:rPr>
        <w:t>Республика</w:t>
      </w:r>
      <w:proofErr w:type="gramStart"/>
      <w:r w:rsidR="00DD6C84" w:rsidRPr="00D4717E">
        <w:rPr>
          <w:sz w:val="28"/>
          <w:szCs w:val="28"/>
        </w:rPr>
        <w:t>,г</w:t>
      </w:r>
      <w:proofErr w:type="spellEnd"/>
      <w:proofErr w:type="gramEnd"/>
      <w:r w:rsidR="00DD6C84" w:rsidRPr="00D4717E">
        <w:rPr>
          <w:sz w:val="28"/>
          <w:szCs w:val="28"/>
        </w:rPr>
        <w:t xml:space="preserve">. </w:t>
      </w:r>
      <w:r w:rsidR="00DD6C84">
        <w:rPr>
          <w:sz w:val="28"/>
          <w:szCs w:val="28"/>
        </w:rPr>
        <w:t>Карачаевск, улица Чкалова, 1 а.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8" w:name="sub_2200"/>
      <w:bookmarkEnd w:id="7"/>
      <w:r w:rsidRPr="00AD65FF">
        <w:rPr>
          <w:sz w:val="28"/>
          <w:szCs w:val="28"/>
        </w:rPr>
        <w:t>График работы Администрации:</w:t>
      </w:r>
    </w:p>
    <w:bookmarkEnd w:id="8"/>
    <w:p w:rsidR="00AD65FF" w:rsidRPr="00AD65FF" w:rsidRDefault="00AD65FF" w:rsidP="00AD65F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9"/>
        <w:gridCol w:w="4117"/>
      </w:tblGrid>
      <w:tr w:rsidR="00AD65FF" w:rsidRPr="00AD65FF" w:rsidTr="003B4EE4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с 9:00 до 18:00 ч.</w:t>
            </w:r>
          </w:p>
        </w:tc>
      </w:tr>
      <w:tr w:rsidR="00AD65FF" w:rsidRPr="00AD65FF" w:rsidTr="003B4EE4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с 9:00 до 18:00 ч.</w:t>
            </w:r>
          </w:p>
        </w:tc>
      </w:tr>
      <w:tr w:rsidR="00AD65FF" w:rsidRPr="00AD65FF" w:rsidTr="003B4EE4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с 9:00 до 18:00 ч.</w:t>
            </w:r>
          </w:p>
        </w:tc>
      </w:tr>
      <w:tr w:rsidR="00AD65FF" w:rsidRPr="00AD65FF" w:rsidTr="003B4EE4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с 9:00 до 18:00 ч.</w:t>
            </w:r>
          </w:p>
        </w:tc>
      </w:tr>
      <w:tr w:rsidR="00AD65FF" w:rsidRPr="00AD65FF" w:rsidTr="003B4EE4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с 9:00 до 18:00 ч.</w:t>
            </w:r>
          </w:p>
        </w:tc>
      </w:tr>
      <w:tr w:rsidR="00AD65FF" w:rsidRPr="00AD65FF" w:rsidTr="003B4EE4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65FF" w:rsidRPr="00AD65FF" w:rsidTr="003B4EE4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65FF" w:rsidRPr="00AD65FF" w:rsidTr="003B4EE4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с 9:00 до 17:00 ч.</w:t>
            </w:r>
          </w:p>
        </w:tc>
      </w:tr>
    </w:tbl>
    <w:p w:rsidR="00AD65FF" w:rsidRPr="00AD65FF" w:rsidRDefault="00AD65FF" w:rsidP="00AD65FF">
      <w:pPr>
        <w:jc w:val="both"/>
        <w:rPr>
          <w:sz w:val="28"/>
          <w:szCs w:val="28"/>
        </w:rPr>
      </w:pP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9" w:name="sub_2201"/>
      <w:r w:rsidRPr="00AD65FF">
        <w:rPr>
          <w:sz w:val="28"/>
          <w:szCs w:val="28"/>
        </w:rPr>
        <w:t>Место нахождения офисов МФЦ, с которым заключено соглашение о взаимодействии: 369</w:t>
      </w:r>
      <w:r w:rsidR="00B62E9E">
        <w:rPr>
          <w:sz w:val="28"/>
          <w:szCs w:val="28"/>
        </w:rPr>
        <w:t>2</w:t>
      </w:r>
      <w:r w:rsidRPr="00AD65FF">
        <w:rPr>
          <w:sz w:val="28"/>
          <w:szCs w:val="28"/>
        </w:rPr>
        <w:t xml:space="preserve">00, </w:t>
      </w:r>
      <w:r w:rsidR="00B62E9E">
        <w:rPr>
          <w:sz w:val="28"/>
          <w:szCs w:val="28"/>
        </w:rPr>
        <w:t>г. Карачаевск</w:t>
      </w:r>
      <w:r w:rsidRPr="00AD65FF">
        <w:rPr>
          <w:sz w:val="28"/>
          <w:szCs w:val="28"/>
        </w:rPr>
        <w:t xml:space="preserve">, Карачаево-Черкесской Республики, </w:t>
      </w:r>
      <w:r w:rsidR="001E293F">
        <w:rPr>
          <w:sz w:val="28"/>
          <w:szCs w:val="28"/>
        </w:rPr>
        <w:t xml:space="preserve">Ленина </w:t>
      </w:r>
      <w:r w:rsidR="00661953">
        <w:rPr>
          <w:sz w:val="28"/>
          <w:szCs w:val="28"/>
        </w:rPr>
        <w:t>39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0" w:name="sub_2202"/>
      <w:bookmarkEnd w:id="9"/>
      <w:r w:rsidRPr="00AD65FF">
        <w:rPr>
          <w:sz w:val="28"/>
          <w:szCs w:val="28"/>
        </w:rPr>
        <w:t>График работы МФЦ:</w:t>
      </w:r>
    </w:p>
    <w:bookmarkEnd w:id="10"/>
    <w:p w:rsidR="00AD65FF" w:rsidRPr="00AD65FF" w:rsidRDefault="00AD65FF" w:rsidP="00AD65F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9"/>
        <w:gridCol w:w="4117"/>
      </w:tblGrid>
      <w:tr w:rsidR="00AD65FF" w:rsidRPr="00AD65FF" w:rsidTr="003B4EE4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с 8:00 до 18:00 ч.</w:t>
            </w:r>
          </w:p>
        </w:tc>
      </w:tr>
      <w:tr w:rsidR="00AD65FF" w:rsidRPr="00AD65FF" w:rsidTr="003B4EE4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с 8:00 до 18:00 ч.</w:t>
            </w:r>
          </w:p>
        </w:tc>
      </w:tr>
      <w:tr w:rsidR="00AD65FF" w:rsidRPr="00AD65FF" w:rsidTr="003B4EE4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с 8:00 до 18:00 ч.</w:t>
            </w:r>
          </w:p>
        </w:tc>
      </w:tr>
      <w:tr w:rsidR="00AD65FF" w:rsidRPr="00AD65FF" w:rsidTr="003B4EE4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с 8:00 до 18:00 ч.</w:t>
            </w:r>
          </w:p>
        </w:tc>
      </w:tr>
      <w:tr w:rsidR="00AD65FF" w:rsidRPr="00AD65FF" w:rsidTr="003B4EE4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с 8:00 до 18:00 ч.</w:t>
            </w:r>
          </w:p>
        </w:tc>
      </w:tr>
      <w:tr w:rsidR="00AD65FF" w:rsidRPr="00AD65FF" w:rsidTr="003B4EE4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с 9:00 до 13:00 ч.</w:t>
            </w:r>
          </w:p>
        </w:tc>
      </w:tr>
      <w:tr w:rsidR="00AD65FF" w:rsidRPr="00AD65FF" w:rsidTr="003B4EE4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65FF" w:rsidRPr="00AD65FF" w:rsidTr="003B4EE4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AD65FF" w:rsidRDefault="00AD65FF" w:rsidP="00AD65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65FF">
              <w:rPr>
                <w:rFonts w:ascii="Times New Roman" w:hAnsi="Times New Roman" w:cs="Times New Roman"/>
                <w:sz w:val="28"/>
                <w:szCs w:val="28"/>
              </w:rPr>
              <w:t>с 8:00 до 17:00 ч.</w:t>
            </w:r>
          </w:p>
        </w:tc>
      </w:tr>
    </w:tbl>
    <w:p w:rsidR="00AD65FF" w:rsidRPr="00AD65FF" w:rsidRDefault="00AD65FF" w:rsidP="00AD65FF">
      <w:pPr>
        <w:jc w:val="both"/>
        <w:rPr>
          <w:sz w:val="28"/>
          <w:szCs w:val="28"/>
        </w:rPr>
      </w:pPr>
    </w:p>
    <w:p w:rsidR="00AD65FF" w:rsidRPr="00960B9F" w:rsidRDefault="00AD65FF" w:rsidP="00884AD1">
      <w:pPr>
        <w:ind w:firstLine="708"/>
        <w:jc w:val="both"/>
        <w:rPr>
          <w:sz w:val="28"/>
          <w:szCs w:val="28"/>
        </w:rPr>
      </w:pPr>
      <w:bookmarkStart w:id="11" w:name="sub_132"/>
      <w:r w:rsidRPr="00AD65FF">
        <w:rPr>
          <w:sz w:val="28"/>
          <w:szCs w:val="28"/>
        </w:rPr>
        <w:t xml:space="preserve">1.3.2. Справочные </w:t>
      </w:r>
      <w:r w:rsidRPr="00960B9F">
        <w:rPr>
          <w:sz w:val="28"/>
          <w:szCs w:val="28"/>
        </w:rPr>
        <w:t>телефоны Администрации, предоставляющей муниципальную услугу, организаций, участвующих в предоставлении муниципальной услуги, в том числе номер телефона-автоинформатора:</w:t>
      </w:r>
    </w:p>
    <w:p w:rsidR="00AD65FF" w:rsidRPr="00960B9F" w:rsidRDefault="00AD65FF" w:rsidP="00AD65FF">
      <w:pPr>
        <w:jc w:val="both"/>
        <w:rPr>
          <w:sz w:val="28"/>
          <w:szCs w:val="28"/>
        </w:rPr>
      </w:pPr>
      <w:bookmarkStart w:id="12" w:name="sub_2203"/>
      <w:bookmarkEnd w:id="11"/>
      <w:r w:rsidRPr="00960B9F">
        <w:rPr>
          <w:sz w:val="28"/>
          <w:szCs w:val="28"/>
        </w:rPr>
        <w:t>Телефон/факс Администрации: (8787</w:t>
      </w:r>
      <w:r w:rsidR="001E293F" w:rsidRPr="00960B9F">
        <w:rPr>
          <w:sz w:val="28"/>
          <w:szCs w:val="28"/>
        </w:rPr>
        <w:t>9</w:t>
      </w:r>
      <w:r w:rsidRPr="00960B9F">
        <w:rPr>
          <w:sz w:val="28"/>
          <w:szCs w:val="28"/>
        </w:rPr>
        <w:t xml:space="preserve">) </w:t>
      </w:r>
      <w:r w:rsidR="00A125F9" w:rsidRPr="00960B9F">
        <w:rPr>
          <w:sz w:val="28"/>
          <w:szCs w:val="28"/>
        </w:rPr>
        <w:t>2-25-65</w:t>
      </w:r>
    </w:p>
    <w:p w:rsidR="00AD65FF" w:rsidRPr="00960B9F" w:rsidRDefault="00AD65FF" w:rsidP="00AD65FF">
      <w:pPr>
        <w:jc w:val="both"/>
        <w:rPr>
          <w:sz w:val="28"/>
          <w:szCs w:val="28"/>
        </w:rPr>
      </w:pPr>
      <w:bookmarkStart w:id="13" w:name="sub_2204"/>
      <w:bookmarkEnd w:id="12"/>
      <w:r w:rsidRPr="00960B9F">
        <w:rPr>
          <w:sz w:val="28"/>
          <w:szCs w:val="28"/>
        </w:rPr>
        <w:t>Телефон/факс МФЦ: (8787</w:t>
      </w:r>
      <w:r w:rsidR="00661953" w:rsidRPr="00960B9F">
        <w:rPr>
          <w:sz w:val="28"/>
          <w:szCs w:val="28"/>
        </w:rPr>
        <w:t>9</w:t>
      </w:r>
      <w:r w:rsidRPr="00960B9F">
        <w:rPr>
          <w:sz w:val="28"/>
          <w:szCs w:val="28"/>
        </w:rPr>
        <w:t xml:space="preserve">) </w:t>
      </w:r>
      <w:r w:rsidR="00661953" w:rsidRPr="00960B9F">
        <w:rPr>
          <w:sz w:val="28"/>
          <w:szCs w:val="28"/>
        </w:rPr>
        <w:t>2</w:t>
      </w:r>
      <w:r w:rsidRPr="00960B9F">
        <w:rPr>
          <w:sz w:val="28"/>
          <w:szCs w:val="28"/>
        </w:rPr>
        <w:t>-</w:t>
      </w:r>
      <w:r w:rsidR="00A125F9" w:rsidRPr="00960B9F">
        <w:rPr>
          <w:sz w:val="28"/>
          <w:szCs w:val="28"/>
        </w:rPr>
        <w:t>04</w:t>
      </w:r>
      <w:r w:rsidRPr="00960B9F">
        <w:rPr>
          <w:sz w:val="28"/>
          <w:szCs w:val="28"/>
        </w:rPr>
        <w:t>-</w:t>
      </w:r>
      <w:r w:rsidR="00A125F9" w:rsidRPr="00960B9F">
        <w:rPr>
          <w:sz w:val="28"/>
          <w:szCs w:val="28"/>
        </w:rPr>
        <w:t>38</w:t>
      </w:r>
    </w:p>
    <w:p w:rsidR="00AD65FF" w:rsidRPr="00960B9F" w:rsidRDefault="00AD65FF" w:rsidP="00884AD1">
      <w:pPr>
        <w:ind w:firstLine="708"/>
        <w:jc w:val="both"/>
        <w:rPr>
          <w:sz w:val="28"/>
          <w:szCs w:val="28"/>
        </w:rPr>
      </w:pPr>
      <w:bookmarkStart w:id="14" w:name="sub_133"/>
      <w:bookmarkEnd w:id="13"/>
      <w:r w:rsidRPr="00960B9F">
        <w:rPr>
          <w:sz w:val="28"/>
          <w:szCs w:val="28"/>
        </w:rPr>
        <w:t>1.3.3. Адреса официальных сайтов Администрации предоставляющей муниципальную услугу, организаций, которые участвуют в предоставлении муниципальной услуги, в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2E4EAD" w:rsidRPr="00960B9F" w:rsidRDefault="00AD65FF" w:rsidP="00AD65FF">
      <w:pPr>
        <w:jc w:val="both"/>
        <w:rPr>
          <w:sz w:val="28"/>
          <w:szCs w:val="28"/>
        </w:rPr>
      </w:pPr>
      <w:bookmarkStart w:id="15" w:name="sub_2206"/>
      <w:bookmarkEnd w:id="14"/>
      <w:r w:rsidRPr="00960B9F">
        <w:rPr>
          <w:sz w:val="28"/>
          <w:szCs w:val="28"/>
        </w:rPr>
        <w:t xml:space="preserve">Адрес официального сайта Администрации в сети "Интернет": </w:t>
      </w:r>
      <w:r w:rsidR="002E4EAD" w:rsidRPr="00960B9F">
        <w:rPr>
          <w:sz w:val="28"/>
          <w:szCs w:val="28"/>
        </w:rPr>
        <w:t>www.karachaevsk.info</w:t>
      </w:r>
    </w:p>
    <w:p w:rsidR="00AD65FF" w:rsidRPr="00960B9F" w:rsidRDefault="00AD65FF" w:rsidP="00AD65FF">
      <w:pPr>
        <w:jc w:val="both"/>
        <w:rPr>
          <w:sz w:val="28"/>
          <w:szCs w:val="28"/>
        </w:rPr>
      </w:pPr>
      <w:bookmarkStart w:id="16" w:name="sub_2207"/>
      <w:bookmarkEnd w:id="15"/>
      <w:r w:rsidRPr="00960B9F">
        <w:rPr>
          <w:sz w:val="28"/>
          <w:szCs w:val="28"/>
        </w:rPr>
        <w:t>Адрес электронной почты Администрации:</w:t>
      </w:r>
      <w:r w:rsidR="00FD7DA5" w:rsidRPr="00960B9F">
        <w:rPr>
          <w:sz w:val="28"/>
          <w:szCs w:val="28"/>
        </w:rPr>
        <w:t>karachaevsk_1927@mail.ru</w:t>
      </w:r>
      <w:r w:rsidRPr="00960B9F">
        <w:rPr>
          <w:sz w:val="28"/>
          <w:szCs w:val="28"/>
        </w:rPr>
        <w:t>.</w:t>
      </w:r>
    </w:p>
    <w:p w:rsidR="00AD65FF" w:rsidRPr="00960B9F" w:rsidRDefault="00AD65FF" w:rsidP="00AD65FF">
      <w:pPr>
        <w:jc w:val="both"/>
        <w:rPr>
          <w:sz w:val="28"/>
          <w:szCs w:val="28"/>
        </w:rPr>
      </w:pPr>
      <w:bookmarkStart w:id="17" w:name="sub_2208"/>
      <w:bookmarkEnd w:id="16"/>
      <w:r w:rsidRPr="00960B9F">
        <w:rPr>
          <w:sz w:val="28"/>
          <w:szCs w:val="28"/>
        </w:rPr>
        <w:t xml:space="preserve">Адрес официального сайта МФЦ в сети "Интернет": </w:t>
      </w:r>
      <w:hyperlink r:id="rId7" w:tgtFrame="_blank" w:history="1">
        <w:r w:rsidR="00884AD1" w:rsidRPr="00960B9F">
          <w:rPr>
            <w:rStyle w:val="aa"/>
            <w:color w:val="007DE3"/>
            <w:sz w:val="28"/>
            <w:szCs w:val="28"/>
            <w:bdr w:val="none" w:sz="0" w:space="0" w:color="auto" w:frame="1"/>
            <w:shd w:val="clear" w:color="auto" w:fill="FFFFFF"/>
          </w:rPr>
          <w:t>http://umfc.kchgov.ru/</w:t>
        </w:r>
      </w:hyperlink>
      <w:r w:rsidRPr="00960B9F">
        <w:rPr>
          <w:sz w:val="28"/>
          <w:szCs w:val="28"/>
        </w:rPr>
        <w:t>.</w:t>
      </w:r>
    </w:p>
    <w:p w:rsidR="00AD65FF" w:rsidRPr="00960B9F" w:rsidRDefault="00AD65FF" w:rsidP="00AD65FF">
      <w:pPr>
        <w:jc w:val="both"/>
        <w:rPr>
          <w:sz w:val="28"/>
          <w:szCs w:val="28"/>
        </w:rPr>
      </w:pPr>
      <w:bookmarkStart w:id="18" w:name="sub_2209"/>
      <w:bookmarkEnd w:id="17"/>
      <w:r w:rsidRPr="00960B9F">
        <w:rPr>
          <w:sz w:val="28"/>
          <w:szCs w:val="28"/>
        </w:rPr>
        <w:t xml:space="preserve">Адрес электронной почты МФЦ: </w:t>
      </w:r>
      <w:r w:rsidR="00884AD1" w:rsidRPr="00960B9F">
        <w:rPr>
          <w:sz w:val="28"/>
          <w:szCs w:val="28"/>
        </w:rPr>
        <w:t>mfc.karachaevsk@mail.ru</w:t>
      </w:r>
      <w:r w:rsidRPr="00960B9F">
        <w:rPr>
          <w:sz w:val="28"/>
          <w:szCs w:val="28"/>
        </w:rPr>
        <w:t>.</w:t>
      </w:r>
    </w:p>
    <w:p w:rsidR="00AD65FF" w:rsidRPr="00960B9F" w:rsidRDefault="00AD65FF" w:rsidP="00AD65FF">
      <w:pPr>
        <w:jc w:val="both"/>
        <w:rPr>
          <w:sz w:val="28"/>
          <w:szCs w:val="28"/>
        </w:rPr>
      </w:pPr>
      <w:bookmarkStart w:id="19" w:name="sub_2210"/>
      <w:bookmarkEnd w:id="18"/>
      <w:r w:rsidRPr="00960B9F">
        <w:rPr>
          <w:sz w:val="28"/>
          <w:szCs w:val="28"/>
        </w:rPr>
        <w:lastRenderedPageBreak/>
        <w:t xml:space="preserve">Адрес Единого портала государственных и муниципальных услуг (функций) (далее - ЕПГУ): </w:t>
      </w:r>
      <w:hyperlink r:id="rId8" w:history="1">
        <w:r w:rsidRPr="00960B9F">
          <w:rPr>
            <w:rStyle w:val="a5"/>
            <w:sz w:val="28"/>
            <w:szCs w:val="28"/>
          </w:rPr>
          <w:t>www.gosuslugi.ru</w:t>
        </w:r>
      </w:hyperlink>
    </w:p>
    <w:p w:rsidR="00AD65FF" w:rsidRPr="00960B9F" w:rsidRDefault="00AD65FF" w:rsidP="00AD65FF">
      <w:pPr>
        <w:jc w:val="both"/>
        <w:rPr>
          <w:sz w:val="28"/>
          <w:szCs w:val="28"/>
        </w:rPr>
      </w:pPr>
      <w:bookmarkStart w:id="20" w:name="sub_2211"/>
      <w:bookmarkEnd w:id="19"/>
      <w:r w:rsidRPr="00960B9F">
        <w:rPr>
          <w:sz w:val="28"/>
          <w:szCs w:val="28"/>
        </w:rPr>
        <w:t xml:space="preserve">Адрес Регионального портала государственных и муниципальных услуг Карачаево-Черкесской Республики (далее - РПГУ): </w:t>
      </w:r>
      <w:hyperlink r:id="rId9" w:history="1">
        <w:r w:rsidRPr="00960B9F">
          <w:rPr>
            <w:rStyle w:val="a5"/>
            <w:sz w:val="28"/>
            <w:szCs w:val="28"/>
          </w:rPr>
          <w:t>www.09.gosuslugi.ru</w:t>
        </w:r>
      </w:hyperlink>
    </w:p>
    <w:p w:rsidR="00AD65FF" w:rsidRPr="00960B9F" w:rsidRDefault="00AD65FF" w:rsidP="00884AD1">
      <w:pPr>
        <w:ind w:firstLine="708"/>
        <w:jc w:val="both"/>
        <w:rPr>
          <w:sz w:val="28"/>
          <w:szCs w:val="28"/>
        </w:rPr>
      </w:pPr>
      <w:bookmarkStart w:id="21" w:name="sub_134"/>
      <w:bookmarkEnd w:id="20"/>
      <w:r w:rsidRPr="00960B9F">
        <w:rPr>
          <w:sz w:val="28"/>
          <w:szCs w:val="28"/>
        </w:rPr>
        <w:t xml:space="preserve">1.3.4.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</w:t>
      </w:r>
      <w:hyperlink r:id="rId10" w:history="1">
        <w:r w:rsidRPr="00960B9F">
          <w:rPr>
            <w:rStyle w:val="a5"/>
            <w:sz w:val="28"/>
            <w:szCs w:val="28"/>
          </w:rPr>
          <w:t>федеральной государственной информационной системы</w:t>
        </w:r>
      </w:hyperlink>
      <w:r w:rsidRPr="00960B9F">
        <w:rPr>
          <w:sz w:val="28"/>
          <w:szCs w:val="28"/>
        </w:rPr>
        <w:t xml:space="preserve"> "Единый портал государственных и муниципальных услуг (функций)".</w:t>
      </w:r>
    </w:p>
    <w:p w:rsidR="00AD65FF" w:rsidRPr="00960B9F" w:rsidRDefault="00AD65FF" w:rsidP="00B54BF0">
      <w:pPr>
        <w:ind w:firstLine="708"/>
        <w:jc w:val="both"/>
        <w:rPr>
          <w:sz w:val="28"/>
          <w:szCs w:val="28"/>
        </w:rPr>
      </w:pPr>
      <w:bookmarkStart w:id="22" w:name="sub_2212"/>
      <w:bookmarkEnd w:id="21"/>
      <w:r w:rsidRPr="00960B9F">
        <w:rPr>
          <w:sz w:val="28"/>
          <w:szCs w:val="28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AD65FF" w:rsidRPr="00960B9F" w:rsidRDefault="00AD65FF" w:rsidP="00AD65FF">
      <w:pPr>
        <w:jc w:val="both"/>
        <w:rPr>
          <w:sz w:val="28"/>
          <w:szCs w:val="28"/>
        </w:rPr>
      </w:pPr>
      <w:bookmarkStart w:id="23" w:name="sub_2213"/>
      <w:bookmarkEnd w:id="22"/>
      <w:r w:rsidRPr="00960B9F">
        <w:rPr>
          <w:sz w:val="28"/>
          <w:szCs w:val="28"/>
        </w:rPr>
        <w:t>- лично;</w:t>
      </w:r>
    </w:p>
    <w:p w:rsidR="00AD65FF" w:rsidRPr="00960B9F" w:rsidRDefault="00AD65FF" w:rsidP="00AD65FF">
      <w:pPr>
        <w:jc w:val="both"/>
        <w:rPr>
          <w:sz w:val="28"/>
          <w:szCs w:val="28"/>
        </w:rPr>
      </w:pPr>
      <w:bookmarkStart w:id="24" w:name="sub_2214"/>
      <w:bookmarkEnd w:id="23"/>
      <w:r w:rsidRPr="00960B9F">
        <w:rPr>
          <w:sz w:val="28"/>
          <w:szCs w:val="28"/>
        </w:rPr>
        <w:t>- посредством телефонной, факсимильной связи;</w:t>
      </w:r>
    </w:p>
    <w:p w:rsidR="00AD65FF" w:rsidRPr="00960B9F" w:rsidRDefault="00AD65FF" w:rsidP="00AD65FF">
      <w:pPr>
        <w:jc w:val="both"/>
        <w:rPr>
          <w:sz w:val="28"/>
          <w:szCs w:val="28"/>
        </w:rPr>
      </w:pPr>
      <w:bookmarkStart w:id="25" w:name="sub_2215"/>
      <w:bookmarkEnd w:id="24"/>
      <w:r w:rsidRPr="00960B9F">
        <w:rPr>
          <w:sz w:val="28"/>
          <w:szCs w:val="28"/>
        </w:rPr>
        <w:t>- посредством электронной почты,</w:t>
      </w:r>
    </w:p>
    <w:p w:rsidR="00AD65FF" w:rsidRPr="00960B9F" w:rsidRDefault="00AD65FF" w:rsidP="00AD65FF">
      <w:pPr>
        <w:jc w:val="both"/>
        <w:rPr>
          <w:sz w:val="28"/>
          <w:szCs w:val="28"/>
        </w:rPr>
      </w:pPr>
      <w:bookmarkStart w:id="26" w:name="sub_2216"/>
      <w:bookmarkEnd w:id="25"/>
      <w:r w:rsidRPr="00960B9F">
        <w:rPr>
          <w:sz w:val="28"/>
          <w:szCs w:val="28"/>
        </w:rPr>
        <w:t>- посредством почтовой связи;</w:t>
      </w:r>
    </w:p>
    <w:p w:rsidR="00AD65FF" w:rsidRPr="00960B9F" w:rsidRDefault="00AD65FF" w:rsidP="00AD65FF">
      <w:pPr>
        <w:jc w:val="both"/>
        <w:rPr>
          <w:sz w:val="28"/>
          <w:szCs w:val="28"/>
        </w:rPr>
      </w:pPr>
      <w:bookmarkStart w:id="27" w:name="sub_2217"/>
      <w:bookmarkEnd w:id="26"/>
      <w:r w:rsidRPr="00960B9F">
        <w:rPr>
          <w:sz w:val="28"/>
          <w:szCs w:val="28"/>
        </w:rPr>
        <w:t>- на информационных стендах в помещениях Администрации, МФЦ;</w:t>
      </w:r>
    </w:p>
    <w:p w:rsidR="00AD65FF" w:rsidRPr="00960B9F" w:rsidRDefault="00AD65FF" w:rsidP="00AD65FF">
      <w:pPr>
        <w:jc w:val="both"/>
        <w:rPr>
          <w:sz w:val="28"/>
          <w:szCs w:val="28"/>
        </w:rPr>
      </w:pPr>
      <w:bookmarkStart w:id="28" w:name="sub_2218"/>
      <w:bookmarkEnd w:id="27"/>
      <w:r w:rsidRPr="00960B9F">
        <w:rPr>
          <w:sz w:val="28"/>
          <w:szCs w:val="28"/>
        </w:rPr>
        <w:t>- в информационно-телекоммуникационных сетях общего пользования:</w:t>
      </w:r>
    </w:p>
    <w:p w:rsidR="00AD65FF" w:rsidRPr="00960B9F" w:rsidRDefault="00AD65FF" w:rsidP="00AD65FF">
      <w:pPr>
        <w:jc w:val="both"/>
        <w:rPr>
          <w:sz w:val="28"/>
          <w:szCs w:val="28"/>
        </w:rPr>
      </w:pPr>
      <w:bookmarkStart w:id="29" w:name="sub_2219"/>
      <w:bookmarkEnd w:id="28"/>
      <w:r w:rsidRPr="00960B9F">
        <w:rPr>
          <w:sz w:val="28"/>
          <w:szCs w:val="28"/>
        </w:rPr>
        <w:t xml:space="preserve">- на </w:t>
      </w:r>
      <w:hyperlink r:id="rId11" w:history="1">
        <w:r w:rsidRPr="00960B9F">
          <w:rPr>
            <w:rStyle w:val="a5"/>
            <w:sz w:val="28"/>
            <w:szCs w:val="28"/>
          </w:rPr>
          <w:t>официальном сайте</w:t>
        </w:r>
      </w:hyperlink>
      <w:r w:rsidRPr="00960B9F">
        <w:rPr>
          <w:sz w:val="28"/>
          <w:szCs w:val="28"/>
        </w:rPr>
        <w:t xml:space="preserve"> Администрации, МФЦ;</w:t>
      </w:r>
    </w:p>
    <w:p w:rsidR="00AD65FF" w:rsidRPr="00960B9F" w:rsidRDefault="00AD65FF" w:rsidP="00AD65FF">
      <w:pPr>
        <w:jc w:val="both"/>
        <w:rPr>
          <w:sz w:val="28"/>
          <w:szCs w:val="28"/>
        </w:rPr>
      </w:pPr>
      <w:bookmarkStart w:id="30" w:name="sub_2220"/>
      <w:bookmarkEnd w:id="29"/>
      <w:r w:rsidRPr="00960B9F">
        <w:rPr>
          <w:sz w:val="28"/>
          <w:szCs w:val="28"/>
        </w:rPr>
        <w:t xml:space="preserve">- на </w:t>
      </w:r>
      <w:hyperlink r:id="rId12" w:history="1">
        <w:r w:rsidRPr="00960B9F">
          <w:rPr>
            <w:rStyle w:val="a5"/>
            <w:sz w:val="28"/>
            <w:szCs w:val="28"/>
          </w:rPr>
          <w:t>ЕПГУ</w:t>
        </w:r>
      </w:hyperlink>
      <w:r w:rsidRPr="00960B9F">
        <w:rPr>
          <w:sz w:val="28"/>
          <w:szCs w:val="28"/>
        </w:rPr>
        <w:t>;</w:t>
      </w:r>
    </w:p>
    <w:p w:rsidR="00AD65FF" w:rsidRPr="00960B9F" w:rsidRDefault="00AD65FF" w:rsidP="00AD65FF">
      <w:pPr>
        <w:jc w:val="both"/>
        <w:rPr>
          <w:sz w:val="28"/>
          <w:szCs w:val="28"/>
        </w:rPr>
      </w:pPr>
      <w:bookmarkStart w:id="31" w:name="sub_2221"/>
      <w:bookmarkEnd w:id="30"/>
      <w:r w:rsidRPr="00960B9F">
        <w:rPr>
          <w:sz w:val="28"/>
          <w:szCs w:val="28"/>
        </w:rPr>
        <w:t xml:space="preserve">- на </w:t>
      </w:r>
      <w:hyperlink r:id="rId13" w:history="1">
        <w:r w:rsidRPr="00960B9F">
          <w:rPr>
            <w:rStyle w:val="a5"/>
            <w:sz w:val="28"/>
            <w:szCs w:val="28"/>
          </w:rPr>
          <w:t>РПГУ</w:t>
        </w:r>
      </w:hyperlink>
      <w:r w:rsidRPr="00960B9F">
        <w:rPr>
          <w:sz w:val="28"/>
          <w:szCs w:val="28"/>
        </w:rPr>
        <w:t>.</w:t>
      </w:r>
    </w:p>
    <w:p w:rsidR="00AD65FF" w:rsidRPr="00960B9F" w:rsidRDefault="00AD65FF" w:rsidP="00884AD1">
      <w:pPr>
        <w:ind w:firstLine="708"/>
        <w:jc w:val="both"/>
        <w:rPr>
          <w:sz w:val="28"/>
          <w:szCs w:val="28"/>
        </w:rPr>
      </w:pPr>
      <w:bookmarkStart w:id="32" w:name="sub_135"/>
      <w:bookmarkEnd w:id="31"/>
      <w:r w:rsidRPr="00960B9F">
        <w:rPr>
          <w:sz w:val="28"/>
          <w:szCs w:val="28"/>
        </w:rPr>
        <w:t xml:space="preserve">1.3.5. Порядок, форма и место размещения информации, в том числе на стендах в местах предоставления муниципальной услуги, а также на </w:t>
      </w:r>
      <w:hyperlink r:id="rId14" w:history="1">
        <w:r w:rsidRPr="00960B9F">
          <w:rPr>
            <w:rStyle w:val="a5"/>
            <w:sz w:val="28"/>
            <w:szCs w:val="28"/>
          </w:rPr>
          <w:t xml:space="preserve">официальном </w:t>
        </w:r>
        <w:proofErr w:type="spellStart"/>
        <w:r w:rsidRPr="00960B9F">
          <w:rPr>
            <w:rStyle w:val="a5"/>
            <w:sz w:val="28"/>
            <w:szCs w:val="28"/>
          </w:rPr>
          <w:t>сайте</w:t>
        </w:r>
      </w:hyperlink>
      <w:r w:rsidR="00884AD1" w:rsidRPr="00960B9F">
        <w:rPr>
          <w:sz w:val="28"/>
          <w:szCs w:val="28"/>
        </w:rPr>
        <w:t>А</w:t>
      </w:r>
      <w:r w:rsidRPr="00960B9F">
        <w:rPr>
          <w:sz w:val="28"/>
          <w:szCs w:val="28"/>
        </w:rPr>
        <w:t>дминистрации</w:t>
      </w:r>
      <w:proofErr w:type="spellEnd"/>
    </w:p>
    <w:p w:rsidR="00AD65FF" w:rsidRPr="00960B9F" w:rsidRDefault="00AD65FF" w:rsidP="00884AD1">
      <w:pPr>
        <w:ind w:firstLine="708"/>
        <w:jc w:val="both"/>
        <w:rPr>
          <w:sz w:val="28"/>
          <w:szCs w:val="28"/>
        </w:rPr>
      </w:pPr>
      <w:bookmarkStart w:id="33" w:name="sub_2222"/>
      <w:bookmarkEnd w:id="32"/>
      <w:r w:rsidRPr="00960B9F">
        <w:rPr>
          <w:sz w:val="28"/>
          <w:szCs w:val="28"/>
        </w:rPr>
        <w:t xml:space="preserve"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960B9F">
        <w:rPr>
          <w:sz w:val="28"/>
          <w:szCs w:val="28"/>
        </w:rPr>
        <w:t>на</w:t>
      </w:r>
      <w:proofErr w:type="gramEnd"/>
      <w:r w:rsidRPr="00960B9F">
        <w:rPr>
          <w:sz w:val="28"/>
          <w:szCs w:val="28"/>
        </w:rPr>
        <w:t>:</w:t>
      </w:r>
    </w:p>
    <w:p w:rsidR="00AD65FF" w:rsidRPr="00960B9F" w:rsidRDefault="00AD65FF" w:rsidP="00AD65FF">
      <w:pPr>
        <w:jc w:val="both"/>
        <w:rPr>
          <w:sz w:val="28"/>
          <w:szCs w:val="28"/>
        </w:rPr>
      </w:pPr>
      <w:bookmarkStart w:id="34" w:name="sub_2223"/>
      <w:bookmarkEnd w:id="33"/>
      <w:r w:rsidRPr="00960B9F">
        <w:rPr>
          <w:sz w:val="28"/>
          <w:szCs w:val="28"/>
        </w:rPr>
        <w:t xml:space="preserve">- информационных </w:t>
      </w:r>
      <w:proofErr w:type="gramStart"/>
      <w:r w:rsidRPr="00960B9F">
        <w:rPr>
          <w:sz w:val="28"/>
          <w:szCs w:val="28"/>
        </w:rPr>
        <w:t>стендах</w:t>
      </w:r>
      <w:proofErr w:type="gramEnd"/>
      <w:r w:rsidRPr="00960B9F">
        <w:rPr>
          <w:sz w:val="28"/>
          <w:szCs w:val="28"/>
        </w:rPr>
        <w:t xml:space="preserve"> Администрации, МФЦ;</w:t>
      </w:r>
    </w:p>
    <w:p w:rsidR="00AD65FF" w:rsidRPr="00960B9F" w:rsidRDefault="00AD65FF" w:rsidP="00AD65FF">
      <w:pPr>
        <w:jc w:val="both"/>
        <w:rPr>
          <w:sz w:val="28"/>
          <w:szCs w:val="28"/>
        </w:rPr>
      </w:pPr>
      <w:bookmarkStart w:id="35" w:name="sub_2224"/>
      <w:bookmarkEnd w:id="34"/>
      <w:r w:rsidRPr="00960B9F">
        <w:rPr>
          <w:sz w:val="28"/>
          <w:szCs w:val="28"/>
        </w:rPr>
        <w:t xml:space="preserve">- на </w:t>
      </w:r>
      <w:hyperlink r:id="rId15" w:history="1">
        <w:r w:rsidRPr="00960B9F">
          <w:rPr>
            <w:rStyle w:val="a5"/>
            <w:sz w:val="28"/>
            <w:szCs w:val="28"/>
          </w:rPr>
          <w:t>официальном Интернет-сайте</w:t>
        </w:r>
      </w:hyperlink>
      <w:r w:rsidRPr="00960B9F">
        <w:rPr>
          <w:sz w:val="28"/>
          <w:szCs w:val="28"/>
        </w:rPr>
        <w:t xml:space="preserve"> Администрации, МФЦ;</w:t>
      </w:r>
    </w:p>
    <w:p w:rsidR="00AD65FF" w:rsidRPr="00960B9F" w:rsidRDefault="00AD65FF" w:rsidP="00AD65FF">
      <w:pPr>
        <w:jc w:val="both"/>
        <w:rPr>
          <w:sz w:val="28"/>
          <w:szCs w:val="28"/>
        </w:rPr>
      </w:pPr>
      <w:bookmarkStart w:id="36" w:name="sub_2225"/>
      <w:bookmarkEnd w:id="35"/>
      <w:r w:rsidRPr="00960B9F">
        <w:rPr>
          <w:sz w:val="28"/>
          <w:szCs w:val="28"/>
        </w:rPr>
        <w:t xml:space="preserve">- на </w:t>
      </w:r>
      <w:hyperlink r:id="rId16" w:history="1">
        <w:r w:rsidRPr="00960B9F">
          <w:rPr>
            <w:rStyle w:val="a5"/>
            <w:sz w:val="28"/>
            <w:szCs w:val="28"/>
          </w:rPr>
          <w:t>ЕПГУ</w:t>
        </w:r>
      </w:hyperlink>
      <w:r w:rsidRPr="00960B9F">
        <w:rPr>
          <w:sz w:val="28"/>
          <w:szCs w:val="28"/>
        </w:rPr>
        <w:t>;</w:t>
      </w:r>
    </w:p>
    <w:p w:rsidR="00AD65FF" w:rsidRPr="00960B9F" w:rsidRDefault="00AD65FF" w:rsidP="00AD65FF">
      <w:pPr>
        <w:jc w:val="both"/>
        <w:rPr>
          <w:sz w:val="28"/>
          <w:szCs w:val="28"/>
        </w:rPr>
      </w:pPr>
      <w:bookmarkStart w:id="37" w:name="sub_2226"/>
      <w:bookmarkEnd w:id="36"/>
      <w:r w:rsidRPr="00960B9F">
        <w:rPr>
          <w:sz w:val="28"/>
          <w:szCs w:val="28"/>
        </w:rPr>
        <w:t xml:space="preserve">- на </w:t>
      </w:r>
      <w:hyperlink r:id="rId17" w:history="1">
        <w:r w:rsidRPr="00960B9F">
          <w:rPr>
            <w:rStyle w:val="a5"/>
            <w:sz w:val="28"/>
            <w:szCs w:val="28"/>
          </w:rPr>
          <w:t>РПГУ</w:t>
        </w:r>
      </w:hyperlink>
      <w:r w:rsidRPr="00960B9F">
        <w:rPr>
          <w:sz w:val="28"/>
          <w:szCs w:val="28"/>
        </w:rPr>
        <w:t>.</w:t>
      </w:r>
    </w:p>
    <w:p w:rsidR="00AD65FF" w:rsidRPr="00960B9F" w:rsidRDefault="00AD65FF" w:rsidP="00884AD1">
      <w:pPr>
        <w:ind w:firstLine="708"/>
        <w:jc w:val="both"/>
        <w:rPr>
          <w:sz w:val="28"/>
          <w:szCs w:val="28"/>
        </w:rPr>
      </w:pPr>
      <w:bookmarkStart w:id="38" w:name="sub_2227"/>
      <w:bookmarkEnd w:id="37"/>
      <w:r w:rsidRPr="00960B9F">
        <w:rPr>
          <w:sz w:val="28"/>
          <w:szCs w:val="28"/>
        </w:rPr>
        <w:t>Информирование по вопросам предоставления муниципальной услуги осуществляется специалистами Администрации, ответственными за информирование.</w:t>
      </w:r>
    </w:p>
    <w:p w:rsidR="00AD65FF" w:rsidRPr="00960B9F" w:rsidRDefault="00AD65FF" w:rsidP="00884AD1">
      <w:pPr>
        <w:ind w:firstLine="708"/>
        <w:jc w:val="both"/>
        <w:rPr>
          <w:sz w:val="28"/>
          <w:szCs w:val="28"/>
        </w:rPr>
      </w:pPr>
      <w:bookmarkStart w:id="39" w:name="sub_2228"/>
      <w:bookmarkEnd w:id="38"/>
      <w:r w:rsidRPr="00960B9F">
        <w:rPr>
          <w:sz w:val="28"/>
          <w:szCs w:val="28"/>
        </w:rPr>
        <w:t xml:space="preserve">Специалисты Администрации, ответственные за информирование, определяются должностными инструкциями специалистов Администрации, которые размещаются на </w:t>
      </w:r>
      <w:hyperlink r:id="rId18" w:history="1">
        <w:r w:rsidRPr="00960B9F">
          <w:rPr>
            <w:rStyle w:val="a5"/>
            <w:sz w:val="28"/>
            <w:szCs w:val="28"/>
          </w:rPr>
          <w:t>официальном Интернет-сайте</w:t>
        </w:r>
      </w:hyperlink>
      <w:r w:rsidRPr="00960B9F">
        <w:rPr>
          <w:sz w:val="28"/>
          <w:szCs w:val="28"/>
        </w:rPr>
        <w:t xml:space="preserve"> и на информационном стенде Администрации.</w:t>
      </w:r>
    </w:p>
    <w:p w:rsidR="00AD65FF" w:rsidRPr="00960B9F" w:rsidRDefault="00AD65FF" w:rsidP="00884AD1">
      <w:pPr>
        <w:ind w:firstLine="708"/>
        <w:jc w:val="both"/>
        <w:rPr>
          <w:sz w:val="28"/>
          <w:szCs w:val="28"/>
        </w:rPr>
      </w:pPr>
      <w:bookmarkStart w:id="40" w:name="sub_2229"/>
      <w:bookmarkEnd w:id="39"/>
      <w:r w:rsidRPr="00960B9F">
        <w:rPr>
          <w:sz w:val="28"/>
          <w:szCs w:val="28"/>
        </w:rPr>
        <w:t>Информирование о правилах предоставления муниципальной услуги осуществляется по следующим вопросам:</w:t>
      </w:r>
    </w:p>
    <w:p w:rsidR="00AD65FF" w:rsidRPr="00960B9F" w:rsidRDefault="00AD65FF" w:rsidP="00AD65FF">
      <w:pPr>
        <w:jc w:val="both"/>
        <w:rPr>
          <w:sz w:val="28"/>
          <w:szCs w:val="28"/>
        </w:rPr>
      </w:pPr>
      <w:bookmarkStart w:id="41" w:name="sub_2230"/>
      <w:bookmarkEnd w:id="40"/>
      <w:r w:rsidRPr="00960B9F">
        <w:rPr>
          <w:sz w:val="28"/>
          <w:szCs w:val="28"/>
        </w:rPr>
        <w:t>место нахождения Администрации, его структурных подразделений;</w:t>
      </w:r>
    </w:p>
    <w:p w:rsidR="00AD65FF" w:rsidRPr="00960B9F" w:rsidRDefault="00AD65FF" w:rsidP="00AD65FF">
      <w:pPr>
        <w:jc w:val="both"/>
        <w:rPr>
          <w:sz w:val="28"/>
          <w:szCs w:val="28"/>
        </w:rPr>
      </w:pPr>
      <w:bookmarkStart w:id="42" w:name="sub_2231"/>
      <w:bookmarkEnd w:id="41"/>
      <w:r w:rsidRPr="00960B9F">
        <w:rPr>
          <w:sz w:val="28"/>
          <w:szCs w:val="28"/>
        </w:rPr>
        <w:t>должностные лица и муниципальные служащие Администрации, уполномоченные предоставлять муниципальную услугу и номера контактных телефонов;</w:t>
      </w:r>
    </w:p>
    <w:p w:rsidR="00AD65FF" w:rsidRPr="00960B9F" w:rsidRDefault="00AD65FF" w:rsidP="00AD65FF">
      <w:pPr>
        <w:jc w:val="both"/>
        <w:rPr>
          <w:sz w:val="28"/>
          <w:szCs w:val="28"/>
        </w:rPr>
      </w:pPr>
      <w:bookmarkStart w:id="43" w:name="sub_2232"/>
      <w:bookmarkEnd w:id="42"/>
      <w:r w:rsidRPr="00960B9F">
        <w:rPr>
          <w:sz w:val="28"/>
          <w:szCs w:val="28"/>
        </w:rPr>
        <w:t>график работы Администрации;</w:t>
      </w:r>
    </w:p>
    <w:p w:rsidR="00AD65FF" w:rsidRPr="00960B9F" w:rsidRDefault="00AD65FF" w:rsidP="00AD65FF">
      <w:pPr>
        <w:jc w:val="both"/>
        <w:rPr>
          <w:sz w:val="28"/>
          <w:szCs w:val="28"/>
        </w:rPr>
      </w:pPr>
      <w:bookmarkStart w:id="44" w:name="sub_2233"/>
      <w:bookmarkEnd w:id="43"/>
      <w:r w:rsidRPr="00960B9F">
        <w:rPr>
          <w:sz w:val="28"/>
          <w:szCs w:val="28"/>
        </w:rPr>
        <w:lastRenderedPageBreak/>
        <w:t xml:space="preserve">адрес </w:t>
      </w:r>
      <w:hyperlink r:id="rId19" w:history="1">
        <w:r w:rsidRPr="00960B9F">
          <w:rPr>
            <w:rStyle w:val="a5"/>
            <w:sz w:val="28"/>
            <w:szCs w:val="28"/>
          </w:rPr>
          <w:t>Интернет-сайтов</w:t>
        </w:r>
      </w:hyperlink>
      <w:r w:rsidRPr="00960B9F">
        <w:rPr>
          <w:sz w:val="28"/>
          <w:szCs w:val="28"/>
        </w:rPr>
        <w:t xml:space="preserve"> Администрации;</w:t>
      </w:r>
    </w:p>
    <w:p w:rsidR="00AD65FF" w:rsidRPr="00960B9F" w:rsidRDefault="00AD65FF" w:rsidP="00AD65FF">
      <w:pPr>
        <w:jc w:val="both"/>
        <w:rPr>
          <w:sz w:val="28"/>
          <w:szCs w:val="28"/>
        </w:rPr>
      </w:pPr>
      <w:bookmarkStart w:id="45" w:name="sub_2234"/>
      <w:bookmarkEnd w:id="44"/>
      <w:r w:rsidRPr="00960B9F">
        <w:rPr>
          <w:sz w:val="28"/>
          <w:szCs w:val="28"/>
        </w:rPr>
        <w:t>адрес электронной почты Уполномоченного органа;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46" w:name="sub_2235"/>
      <w:bookmarkEnd w:id="45"/>
      <w:r w:rsidRPr="00AD65FF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47" w:name="sub_2236"/>
      <w:bookmarkEnd w:id="46"/>
      <w:r w:rsidRPr="00AD65FF">
        <w:rPr>
          <w:sz w:val="28"/>
          <w:szCs w:val="28"/>
        </w:rPr>
        <w:t>ход предоставления муниципальной услуги;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48" w:name="sub_2237"/>
      <w:bookmarkEnd w:id="47"/>
      <w:r w:rsidRPr="00AD65FF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49" w:name="sub_2238"/>
      <w:bookmarkEnd w:id="48"/>
      <w:r w:rsidRPr="00AD65FF">
        <w:rPr>
          <w:sz w:val="28"/>
          <w:szCs w:val="28"/>
        </w:rPr>
        <w:t>срок предоставления муниципальной услуги;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50" w:name="sub_2239"/>
      <w:bookmarkEnd w:id="49"/>
      <w:r w:rsidRPr="00AD65FF">
        <w:rPr>
          <w:sz w:val="28"/>
          <w:szCs w:val="28"/>
        </w:rPr>
        <w:t xml:space="preserve">порядок и формы </w:t>
      </w:r>
      <w:proofErr w:type="gramStart"/>
      <w:r w:rsidRPr="00AD65FF">
        <w:rPr>
          <w:sz w:val="28"/>
          <w:szCs w:val="28"/>
        </w:rPr>
        <w:t>контроля за</w:t>
      </w:r>
      <w:proofErr w:type="gramEnd"/>
      <w:r w:rsidRPr="00AD65FF">
        <w:rPr>
          <w:sz w:val="28"/>
          <w:szCs w:val="28"/>
        </w:rPr>
        <w:t xml:space="preserve"> предоставлением муниципальной услуги;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51" w:name="sub_2240"/>
      <w:bookmarkEnd w:id="50"/>
      <w:r w:rsidRPr="00AD65FF">
        <w:rPr>
          <w:sz w:val="28"/>
          <w:szCs w:val="28"/>
        </w:rPr>
        <w:t>основания для отказа в предоставлении муниципальной услуги;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52" w:name="sub_2241"/>
      <w:bookmarkEnd w:id="51"/>
      <w:r w:rsidRPr="00AD65FF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D65FF" w:rsidRPr="00AD65FF" w:rsidRDefault="00AD65FF" w:rsidP="00884AD1">
      <w:pPr>
        <w:ind w:firstLine="708"/>
        <w:jc w:val="both"/>
        <w:rPr>
          <w:sz w:val="28"/>
          <w:szCs w:val="28"/>
        </w:rPr>
      </w:pPr>
      <w:bookmarkStart w:id="53" w:name="sub_2242"/>
      <w:bookmarkEnd w:id="52"/>
      <w:r w:rsidRPr="00AD65FF">
        <w:rPr>
          <w:sz w:val="28"/>
          <w:szCs w:val="28"/>
        </w:rPr>
        <w:t>Информирование (консультирование) осуществляется специалистами Администрации,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D65FF" w:rsidRPr="00AD65FF" w:rsidRDefault="00AD65FF" w:rsidP="00884AD1">
      <w:pPr>
        <w:ind w:firstLine="708"/>
        <w:jc w:val="both"/>
        <w:rPr>
          <w:sz w:val="28"/>
          <w:szCs w:val="28"/>
        </w:rPr>
      </w:pPr>
      <w:bookmarkStart w:id="54" w:name="sub_2243"/>
      <w:bookmarkEnd w:id="53"/>
      <w:r w:rsidRPr="00AD65FF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55" w:name="sub_2244"/>
      <w:bookmarkEnd w:id="54"/>
      <w:r w:rsidRPr="00AD65FF">
        <w:rPr>
          <w:sz w:val="28"/>
          <w:szCs w:val="28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D65FF" w:rsidRPr="00AD65FF" w:rsidRDefault="00AD65FF" w:rsidP="00884AD1">
      <w:pPr>
        <w:ind w:firstLine="708"/>
        <w:jc w:val="both"/>
        <w:rPr>
          <w:sz w:val="28"/>
          <w:szCs w:val="28"/>
        </w:rPr>
      </w:pPr>
      <w:bookmarkStart w:id="56" w:name="sub_2245"/>
      <w:bookmarkEnd w:id="55"/>
      <w:r w:rsidRPr="00AD65FF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D65FF" w:rsidRPr="00AD65FF" w:rsidRDefault="00AD65FF" w:rsidP="00B54BF0">
      <w:pPr>
        <w:ind w:firstLine="708"/>
        <w:jc w:val="both"/>
        <w:rPr>
          <w:sz w:val="28"/>
          <w:szCs w:val="28"/>
        </w:rPr>
      </w:pPr>
      <w:bookmarkStart w:id="57" w:name="sub_2246"/>
      <w:bookmarkEnd w:id="56"/>
      <w:r w:rsidRPr="00AD65FF">
        <w:rPr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AD65FF" w:rsidRPr="00AD65FF" w:rsidRDefault="00AD65FF" w:rsidP="00B54BF0">
      <w:pPr>
        <w:ind w:firstLine="708"/>
        <w:jc w:val="both"/>
        <w:rPr>
          <w:sz w:val="28"/>
          <w:szCs w:val="28"/>
        </w:rPr>
      </w:pPr>
      <w:bookmarkStart w:id="58" w:name="sub_2247"/>
      <w:bookmarkEnd w:id="57"/>
      <w:r w:rsidRPr="00AD65FF">
        <w:rPr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администрации.</w:t>
      </w:r>
    </w:p>
    <w:p w:rsidR="00AD65FF" w:rsidRPr="00AD65FF" w:rsidRDefault="00AD65FF" w:rsidP="00B54BF0">
      <w:pPr>
        <w:ind w:firstLine="708"/>
        <w:jc w:val="both"/>
        <w:rPr>
          <w:sz w:val="28"/>
          <w:szCs w:val="28"/>
        </w:rPr>
      </w:pPr>
      <w:bookmarkStart w:id="59" w:name="sub_2248"/>
      <w:bookmarkEnd w:id="58"/>
      <w:r w:rsidRPr="00AD65FF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AD65FF" w:rsidRPr="00AD65FF" w:rsidRDefault="00AD65FF" w:rsidP="00B54BF0">
      <w:pPr>
        <w:ind w:firstLine="708"/>
        <w:jc w:val="both"/>
        <w:rPr>
          <w:sz w:val="28"/>
          <w:szCs w:val="28"/>
        </w:rPr>
      </w:pPr>
      <w:bookmarkStart w:id="60" w:name="sub_2249"/>
      <w:bookmarkEnd w:id="59"/>
      <w:r w:rsidRPr="00AD65FF">
        <w:rPr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AD65FF" w:rsidRPr="00AD65FF" w:rsidRDefault="00AD65FF" w:rsidP="00B54BF0">
      <w:pPr>
        <w:ind w:firstLine="708"/>
        <w:jc w:val="both"/>
        <w:rPr>
          <w:sz w:val="28"/>
          <w:szCs w:val="28"/>
        </w:rPr>
      </w:pPr>
      <w:bookmarkStart w:id="61" w:name="sub_2250"/>
      <w:bookmarkEnd w:id="60"/>
      <w:r w:rsidRPr="00AD65FF">
        <w:rPr>
          <w:sz w:val="28"/>
          <w:szCs w:val="28"/>
        </w:rPr>
        <w:lastRenderedPageBreak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Администрации.</w:t>
      </w:r>
    </w:p>
    <w:p w:rsidR="00AD65FF" w:rsidRPr="00AD65FF" w:rsidRDefault="00AD65FF" w:rsidP="00B54BF0">
      <w:pPr>
        <w:ind w:firstLine="708"/>
        <w:jc w:val="both"/>
        <w:rPr>
          <w:sz w:val="28"/>
          <w:szCs w:val="28"/>
        </w:rPr>
      </w:pPr>
      <w:bookmarkStart w:id="62" w:name="sub_2251"/>
      <w:bookmarkEnd w:id="61"/>
      <w:r w:rsidRPr="00AD65FF">
        <w:rPr>
          <w:sz w:val="28"/>
          <w:szCs w:val="28"/>
        </w:rPr>
        <w:t>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руководителем Администрации.</w:t>
      </w:r>
    </w:p>
    <w:p w:rsidR="00AD65FF" w:rsidRPr="00AD65FF" w:rsidRDefault="00AD65FF" w:rsidP="009668F7">
      <w:pPr>
        <w:ind w:firstLine="708"/>
        <w:jc w:val="both"/>
        <w:rPr>
          <w:sz w:val="28"/>
          <w:szCs w:val="28"/>
        </w:rPr>
      </w:pPr>
      <w:bookmarkStart w:id="63" w:name="sub_2252"/>
      <w:bookmarkEnd w:id="62"/>
      <w:r w:rsidRPr="00AD65FF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64" w:name="sub_2253"/>
      <w:bookmarkEnd w:id="63"/>
      <w:r w:rsidRPr="00AD65FF">
        <w:rPr>
          <w:sz w:val="28"/>
          <w:szCs w:val="28"/>
        </w:rPr>
        <w:t xml:space="preserve">- на </w:t>
      </w:r>
      <w:hyperlink r:id="rId20" w:history="1">
        <w:r w:rsidRPr="00AD65FF">
          <w:rPr>
            <w:rStyle w:val="a5"/>
            <w:sz w:val="28"/>
            <w:szCs w:val="28"/>
          </w:rPr>
          <w:t>официальном Интернет-сайте</w:t>
        </w:r>
      </w:hyperlink>
      <w:r w:rsidRPr="00AD65FF">
        <w:rPr>
          <w:sz w:val="28"/>
          <w:szCs w:val="28"/>
        </w:rPr>
        <w:t>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65" w:name="sub_2254"/>
      <w:bookmarkEnd w:id="64"/>
      <w:r w:rsidRPr="00AD65FF">
        <w:rPr>
          <w:sz w:val="28"/>
          <w:szCs w:val="28"/>
        </w:rPr>
        <w:t xml:space="preserve">- на </w:t>
      </w:r>
      <w:hyperlink r:id="rId21" w:history="1">
        <w:r w:rsidRPr="00AD65FF">
          <w:rPr>
            <w:rStyle w:val="a5"/>
            <w:sz w:val="28"/>
            <w:szCs w:val="28"/>
          </w:rPr>
          <w:t>ЕПГУ</w:t>
        </w:r>
      </w:hyperlink>
      <w:r w:rsidRPr="00AD65FF">
        <w:rPr>
          <w:sz w:val="28"/>
          <w:szCs w:val="28"/>
        </w:rPr>
        <w:t>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66" w:name="sub_2255"/>
      <w:bookmarkEnd w:id="65"/>
      <w:r w:rsidRPr="00AD65FF">
        <w:rPr>
          <w:sz w:val="28"/>
          <w:szCs w:val="28"/>
        </w:rPr>
        <w:t xml:space="preserve">- на </w:t>
      </w:r>
      <w:hyperlink r:id="rId22" w:history="1">
        <w:r w:rsidRPr="00AD65FF">
          <w:rPr>
            <w:rStyle w:val="a5"/>
            <w:sz w:val="28"/>
            <w:szCs w:val="28"/>
          </w:rPr>
          <w:t>РПГУ</w:t>
        </w:r>
      </w:hyperlink>
      <w:r w:rsidRPr="00AD65FF">
        <w:rPr>
          <w:sz w:val="28"/>
          <w:szCs w:val="28"/>
        </w:rPr>
        <w:t>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67" w:name="sub_2256"/>
      <w:bookmarkEnd w:id="66"/>
      <w:r w:rsidRPr="00AD65FF">
        <w:rPr>
          <w:sz w:val="28"/>
          <w:szCs w:val="28"/>
        </w:rPr>
        <w:t>- на информационных стендах Администрации, МФЦ.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68" w:name="sub_2257"/>
      <w:bookmarkEnd w:id="67"/>
      <w:r w:rsidRPr="00AD65FF">
        <w:rPr>
          <w:sz w:val="28"/>
          <w:szCs w:val="28"/>
        </w:rPr>
        <w:t xml:space="preserve">- полный перечень информации о получаемых услугах социального обеспечения и возможностях их получения представлен в </w:t>
      </w:r>
      <w:hyperlink r:id="rId23" w:history="1">
        <w:r w:rsidRPr="00AD65FF">
          <w:rPr>
            <w:rStyle w:val="a5"/>
            <w:sz w:val="28"/>
            <w:szCs w:val="28"/>
          </w:rPr>
          <w:t>ЕГИССО</w:t>
        </w:r>
      </w:hyperlink>
      <w:r w:rsidRPr="00AD65FF">
        <w:rPr>
          <w:sz w:val="28"/>
          <w:szCs w:val="28"/>
        </w:rPr>
        <w:t>.</w:t>
      </w:r>
    </w:p>
    <w:bookmarkEnd w:id="68"/>
    <w:p w:rsidR="00AD65FF" w:rsidRPr="00AD65FF" w:rsidRDefault="00AD65FF" w:rsidP="00AD65FF">
      <w:pPr>
        <w:jc w:val="both"/>
        <w:rPr>
          <w:sz w:val="28"/>
          <w:szCs w:val="28"/>
        </w:rPr>
      </w:pPr>
    </w:p>
    <w:p w:rsidR="00AD65FF" w:rsidRPr="00AD65FF" w:rsidRDefault="00AD65FF" w:rsidP="009668F7">
      <w:pPr>
        <w:pStyle w:val="1"/>
        <w:rPr>
          <w:sz w:val="28"/>
          <w:szCs w:val="28"/>
        </w:rPr>
      </w:pPr>
      <w:bookmarkStart w:id="69" w:name="sub_200"/>
      <w:r w:rsidRPr="00AD65FF">
        <w:rPr>
          <w:sz w:val="28"/>
          <w:szCs w:val="28"/>
        </w:rPr>
        <w:t>Раздел II. Стандарт предоставления муниципальной услуги</w:t>
      </w:r>
    </w:p>
    <w:bookmarkEnd w:id="69"/>
    <w:p w:rsidR="00AD65FF" w:rsidRPr="00AD65FF" w:rsidRDefault="00AD65FF" w:rsidP="00AD65FF">
      <w:pPr>
        <w:jc w:val="both"/>
        <w:rPr>
          <w:sz w:val="28"/>
          <w:szCs w:val="28"/>
        </w:rPr>
      </w:pPr>
    </w:p>
    <w:p w:rsidR="00AD65FF" w:rsidRPr="00AD65FF" w:rsidRDefault="00AD65FF" w:rsidP="009668F7">
      <w:pPr>
        <w:ind w:firstLine="432"/>
        <w:jc w:val="both"/>
        <w:rPr>
          <w:sz w:val="28"/>
          <w:szCs w:val="28"/>
        </w:rPr>
      </w:pPr>
      <w:bookmarkStart w:id="70" w:name="sub_21"/>
      <w:r w:rsidRPr="00AD65FF">
        <w:rPr>
          <w:sz w:val="28"/>
          <w:szCs w:val="28"/>
        </w:rPr>
        <w:t>2.1. Наименование муниципальной услуги: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71" w:name="sub_2258"/>
      <w:bookmarkEnd w:id="70"/>
      <w:r w:rsidRPr="00AD65FF">
        <w:rPr>
          <w:sz w:val="28"/>
          <w:szCs w:val="28"/>
        </w:rPr>
        <w:t xml:space="preserve">Письменное разъяснение налогоплательщикам и налоговым агентам по вопросам применения муниципальных правовых актов о местных налогах и сборах на территории </w:t>
      </w:r>
      <w:r w:rsidR="0081637C">
        <w:rPr>
          <w:sz w:val="28"/>
          <w:szCs w:val="28"/>
        </w:rPr>
        <w:t>Карачаевского городского округа</w:t>
      </w:r>
      <w:r w:rsidRPr="00AD65FF">
        <w:rPr>
          <w:sz w:val="28"/>
          <w:szCs w:val="28"/>
        </w:rPr>
        <w:t>.</w:t>
      </w:r>
    </w:p>
    <w:p w:rsidR="00AD65FF" w:rsidRPr="00AD65FF" w:rsidRDefault="00AD65FF" w:rsidP="009668F7">
      <w:pPr>
        <w:ind w:firstLine="708"/>
        <w:jc w:val="both"/>
        <w:rPr>
          <w:sz w:val="28"/>
          <w:szCs w:val="28"/>
        </w:rPr>
      </w:pPr>
      <w:bookmarkStart w:id="72" w:name="sub_22"/>
      <w:bookmarkEnd w:id="71"/>
      <w:r w:rsidRPr="00AD65FF">
        <w:rPr>
          <w:sz w:val="28"/>
          <w:szCs w:val="28"/>
        </w:rPr>
        <w:t>2.2. Наименование органа, предоставляющего муниципальную услугу.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73" w:name="sub_2259"/>
      <w:bookmarkEnd w:id="72"/>
      <w:r w:rsidRPr="00AD65FF">
        <w:rPr>
          <w:sz w:val="28"/>
          <w:szCs w:val="28"/>
        </w:rPr>
        <w:t xml:space="preserve">Муниципальная услуга предоставляется администрацией </w:t>
      </w:r>
      <w:r w:rsidR="0081637C">
        <w:rPr>
          <w:sz w:val="28"/>
          <w:szCs w:val="28"/>
        </w:rPr>
        <w:t>Карачаевского городского округа</w:t>
      </w:r>
      <w:r w:rsidRPr="00AD65FF">
        <w:rPr>
          <w:sz w:val="28"/>
          <w:szCs w:val="28"/>
        </w:rPr>
        <w:t>.</w:t>
      </w:r>
    </w:p>
    <w:p w:rsidR="00AD65FF" w:rsidRPr="00AD65FF" w:rsidRDefault="00AD65FF" w:rsidP="009668F7">
      <w:pPr>
        <w:ind w:firstLine="708"/>
        <w:jc w:val="both"/>
        <w:rPr>
          <w:sz w:val="28"/>
          <w:szCs w:val="28"/>
        </w:rPr>
      </w:pPr>
      <w:bookmarkStart w:id="74" w:name="sub_2260"/>
      <w:bookmarkEnd w:id="73"/>
      <w:r w:rsidRPr="00AD65FF">
        <w:rPr>
          <w:sz w:val="28"/>
          <w:szCs w:val="28"/>
        </w:rPr>
        <w:t>Наименование органов участвующих в предоставлении услуг посредством межведомственного взаимодействия: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75" w:name="sub_2262"/>
      <w:bookmarkStart w:id="76" w:name="sub_2261"/>
      <w:bookmarkEnd w:id="74"/>
      <w:r w:rsidRPr="00AD65FF">
        <w:rPr>
          <w:sz w:val="28"/>
          <w:szCs w:val="28"/>
        </w:rPr>
        <w:t>_______________________________________________________</w:t>
      </w:r>
    </w:p>
    <w:bookmarkEnd w:id="75"/>
    <w:bookmarkEnd w:id="76"/>
    <w:p w:rsidR="00AD65FF" w:rsidRPr="00AD65FF" w:rsidRDefault="00AD65FF" w:rsidP="00AD65FF">
      <w:pPr>
        <w:jc w:val="both"/>
        <w:rPr>
          <w:sz w:val="28"/>
          <w:szCs w:val="28"/>
        </w:rPr>
      </w:pPr>
      <w:r w:rsidRPr="00AD65FF">
        <w:rPr>
          <w:sz w:val="28"/>
          <w:szCs w:val="28"/>
        </w:rPr>
        <w:t>_______________________________________________________</w:t>
      </w:r>
    </w:p>
    <w:p w:rsidR="00AD65FF" w:rsidRPr="00AD65FF" w:rsidRDefault="00AD65FF" w:rsidP="009668F7">
      <w:pPr>
        <w:ind w:firstLine="708"/>
        <w:jc w:val="both"/>
        <w:rPr>
          <w:sz w:val="28"/>
          <w:szCs w:val="28"/>
        </w:rPr>
      </w:pPr>
      <w:bookmarkStart w:id="77" w:name="sub_23"/>
      <w:r w:rsidRPr="00AD65FF">
        <w:rPr>
          <w:sz w:val="28"/>
          <w:szCs w:val="28"/>
        </w:rPr>
        <w:t>2.3. Описание результата предоставления муниципальной услуги.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78" w:name="sub_2263"/>
      <w:bookmarkEnd w:id="77"/>
      <w:r w:rsidRPr="00AD65FF">
        <w:rPr>
          <w:sz w:val="28"/>
          <w:szCs w:val="28"/>
        </w:rPr>
        <w:t>Результатом предоставления муниципальной услуги является предоставление заявителю письменных разъяснений по вопросам применения муниципальных правовых актов о местных налогах и сборах на территории муниципального образования, а также удовлетворенность обратившихся качеством, своевременностью ее предоставления и полнотой полученной информации</w:t>
      </w:r>
    </w:p>
    <w:p w:rsidR="00AD65FF" w:rsidRPr="00AD65FF" w:rsidRDefault="00AD65FF" w:rsidP="009668F7">
      <w:pPr>
        <w:ind w:firstLine="708"/>
        <w:jc w:val="both"/>
        <w:rPr>
          <w:sz w:val="28"/>
          <w:szCs w:val="28"/>
        </w:rPr>
      </w:pPr>
      <w:bookmarkStart w:id="79" w:name="sub_24"/>
      <w:bookmarkEnd w:id="78"/>
      <w:r w:rsidRPr="00AD65FF">
        <w:rPr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Карачаево-Черкесской Республики, срок выдачи (направления) документов, являющихся результатом предоставления муниципальной услуги.</w:t>
      </w:r>
    </w:p>
    <w:p w:rsidR="00AD65FF" w:rsidRPr="00AD65FF" w:rsidRDefault="00AD65FF" w:rsidP="009668F7">
      <w:pPr>
        <w:ind w:firstLine="708"/>
        <w:jc w:val="both"/>
        <w:rPr>
          <w:sz w:val="28"/>
          <w:szCs w:val="28"/>
        </w:rPr>
      </w:pPr>
      <w:bookmarkStart w:id="80" w:name="sub_2264"/>
      <w:bookmarkEnd w:id="79"/>
      <w:r w:rsidRPr="00AD65FF">
        <w:rPr>
          <w:sz w:val="28"/>
          <w:szCs w:val="28"/>
        </w:rPr>
        <w:lastRenderedPageBreak/>
        <w:t>Муниципальная услуга предоставляется в течение 30 календарных дней со дня регистрации в Администрации заявления.</w:t>
      </w:r>
    </w:p>
    <w:p w:rsidR="00AD65FF" w:rsidRPr="00AD65FF" w:rsidRDefault="00AD65FF" w:rsidP="009668F7">
      <w:pPr>
        <w:ind w:firstLine="708"/>
        <w:jc w:val="both"/>
        <w:rPr>
          <w:sz w:val="28"/>
          <w:szCs w:val="28"/>
        </w:rPr>
      </w:pPr>
      <w:bookmarkStart w:id="81" w:name="sub_25"/>
      <w:bookmarkEnd w:id="80"/>
      <w:r w:rsidRPr="00AD65FF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82" w:name="sub_2265"/>
      <w:bookmarkEnd w:id="81"/>
      <w:r w:rsidRPr="00AD65FF">
        <w:rPr>
          <w:sz w:val="28"/>
          <w:szCs w:val="28"/>
        </w:rPr>
        <w:t xml:space="preserve">- </w:t>
      </w:r>
      <w:hyperlink r:id="rId24" w:history="1">
        <w:r w:rsidRPr="00AD65FF">
          <w:rPr>
            <w:rStyle w:val="a5"/>
            <w:sz w:val="28"/>
            <w:szCs w:val="28"/>
          </w:rPr>
          <w:t>Конституцией</w:t>
        </w:r>
      </w:hyperlink>
      <w:r w:rsidRPr="00AD65FF">
        <w:rPr>
          <w:sz w:val="28"/>
          <w:szCs w:val="28"/>
        </w:rPr>
        <w:t xml:space="preserve"> Российской Федерации (Российская газета, 1993, N 237);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83" w:name="sub_2266"/>
      <w:bookmarkEnd w:id="82"/>
      <w:r w:rsidRPr="00AD65FF">
        <w:rPr>
          <w:sz w:val="28"/>
          <w:szCs w:val="28"/>
        </w:rPr>
        <w:t xml:space="preserve">- </w:t>
      </w:r>
      <w:hyperlink r:id="rId25" w:history="1">
        <w:r w:rsidRPr="00AD65FF">
          <w:rPr>
            <w:rStyle w:val="a5"/>
            <w:sz w:val="28"/>
            <w:szCs w:val="28"/>
          </w:rPr>
          <w:t>Гражданским кодексом</w:t>
        </w:r>
      </w:hyperlink>
      <w:r w:rsidRPr="00AD65FF">
        <w:rPr>
          <w:sz w:val="28"/>
          <w:szCs w:val="28"/>
        </w:rPr>
        <w:t xml:space="preserve"> Российской Федерации (Собрание законодательства Российской Федерации, 1994, N 32, ст. 3301);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84" w:name="sub_2267"/>
      <w:bookmarkEnd w:id="83"/>
      <w:r w:rsidRPr="00AD65FF">
        <w:rPr>
          <w:sz w:val="28"/>
          <w:szCs w:val="28"/>
        </w:rPr>
        <w:t xml:space="preserve">- </w:t>
      </w:r>
      <w:hyperlink r:id="rId26" w:history="1">
        <w:r w:rsidRPr="00AD65FF">
          <w:rPr>
            <w:rStyle w:val="a5"/>
            <w:sz w:val="28"/>
            <w:szCs w:val="28"/>
          </w:rPr>
          <w:t>Налоговый кодекс</w:t>
        </w:r>
      </w:hyperlink>
      <w:r w:rsidRPr="00AD65FF">
        <w:rPr>
          <w:sz w:val="28"/>
          <w:szCs w:val="28"/>
        </w:rPr>
        <w:t xml:space="preserve"> Российской Федерации (часть первая) ("Собрание законодательства Российской Федерации", N 31, 03.08.1998, ст. 3824, "Российская газета", N 148-149, 06.08.1998);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85" w:name="sub_2268"/>
      <w:bookmarkEnd w:id="84"/>
      <w:r w:rsidRPr="00AD65FF">
        <w:rPr>
          <w:sz w:val="28"/>
          <w:szCs w:val="28"/>
        </w:rPr>
        <w:t xml:space="preserve">- </w:t>
      </w:r>
      <w:hyperlink r:id="rId27" w:history="1">
        <w:r w:rsidRPr="00AD65FF">
          <w:rPr>
            <w:rStyle w:val="a5"/>
            <w:sz w:val="28"/>
            <w:szCs w:val="28"/>
          </w:rPr>
          <w:t>Налоговый кодекс</w:t>
        </w:r>
      </w:hyperlink>
      <w:r w:rsidRPr="00AD65FF">
        <w:rPr>
          <w:sz w:val="28"/>
          <w:szCs w:val="28"/>
        </w:rPr>
        <w:t xml:space="preserve"> Российской Федерации (часть вторая) ("Собрание законодательства Российской Федерации", N 32, 07.08.2000, ст. 3340, "Парламентская газета", N 151-152, 10.08.2000);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86" w:name="sub_2269"/>
      <w:bookmarkEnd w:id="85"/>
      <w:r w:rsidRPr="00AD65FF">
        <w:rPr>
          <w:sz w:val="28"/>
          <w:szCs w:val="28"/>
        </w:rPr>
        <w:t xml:space="preserve">- </w:t>
      </w:r>
      <w:hyperlink r:id="rId28" w:history="1">
        <w:r w:rsidRPr="00AD65FF">
          <w:rPr>
            <w:rStyle w:val="a5"/>
            <w:sz w:val="28"/>
            <w:szCs w:val="28"/>
          </w:rPr>
          <w:t>Федеральным законом</w:t>
        </w:r>
      </w:hyperlink>
      <w:r w:rsidRPr="00AD65FF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 (Собрание законодательства Российской Федерации 2003, N 40, ст. 3822), электронная версия Консультант плюс;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87" w:name="sub_2270"/>
      <w:bookmarkEnd w:id="86"/>
      <w:r w:rsidRPr="00AD65FF">
        <w:rPr>
          <w:sz w:val="28"/>
          <w:szCs w:val="28"/>
        </w:rPr>
        <w:t xml:space="preserve">- </w:t>
      </w:r>
      <w:hyperlink r:id="rId29" w:history="1">
        <w:r w:rsidRPr="00AD65FF">
          <w:rPr>
            <w:rStyle w:val="a5"/>
            <w:sz w:val="28"/>
            <w:szCs w:val="28"/>
          </w:rPr>
          <w:t>Федеральным законом</w:t>
        </w:r>
      </w:hyperlink>
      <w:r w:rsidRPr="00AD65FF">
        <w:rPr>
          <w:sz w:val="28"/>
          <w:szCs w:val="28"/>
        </w:rPr>
        <w:t xml:space="preserve"> от 2 мая 2006 г. N 59-ФЗ "О порядке рассмотрения обращений граждан Российской Федерации" (Собрание законодательства Российской Федерации, 2006, N 19, ст. 2060);</w:t>
      </w:r>
    </w:p>
    <w:p w:rsidR="00AD65FF" w:rsidRPr="00AD65FF" w:rsidRDefault="00AD65FF" w:rsidP="009668F7">
      <w:pPr>
        <w:ind w:firstLine="708"/>
        <w:jc w:val="both"/>
        <w:rPr>
          <w:sz w:val="28"/>
          <w:szCs w:val="28"/>
        </w:rPr>
      </w:pPr>
      <w:bookmarkStart w:id="88" w:name="sub_26"/>
      <w:bookmarkEnd w:id="87"/>
      <w:r w:rsidRPr="00AD65FF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форме.</w:t>
      </w:r>
    </w:p>
    <w:p w:rsidR="00AD65FF" w:rsidRPr="00AD65FF" w:rsidRDefault="00AD65FF" w:rsidP="009668F7">
      <w:pPr>
        <w:ind w:firstLine="708"/>
        <w:jc w:val="both"/>
        <w:rPr>
          <w:sz w:val="28"/>
          <w:szCs w:val="28"/>
        </w:rPr>
      </w:pPr>
      <w:bookmarkStart w:id="89" w:name="sub_261"/>
      <w:bookmarkEnd w:id="88"/>
      <w:r w:rsidRPr="00AD65FF">
        <w:rPr>
          <w:sz w:val="28"/>
          <w:szCs w:val="28"/>
        </w:rPr>
        <w:t>2.6.1. Для предоставления муниципальной услуги заявитель представляет следующие документы:</w:t>
      </w:r>
    </w:p>
    <w:p w:rsidR="00AD65FF" w:rsidRPr="00AD65FF" w:rsidRDefault="00AD65FF" w:rsidP="009668F7">
      <w:pPr>
        <w:ind w:firstLine="708"/>
        <w:jc w:val="both"/>
        <w:rPr>
          <w:sz w:val="28"/>
          <w:szCs w:val="28"/>
        </w:rPr>
      </w:pPr>
      <w:bookmarkStart w:id="90" w:name="sub_1005"/>
      <w:bookmarkEnd w:id="89"/>
      <w:r w:rsidRPr="00AD65FF">
        <w:rPr>
          <w:sz w:val="28"/>
          <w:szCs w:val="28"/>
        </w:rPr>
        <w:t xml:space="preserve">1) заявление по форме согласно </w:t>
      </w:r>
      <w:hyperlink w:anchor="sub_1002" w:history="1">
        <w:r w:rsidRPr="00AD65FF">
          <w:rPr>
            <w:rStyle w:val="a5"/>
            <w:sz w:val="28"/>
            <w:szCs w:val="28"/>
          </w:rPr>
          <w:t>приложению 2</w:t>
        </w:r>
      </w:hyperlink>
      <w:r w:rsidRPr="00AD65FF">
        <w:rPr>
          <w:sz w:val="28"/>
          <w:szCs w:val="28"/>
        </w:rPr>
        <w:t xml:space="preserve"> к настоящему административному регламенту (1 экз., подлинник);</w:t>
      </w:r>
    </w:p>
    <w:p w:rsidR="00AD65FF" w:rsidRPr="00AD65FF" w:rsidRDefault="00AD65FF" w:rsidP="009668F7">
      <w:pPr>
        <w:ind w:firstLine="708"/>
        <w:jc w:val="both"/>
        <w:rPr>
          <w:sz w:val="28"/>
          <w:szCs w:val="28"/>
        </w:rPr>
      </w:pPr>
      <w:bookmarkStart w:id="91" w:name="sub_1006"/>
      <w:bookmarkEnd w:id="90"/>
      <w:r w:rsidRPr="00AD65FF">
        <w:rPr>
          <w:sz w:val="28"/>
          <w:szCs w:val="28"/>
        </w:rPr>
        <w:t>2) согласие на обработку персональных данных заявителя (1 экз., подлинник);</w:t>
      </w:r>
    </w:p>
    <w:p w:rsidR="00AD65FF" w:rsidRPr="00AD65FF" w:rsidRDefault="00AD65FF" w:rsidP="009668F7">
      <w:pPr>
        <w:ind w:firstLine="708"/>
        <w:jc w:val="both"/>
        <w:rPr>
          <w:sz w:val="28"/>
          <w:szCs w:val="28"/>
        </w:rPr>
      </w:pPr>
      <w:bookmarkStart w:id="92" w:name="sub_1007"/>
      <w:bookmarkEnd w:id="91"/>
      <w:r w:rsidRPr="00AD65FF">
        <w:rPr>
          <w:sz w:val="28"/>
          <w:szCs w:val="28"/>
        </w:rPr>
        <w:t>3) паспорт или иной документ, удостоверяющий личность (1 экз., подлинник или копия);</w:t>
      </w:r>
    </w:p>
    <w:p w:rsidR="00AD65FF" w:rsidRPr="00AD65FF" w:rsidRDefault="00AD65FF" w:rsidP="009668F7">
      <w:pPr>
        <w:ind w:firstLine="708"/>
        <w:jc w:val="both"/>
        <w:rPr>
          <w:sz w:val="28"/>
          <w:szCs w:val="28"/>
        </w:rPr>
      </w:pPr>
      <w:bookmarkStart w:id="93" w:name="sub_4"/>
      <w:bookmarkEnd w:id="92"/>
      <w:r w:rsidRPr="00AD65FF">
        <w:rPr>
          <w:sz w:val="28"/>
          <w:szCs w:val="28"/>
        </w:rPr>
        <w:t>4) доверенность на право представлять интересы собственника соответствующего объекта в случае представления заявления представителем по доверенности (1 экз., подлинник).</w:t>
      </w:r>
    </w:p>
    <w:p w:rsidR="00AD65FF" w:rsidRPr="00AD65FF" w:rsidRDefault="00AD65FF" w:rsidP="009668F7">
      <w:pPr>
        <w:ind w:firstLine="708"/>
        <w:jc w:val="both"/>
        <w:rPr>
          <w:sz w:val="28"/>
          <w:szCs w:val="28"/>
        </w:rPr>
      </w:pPr>
      <w:bookmarkStart w:id="94" w:name="sub_262"/>
      <w:bookmarkEnd w:id="93"/>
      <w:r w:rsidRPr="00AD65FF">
        <w:rPr>
          <w:sz w:val="28"/>
          <w:szCs w:val="28"/>
        </w:rPr>
        <w:t>2.6.2. Требования к документам, представляемым для оказания муниципальной услуги:</w:t>
      </w:r>
    </w:p>
    <w:p w:rsidR="00AD65FF" w:rsidRPr="00AD65FF" w:rsidRDefault="00AD65FF" w:rsidP="009668F7">
      <w:pPr>
        <w:ind w:firstLine="708"/>
        <w:jc w:val="both"/>
        <w:rPr>
          <w:sz w:val="28"/>
          <w:szCs w:val="28"/>
        </w:rPr>
      </w:pPr>
      <w:bookmarkStart w:id="95" w:name="sub_1008"/>
      <w:bookmarkEnd w:id="94"/>
      <w:r w:rsidRPr="00AD65FF">
        <w:rPr>
          <w:sz w:val="28"/>
          <w:szCs w:val="28"/>
        </w:rPr>
        <w:t>1. Должен быть действительным на срок обращения за предоставлением муниципальной услуги.</w:t>
      </w:r>
    </w:p>
    <w:p w:rsidR="00AD65FF" w:rsidRPr="00AD65FF" w:rsidRDefault="00AD65FF" w:rsidP="009668F7">
      <w:pPr>
        <w:ind w:firstLine="708"/>
        <w:jc w:val="both"/>
        <w:rPr>
          <w:sz w:val="28"/>
          <w:szCs w:val="28"/>
        </w:rPr>
      </w:pPr>
      <w:bookmarkStart w:id="96" w:name="sub_1009"/>
      <w:bookmarkEnd w:id="95"/>
      <w:r w:rsidRPr="00AD65FF">
        <w:rPr>
          <w:sz w:val="28"/>
          <w:szCs w:val="28"/>
        </w:rPr>
        <w:t>2. Не должен содержать подчисток, приписок, зачеркнутых слов и других исправлений.</w:t>
      </w:r>
    </w:p>
    <w:p w:rsidR="00AD65FF" w:rsidRPr="00AD65FF" w:rsidRDefault="00AD65FF" w:rsidP="009668F7">
      <w:pPr>
        <w:ind w:firstLine="708"/>
        <w:jc w:val="both"/>
        <w:rPr>
          <w:sz w:val="28"/>
          <w:szCs w:val="28"/>
        </w:rPr>
      </w:pPr>
      <w:bookmarkStart w:id="97" w:name="sub_1010"/>
      <w:bookmarkEnd w:id="96"/>
      <w:r w:rsidRPr="00AD65FF">
        <w:rPr>
          <w:sz w:val="28"/>
          <w:szCs w:val="28"/>
        </w:rPr>
        <w:lastRenderedPageBreak/>
        <w:t>3. Не должен иметь повреждений, наличие которых не позволяет однозначно истолковать их содержание.</w:t>
      </w:r>
    </w:p>
    <w:p w:rsidR="00AD65FF" w:rsidRPr="00AD65FF" w:rsidRDefault="00AD65FF" w:rsidP="009668F7">
      <w:pPr>
        <w:ind w:firstLine="708"/>
        <w:jc w:val="both"/>
        <w:rPr>
          <w:sz w:val="28"/>
          <w:szCs w:val="28"/>
        </w:rPr>
      </w:pPr>
      <w:bookmarkStart w:id="98" w:name="sub_1011"/>
      <w:bookmarkEnd w:id="97"/>
      <w:r w:rsidRPr="00AD65FF">
        <w:rPr>
          <w:sz w:val="28"/>
          <w:szCs w:val="28"/>
        </w:rPr>
        <w:t>4. Копия документа, не заверенная нотариусом, представляется заявителем с предъявлением подлинника.</w:t>
      </w:r>
    </w:p>
    <w:p w:rsidR="00AD65FF" w:rsidRPr="00AD65FF" w:rsidRDefault="00AD65FF" w:rsidP="009668F7">
      <w:pPr>
        <w:ind w:firstLine="708"/>
        <w:jc w:val="both"/>
        <w:rPr>
          <w:sz w:val="28"/>
          <w:szCs w:val="28"/>
        </w:rPr>
      </w:pPr>
      <w:bookmarkStart w:id="99" w:name="sub_5"/>
      <w:bookmarkEnd w:id="98"/>
      <w:r w:rsidRPr="00AD65FF">
        <w:rPr>
          <w:sz w:val="28"/>
          <w:szCs w:val="28"/>
        </w:rPr>
        <w:t xml:space="preserve">5. Копия документов, предоставленная в электронной форме, должна быть заверена усиленной </w:t>
      </w:r>
      <w:hyperlink r:id="rId30" w:history="1">
        <w:r w:rsidRPr="00AD65FF">
          <w:rPr>
            <w:rStyle w:val="a5"/>
            <w:sz w:val="28"/>
            <w:szCs w:val="28"/>
          </w:rPr>
          <w:t>квалифицированной электронной подписью</w:t>
        </w:r>
      </w:hyperlink>
      <w:r w:rsidRPr="00AD65FF">
        <w:rPr>
          <w:sz w:val="28"/>
          <w:szCs w:val="28"/>
        </w:rPr>
        <w:t xml:space="preserve"> нотариуса.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00" w:name="sub_263"/>
      <w:bookmarkEnd w:id="99"/>
      <w:r w:rsidRPr="00AD65FF">
        <w:rPr>
          <w:sz w:val="28"/>
          <w:szCs w:val="28"/>
        </w:rPr>
        <w:t>2.6.3. Способ обращения за получением муниципальной услуги: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01" w:name="sub_1012"/>
      <w:bookmarkEnd w:id="100"/>
      <w:r w:rsidRPr="00AD65FF">
        <w:rPr>
          <w:sz w:val="28"/>
          <w:szCs w:val="28"/>
        </w:rPr>
        <w:t xml:space="preserve">1. Личное обращение в Администрацию </w:t>
      </w:r>
      <w:r w:rsidR="0081637C">
        <w:rPr>
          <w:sz w:val="28"/>
          <w:szCs w:val="28"/>
        </w:rPr>
        <w:t>Карачаевского городского округа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02" w:name="sub_1013"/>
      <w:bookmarkEnd w:id="101"/>
      <w:r w:rsidRPr="00AD65FF">
        <w:rPr>
          <w:sz w:val="28"/>
          <w:szCs w:val="28"/>
        </w:rPr>
        <w:t>2. Личное обращение в МФЦ.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03" w:name="sub_2271"/>
      <w:bookmarkEnd w:id="102"/>
      <w:r w:rsidRPr="00AD65FF">
        <w:rPr>
          <w:sz w:val="28"/>
          <w:szCs w:val="28"/>
        </w:rPr>
        <w:t>Работники МФЦ в обязательном порядке информируют заявителя, представившего в МФЦ документы для получения муниципальной услуги: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04" w:name="sub_2272"/>
      <w:bookmarkEnd w:id="103"/>
      <w:r w:rsidRPr="00AD65FF">
        <w:rPr>
          <w:sz w:val="28"/>
          <w:szCs w:val="28"/>
        </w:rPr>
        <w:t>- об отказе в предоставлении муниципальной услуги;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05" w:name="sub_2273"/>
      <w:bookmarkEnd w:id="104"/>
      <w:r w:rsidRPr="00AD65FF">
        <w:rPr>
          <w:sz w:val="28"/>
          <w:szCs w:val="28"/>
        </w:rPr>
        <w:t>- о приостановлении подготовки и выдачи документов;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06" w:name="sub_2274"/>
      <w:bookmarkEnd w:id="105"/>
      <w:r w:rsidRPr="00AD65FF">
        <w:rPr>
          <w:sz w:val="28"/>
          <w:szCs w:val="28"/>
        </w:rPr>
        <w:t>- о необходимости явиться для согласования документов в случаях, установленных стандартом оказания услуг;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07" w:name="sub_2275"/>
      <w:bookmarkEnd w:id="106"/>
      <w:r w:rsidRPr="00AD65FF">
        <w:rPr>
          <w:sz w:val="28"/>
          <w:szCs w:val="28"/>
        </w:rPr>
        <w:t>- о сроке завершения документов и порядке их получения.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08" w:name="sub_1014"/>
      <w:bookmarkEnd w:id="107"/>
      <w:r w:rsidRPr="00AD65FF">
        <w:rPr>
          <w:sz w:val="28"/>
          <w:szCs w:val="28"/>
        </w:rPr>
        <w:t xml:space="preserve">3. </w:t>
      </w:r>
      <w:hyperlink r:id="rId31" w:history="1">
        <w:r w:rsidRPr="00AD65FF">
          <w:rPr>
            <w:rStyle w:val="a5"/>
            <w:sz w:val="28"/>
            <w:szCs w:val="28"/>
          </w:rPr>
          <w:t>ЕПГУ</w:t>
        </w:r>
      </w:hyperlink>
      <w:r w:rsidRPr="00AD65FF">
        <w:rPr>
          <w:sz w:val="28"/>
          <w:szCs w:val="28"/>
        </w:rPr>
        <w:t>.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09" w:name="sub_1015"/>
      <w:bookmarkEnd w:id="108"/>
      <w:r w:rsidRPr="00AD65FF">
        <w:rPr>
          <w:sz w:val="28"/>
          <w:szCs w:val="28"/>
        </w:rPr>
        <w:t xml:space="preserve">4. </w:t>
      </w:r>
      <w:hyperlink r:id="rId32" w:history="1">
        <w:r w:rsidRPr="00AD65FF">
          <w:rPr>
            <w:rStyle w:val="a5"/>
            <w:sz w:val="28"/>
            <w:szCs w:val="28"/>
          </w:rPr>
          <w:t>РПГУ</w:t>
        </w:r>
      </w:hyperlink>
      <w:r w:rsidRPr="00AD65FF">
        <w:rPr>
          <w:sz w:val="28"/>
          <w:szCs w:val="28"/>
        </w:rPr>
        <w:t>.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10" w:name="sub_1016"/>
      <w:bookmarkEnd w:id="109"/>
      <w:r w:rsidRPr="00AD65FF">
        <w:rPr>
          <w:sz w:val="28"/>
          <w:szCs w:val="28"/>
        </w:rPr>
        <w:t xml:space="preserve">5. </w:t>
      </w:r>
      <w:hyperlink r:id="rId33" w:history="1">
        <w:r w:rsidRPr="00AD65FF">
          <w:rPr>
            <w:rStyle w:val="a5"/>
            <w:sz w:val="28"/>
            <w:szCs w:val="28"/>
          </w:rPr>
          <w:t>Официальный сайт</w:t>
        </w:r>
      </w:hyperlink>
      <w:r w:rsidRPr="00AD65FF">
        <w:rPr>
          <w:sz w:val="28"/>
          <w:szCs w:val="28"/>
        </w:rPr>
        <w:t xml:space="preserve"> Администрации Администрацию </w:t>
      </w:r>
      <w:r w:rsidR="0081637C">
        <w:rPr>
          <w:sz w:val="28"/>
          <w:szCs w:val="28"/>
        </w:rPr>
        <w:t>Карачаевского городского округа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11" w:name="sub_6"/>
      <w:bookmarkEnd w:id="110"/>
      <w:r w:rsidRPr="00AD65FF">
        <w:rPr>
          <w:sz w:val="28"/>
          <w:szCs w:val="28"/>
        </w:rPr>
        <w:t>6. Почтовая связь.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12" w:name="sub_27"/>
      <w:bookmarkEnd w:id="111"/>
      <w:r w:rsidRPr="00AD65FF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форме.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13" w:name="sub_271"/>
      <w:bookmarkEnd w:id="112"/>
      <w:r w:rsidRPr="00AD65FF">
        <w:rPr>
          <w:sz w:val="28"/>
          <w:szCs w:val="28"/>
        </w:rPr>
        <w:t>2.7.1. Для предоставления муниципальной услуги требуются следующие документы, находящиеся в распоряжении государственных органов и организаций, находящихся в их ведении: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14" w:name="sub_2277"/>
      <w:bookmarkStart w:id="115" w:name="sub_2276"/>
      <w:bookmarkEnd w:id="113"/>
      <w:r w:rsidRPr="00AD65FF">
        <w:rPr>
          <w:sz w:val="28"/>
          <w:szCs w:val="28"/>
        </w:rPr>
        <w:t>______________________________________________________</w:t>
      </w:r>
    </w:p>
    <w:bookmarkEnd w:id="114"/>
    <w:bookmarkEnd w:id="115"/>
    <w:p w:rsidR="00AD65FF" w:rsidRPr="00AD65FF" w:rsidRDefault="00AD65FF" w:rsidP="00AD65FF">
      <w:pPr>
        <w:jc w:val="both"/>
        <w:rPr>
          <w:sz w:val="28"/>
          <w:szCs w:val="28"/>
        </w:rPr>
      </w:pPr>
      <w:r w:rsidRPr="00AD65FF">
        <w:rPr>
          <w:sz w:val="28"/>
          <w:szCs w:val="28"/>
        </w:rPr>
        <w:t>______________________________________________________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16" w:name="sub_272"/>
      <w:r w:rsidRPr="00AD65FF">
        <w:rPr>
          <w:sz w:val="28"/>
          <w:szCs w:val="28"/>
        </w:rPr>
        <w:t>2.7.2. Указание на запрет требовать от заявителя: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17" w:name="sub_2278"/>
      <w:bookmarkEnd w:id="116"/>
      <w:r w:rsidRPr="00AD65FF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18" w:name="sub_2279"/>
      <w:bookmarkEnd w:id="117"/>
      <w:r w:rsidRPr="00AD65FF">
        <w:rPr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</w:t>
      </w:r>
      <w:r w:rsidRPr="00AD65FF">
        <w:rPr>
          <w:sz w:val="28"/>
          <w:szCs w:val="28"/>
        </w:rPr>
        <w:lastRenderedPageBreak/>
        <w:t>нормативными правовыми актами субъектов Российской Федерации и муниципальными правовыми актами.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19" w:name="sub_28"/>
      <w:bookmarkEnd w:id="118"/>
      <w:r w:rsidRPr="00AD65FF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20" w:name="sub_2280"/>
      <w:bookmarkEnd w:id="119"/>
      <w:r w:rsidRPr="00AD65FF">
        <w:rPr>
          <w:sz w:val="28"/>
          <w:szCs w:val="28"/>
        </w:rPr>
        <w:t xml:space="preserve">признание усиленной </w:t>
      </w:r>
      <w:hyperlink r:id="rId34" w:history="1">
        <w:r w:rsidRPr="00AD65FF">
          <w:rPr>
            <w:rStyle w:val="a5"/>
            <w:sz w:val="28"/>
            <w:szCs w:val="28"/>
          </w:rPr>
          <w:t>квалифицированной электронной подписи</w:t>
        </w:r>
      </w:hyperlink>
      <w:r w:rsidRPr="00AD65FF">
        <w:rPr>
          <w:sz w:val="28"/>
          <w:szCs w:val="28"/>
        </w:rPr>
        <w:t>, с использованием которой подписаны заявление и документы, необходимые для предоставления услуги, представленные заявителем в электронной форме, недействительной (при приеме документов в электронной форме).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21" w:name="sub_29"/>
      <w:bookmarkEnd w:id="120"/>
      <w:r w:rsidRPr="00AD65FF">
        <w:rPr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22" w:name="sub_2281"/>
      <w:bookmarkEnd w:id="121"/>
      <w:r w:rsidRPr="00AD65FF">
        <w:rPr>
          <w:sz w:val="28"/>
          <w:szCs w:val="28"/>
        </w:rPr>
        <w:t>Основаниями для приостановления в предоставлении муниципальной услуги являются: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23" w:name="sub_2282"/>
      <w:bookmarkEnd w:id="122"/>
      <w:r w:rsidRPr="00AD65FF">
        <w:rPr>
          <w:sz w:val="28"/>
          <w:szCs w:val="28"/>
        </w:rPr>
        <w:t>- невозможность прочтения текста запроса;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24" w:name="sub_2283"/>
      <w:bookmarkEnd w:id="123"/>
      <w:r w:rsidRPr="00AD65FF">
        <w:rPr>
          <w:sz w:val="28"/>
          <w:szCs w:val="28"/>
        </w:rPr>
        <w:t>- необходимость в дополнительных сведениях;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25" w:name="sub_2284"/>
      <w:bookmarkEnd w:id="124"/>
      <w:r w:rsidRPr="00AD65FF">
        <w:rPr>
          <w:sz w:val="28"/>
          <w:szCs w:val="28"/>
        </w:rPr>
        <w:t>- отсутствие в запросе сведений о фамилии и почтовом адресе заявителя.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26" w:name="sub_2285"/>
      <w:bookmarkEnd w:id="125"/>
      <w:r w:rsidRPr="00AD65FF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27" w:name="sub_2286"/>
      <w:bookmarkEnd w:id="126"/>
      <w:r w:rsidRPr="00AD65FF">
        <w:rPr>
          <w:sz w:val="28"/>
          <w:szCs w:val="28"/>
        </w:rPr>
        <w:t>- предоставленные документы по форме и содержанию не соответствуют требованиям действующего законодательства;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28" w:name="sub_2287"/>
      <w:bookmarkEnd w:id="127"/>
      <w:r w:rsidRPr="00AD65FF">
        <w:rPr>
          <w:sz w:val="28"/>
          <w:szCs w:val="28"/>
        </w:rPr>
        <w:t xml:space="preserve">- непредставление документов, указанных в </w:t>
      </w:r>
      <w:hyperlink w:anchor="sub_26" w:history="1">
        <w:r w:rsidRPr="00AD65FF">
          <w:rPr>
            <w:rStyle w:val="a5"/>
            <w:sz w:val="28"/>
            <w:szCs w:val="28"/>
          </w:rPr>
          <w:t>пункте 2.6.</w:t>
        </w:r>
      </w:hyperlink>
      <w:r w:rsidRPr="00AD65FF">
        <w:rPr>
          <w:sz w:val="28"/>
          <w:szCs w:val="28"/>
        </w:rPr>
        <w:t xml:space="preserve"> настоящего Административного регламента;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29" w:name="sub_2288"/>
      <w:bookmarkEnd w:id="128"/>
      <w:r w:rsidRPr="00AD65FF">
        <w:rPr>
          <w:sz w:val="28"/>
          <w:szCs w:val="28"/>
        </w:rPr>
        <w:t xml:space="preserve">- документы, представленные заявителем, не соответствуют требованиям </w:t>
      </w:r>
      <w:hyperlink w:anchor="sub_26" w:history="1">
        <w:r w:rsidRPr="00AD65FF">
          <w:rPr>
            <w:rStyle w:val="a5"/>
            <w:sz w:val="28"/>
            <w:szCs w:val="28"/>
          </w:rPr>
          <w:t>пункта 2.6.</w:t>
        </w:r>
      </w:hyperlink>
      <w:r w:rsidRPr="00AD65FF">
        <w:rPr>
          <w:sz w:val="28"/>
          <w:szCs w:val="28"/>
        </w:rPr>
        <w:t xml:space="preserve"> настоящего Административного регламента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30" w:name="sub_2289"/>
      <w:bookmarkEnd w:id="129"/>
      <w:r w:rsidRPr="00AD65FF">
        <w:rPr>
          <w:sz w:val="28"/>
          <w:szCs w:val="28"/>
        </w:rPr>
        <w:t>- с заявлением обратилось ненадлежащее лицо.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31" w:name="sub_210"/>
      <w:bookmarkEnd w:id="130"/>
      <w:r w:rsidRPr="00AD65FF">
        <w:rPr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32" w:name="sub_2290"/>
      <w:bookmarkEnd w:id="131"/>
      <w:r w:rsidRPr="00AD65FF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имеется.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33" w:name="sub_211"/>
      <w:bookmarkEnd w:id="132"/>
      <w:r w:rsidRPr="00AD65FF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34" w:name="sub_2291"/>
      <w:bookmarkEnd w:id="133"/>
      <w:r w:rsidRPr="00AD65FF">
        <w:rPr>
          <w:sz w:val="28"/>
          <w:szCs w:val="28"/>
        </w:rPr>
        <w:t>Муниципальная услуга предоставляется бесплатно.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35" w:name="sub_212"/>
      <w:bookmarkEnd w:id="134"/>
      <w:r w:rsidRPr="00AD65FF">
        <w:rPr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36" w:name="sub_2292"/>
      <w:bookmarkEnd w:id="135"/>
      <w:r w:rsidRPr="00AD65FF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имеется.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37" w:name="sub_213"/>
      <w:bookmarkEnd w:id="136"/>
      <w:r w:rsidRPr="00AD65FF">
        <w:rPr>
          <w:sz w:val="28"/>
          <w:szCs w:val="28"/>
        </w:rPr>
        <w:t xml:space="preserve">2.13. Максимальный срок ожидания в очереди при подаче запроса о предоставлении муниципальной услуги, услуги, предоставляемой </w:t>
      </w:r>
      <w:r w:rsidRPr="00AD65FF">
        <w:rPr>
          <w:sz w:val="28"/>
          <w:szCs w:val="28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услуг.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38" w:name="sub_2293"/>
      <w:bookmarkEnd w:id="137"/>
      <w:r w:rsidRPr="00AD65FF">
        <w:rPr>
          <w:sz w:val="28"/>
          <w:szCs w:val="28"/>
        </w:rPr>
        <w:t>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(пятнадцати) минут.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39" w:name="sub_214"/>
      <w:bookmarkEnd w:id="138"/>
      <w:r w:rsidRPr="00AD65FF">
        <w:rPr>
          <w:sz w:val="28"/>
          <w:szCs w:val="28"/>
        </w:rPr>
        <w:t>2.14. Срок и порядок регистрации запроса заявителя о предоставлении муниципальной услуги и услуги предоставляемой организацией, участвующей в предоставлении муниципальной услуги, в том числе в электронной форме.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40" w:name="sub_2294"/>
      <w:bookmarkEnd w:id="139"/>
      <w:r w:rsidRPr="00AD65FF">
        <w:rPr>
          <w:sz w:val="28"/>
          <w:szCs w:val="28"/>
        </w:rPr>
        <w:t xml:space="preserve">Заявление о предоставлении муниципальной услуги, в том числе предоставленное через </w:t>
      </w:r>
      <w:hyperlink r:id="rId35" w:history="1">
        <w:r w:rsidRPr="00AD65FF">
          <w:rPr>
            <w:rStyle w:val="a5"/>
            <w:sz w:val="28"/>
            <w:szCs w:val="28"/>
          </w:rPr>
          <w:t>Единый портал</w:t>
        </w:r>
      </w:hyperlink>
      <w:r w:rsidRPr="00AD65FF">
        <w:rPr>
          <w:sz w:val="28"/>
          <w:szCs w:val="28"/>
        </w:rPr>
        <w:t>, посредством почтового отправления регистрируется в Администрации в день его поступления, в порядке делопроизводства, установленном в Администрации.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41" w:name="sub_2295"/>
      <w:bookmarkEnd w:id="140"/>
      <w:r w:rsidRPr="00AD65FF">
        <w:rPr>
          <w:sz w:val="28"/>
          <w:szCs w:val="28"/>
        </w:rPr>
        <w:t>Если заявление о предоставлении муниципальной услуги представлено менее чем за 30 минут до окончания рабочего дня, либо получено в выходной день, оно регистрируется в течение следующего (ближайшего) рабочего дня.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42" w:name="sub_2296"/>
      <w:bookmarkEnd w:id="141"/>
      <w:r w:rsidRPr="00AD65FF">
        <w:rPr>
          <w:sz w:val="28"/>
          <w:szCs w:val="28"/>
        </w:rPr>
        <w:t>Датой приема заявления о предоставлении муниципальной услуги считается дата его официальной регистрации в Администрации.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43" w:name="sub_2297"/>
      <w:bookmarkEnd w:id="142"/>
      <w:r w:rsidRPr="00AD65FF">
        <w:rPr>
          <w:sz w:val="28"/>
          <w:szCs w:val="28"/>
        </w:rPr>
        <w:t>Регистрация заявления о предоставлении муниципальной услуги осуществляется в электронном виде путем внесения информации о заявлении в регистрационно-контрольную карточку (номер заявления, дата приема заявления, фамилия, имя, отчество (при наличии) заявителя - физического лица, его домашний адрес, наименование юридического лица - заявителя, его юридический адрес, краткое содержание обращения).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44" w:name="sub_215"/>
      <w:bookmarkEnd w:id="143"/>
      <w:r w:rsidRPr="00AD65FF">
        <w:rPr>
          <w:sz w:val="28"/>
          <w:szCs w:val="28"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45" w:name="sub_2298"/>
      <w:bookmarkEnd w:id="144"/>
      <w:r w:rsidRPr="00AD65FF">
        <w:rPr>
          <w:sz w:val="28"/>
          <w:szCs w:val="28"/>
        </w:rPr>
        <w:t xml:space="preserve">Рабочие кабинеты Уполномоченного органа должны соответствовать </w:t>
      </w:r>
      <w:hyperlink r:id="rId36" w:history="1">
        <w:r w:rsidRPr="00AD65FF">
          <w:rPr>
            <w:rStyle w:val="a5"/>
            <w:sz w:val="28"/>
            <w:szCs w:val="28"/>
          </w:rPr>
          <w:t>санитарно-эпидемиологическим правилам и нормативам</w:t>
        </w:r>
      </w:hyperlink>
      <w:r w:rsidRPr="00AD65FF">
        <w:rPr>
          <w:sz w:val="28"/>
          <w:szCs w:val="28"/>
        </w:rPr>
        <w:t>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46" w:name="sub_2299"/>
      <w:bookmarkEnd w:id="145"/>
      <w:r w:rsidRPr="00AD65FF">
        <w:rPr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47" w:name="sub_2300"/>
      <w:bookmarkEnd w:id="146"/>
      <w:r w:rsidRPr="00AD65FF">
        <w:rPr>
          <w:sz w:val="28"/>
          <w:szCs w:val="28"/>
        </w:rPr>
        <w:t>Требования к размещению мест ожидания: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48" w:name="sub_2301"/>
      <w:bookmarkEnd w:id="147"/>
      <w:r w:rsidRPr="00AD65FF">
        <w:rPr>
          <w:sz w:val="28"/>
          <w:szCs w:val="28"/>
        </w:rPr>
        <w:t>а) места ожидания должны быть оборудованы стульями (кресельными секциями) и (или) скамьями (банкетами);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49" w:name="sub_2302"/>
      <w:bookmarkEnd w:id="148"/>
      <w:r w:rsidRPr="00AD65FF">
        <w:rPr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50" w:name="sub_2303"/>
      <w:bookmarkEnd w:id="149"/>
      <w:r w:rsidRPr="00AD65FF">
        <w:rPr>
          <w:sz w:val="28"/>
          <w:szCs w:val="28"/>
        </w:rPr>
        <w:lastRenderedPageBreak/>
        <w:t>Требования к оформлению входа в здание: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51" w:name="sub_2304"/>
      <w:bookmarkEnd w:id="150"/>
      <w:r w:rsidRPr="00AD65FF">
        <w:rPr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52" w:name="sub_2305"/>
      <w:bookmarkEnd w:id="151"/>
      <w:r w:rsidRPr="00AD65FF">
        <w:rPr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53" w:name="sub_2306"/>
      <w:bookmarkEnd w:id="152"/>
      <w:r w:rsidRPr="00AD65FF">
        <w:rPr>
          <w:sz w:val="28"/>
          <w:szCs w:val="28"/>
        </w:rPr>
        <w:t>наименование уполномоченного органа;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54" w:name="sub_2307"/>
      <w:bookmarkEnd w:id="153"/>
      <w:r w:rsidRPr="00AD65FF">
        <w:rPr>
          <w:sz w:val="28"/>
          <w:szCs w:val="28"/>
        </w:rPr>
        <w:t>режим работы;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55" w:name="sub_2308"/>
      <w:bookmarkEnd w:id="154"/>
      <w:r w:rsidRPr="00AD65FF">
        <w:rPr>
          <w:sz w:val="28"/>
          <w:szCs w:val="28"/>
        </w:rPr>
        <w:t>в) вход и выход из здания оборудуются соответствующими указателями;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56" w:name="sub_2309"/>
      <w:bookmarkEnd w:id="155"/>
      <w:r w:rsidRPr="00AD65FF">
        <w:rPr>
          <w:sz w:val="28"/>
          <w:szCs w:val="28"/>
        </w:rPr>
        <w:t>г) информационные таблички должны размещаться рядом с входом либо на двери входа так, чтобы их хорошо видели посетители;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57" w:name="sub_2310"/>
      <w:bookmarkEnd w:id="156"/>
      <w:r w:rsidRPr="00AD65FF">
        <w:rPr>
          <w:sz w:val="28"/>
          <w:szCs w:val="28"/>
        </w:rPr>
        <w:t>д) фасад здания (строения) должен быть оборудован осветительными приборами;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58" w:name="sub_2311"/>
      <w:bookmarkEnd w:id="157"/>
      <w:r w:rsidRPr="00AD65FF">
        <w:rPr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59" w:name="sub_2312"/>
      <w:bookmarkEnd w:id="158"/>
      <w:r w:rsidRPr="00AD65FF">
        <w:rPr>
          <w:sz w:val="28"/>
          <w:szCs w:val="28"/>
        </w:rPr>
        <w:t>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AD65FF">
        <w:rPr>
          <w:sz w:val="28"/>
          <w:szCs w:val="28"/>
        </w:rPr>
        <w:t>4</w:t>
      </w:r>
      <w:proofErr w:type="gramEnd"/>
      <w:r w:rsidRPr="00AD65FF">
        <w:rPr>
          <w:sz w:val="28"/>
          <w:szCs w:val="28"/>
        </w:rPr>
        <w:t>, в которых размещаются информационные листки).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60" w:name="sub_2313"/>
      <w:bookmarkEnd w:id="159"/>
      <w:r w:rsidRPr="00AD65FF">
        <w:rPr>
          <w:sz w:val="28"/>
          <w:szCs w:val="28"/>
        </w:rPr>
        <w:t>Требования к местам приема заявителей: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61" w:name="sub_2314"/>
      <w:bookmarkEnd w:id="160"/>
      <w:r w:rsidRPr="00AD65FF">
        <w:rPr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62" w:name="sub_2315"/>
      <w:bookmarkEnd w:id="161"/>
      <w:r w:rsidRPr="00AD65FF">
        <w:rPr>
          <w:sz w:val="28"/>
          <w:szCs w:val="28"/>
        </w:rPr>
        <w:t>номера кабинета;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63" w:name="sub_2316"/>
      <w:bookmarkEnd w:id="162"/>
      <w:r w:rsidRPr="00AD65FF"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64" w:name="sub_2317"/>
      <w:bookmarkEnd w:id="163"/>
      <w:r w:rsidRPr="00AD65FF">
        <w:rPr>
          <w:sz w:val="28"/>
          <w:szCs w:val="28"/>
        </w:rPr>
        <w:t>времени перерыва на обед;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65" w:name="sub_2318"/>
      <w:bookmarkEnd w:id="164"/>
      <w:r w:rsidRPr="00AD65FF">
        <w:rPr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66" w:name="sub_2319"/>
      <w:bookmarkEnd w:id="165"/>
      <w:r w:rsidRPr="00AD65FF">
        <w:rPr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67" w:name="sub_2320"/>
      <w:bookmarkEnd w:id="166"/>
      <w:r w:rsidRPr="00AD65FF">
        <w:rPr>
          <w:sz w:val="28"/>
          <w:szCs w:val="28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AD65FF" w:rsidRPr="00AD65FF" w:rsidRDefault="00AD65FF" w:rsidP="00CC3466">
      <w:pPr>
        <w:ind w:firstLine="708"/>
        <w:jc w:val="both"/>
        <w:rPr>
          <w:sz w:val="28"/>
          <w:szCs w:val="28"/>
        </w:rPr>
      </w:pPr>
      <w:bookmarkStart w:id="168" w:name="sub_2151"/>
      <w:bookmarkEnd w:id="167"/>
      <w:r w:rsidRPr="00AD65FF">
        <w:rPr>
          <w:sz w:val="28"/>
          <w:szCs w:val="28"/>
        </w:rPr>
        <w:t>2.15.1. При предоставлении муниципальной услуги Администрация обеспечивает инвалидам:</w:t>
      </w:r>
    </w:p>
    <w:p w:rsidR="00AD65FF" w:rsidRPr="00AD65FF" w:rsidRDefault="00AD65FF" w:rsidP="0052735E">
      <w:pPr>
        <w:ind w:firstLine="708"/>
        <w:jc w:val="both"/>
        <w:rPr>
          <w:sz w:val="28"/>
          <w:szCs w:val="28"/>
        </w:rPr>
      </w:pPr>
      <w:bookmarkStart w:id="169" w:name="sub_2321"/>
      <w:bookmarkEnd w:id="168"/>
      <w:r w:rsidRPr="00AD65FF">
        <w:rPr>
          <w:sz w:val="28"/>
          <w:szCs w:val="28"/>
        </w:rPr>
        <w:t>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AD65FF" w:rsidRPr="00AD65FF" w:rsidRDefault="00AD65FF" w:rsidP="0052735E">
      <w:pPr>
        <w:ind w:firstLine="708"/>
        <w:jc w:val="both"/>
        <w:rPr>
          <w:sz w:val="28"/>
          <w:szCs w:val="28"/>
        </w:rPr>
      </w:pPr>
      <w:bookmarkStart w:id="170" w:name="sub_2322"/>
      <w:bookmarkEnd w:id="169"/>
      <w:r w:rsidRPr="00AD65FF">
        <w:rPr>
          <w:sz w:val="28"/>
          <w:szCs w:val="28"/>
        </w:rPr>
        <w:lastRenderedPageBreak/>
        <w:t>возможность самостоятельного передвижения по территории, на которой расположены помещения, в которых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AD65FF" w:rsidRPr="00AD65FF" w:rsidRDefault="00AD65FF" w:rsidP="0052735E">
      <w:pPr>
        <w:ind w:firstLine="708"/>
        <w:jc w:val="both"/>
        <w:rPr>
          <w:sz w:val="28"/>
          <w:szCs w:val="28"/>
        </w:rPr>
      </w:pPr>
      <w:bookmarkStart w:id="171" w:name="sub_2323"/>
      <w:bookmarkEnd w:id="170"/>
      <w:r w:rsidRPr="00AD65FF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D65FF" w:rsidRPr="00AD65FF" w:rsidRDefault="00AD65FF" w:rsidP="0052735E">
      <w:pPr>
        <w:ind w:firstLine="708"/>
        <w:jc w:val="both"/>
        <w:rPr>
          <w:sz w:val="28"/>
          <w:szCs w:val="28"/>
        </w:rPr>
      </w:pPr>
      <w:bookmarkStart w:id="172" w:name="sub_2324"/>
      <w:bookmarkEnd w:id="171"/>
      <w:r w:rsidRPr="00AD65FF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(помещению), в котором предоставляется муниципальная услуга и к услуге с учетом ограничений их жизнедеятельности;</w:t>
      </w:r>
    </w:p>
    <w:p w:rsidR="00AD65FF" w:rsidRPr="00AD65FF" w:rsidRDefault="00AD65FF" w:rsidP="0052735E">
      <w:pPr>
        <w:ind w:firstLine="708"/>
        <w:jc w:val="both"/>
        <w:rPr>
          <w:sz w:val="28"/>
          <w:szCs w:val="28"/>
        </w:rPr>
      </w:pPr>
      <w:bookmarkStart w:id="173" w:name="sub_2325"/>
      <w:bookmarkEnd w:id="172"/>
      <w:r w:rsidRPr="00AD65FF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65FF" w:rsidRPr="00AD65FF" w:rsidRDefault="00AD65FF" w:rsidP="0052735E">
      <w:pPr>
        <w:ind w:firstLine="708"/>
        <w:jc w:val="both"/>
        <w:rPr>
          <w:sz w:val="28"/>
          <w:szCs w:val="28"/>
        </w:rPr>
      </w:pPr>
      <w:bookmarkStart w:id="174" w:name="sub_2326"/>
      <w:bookmarkEnd w:id="173"/>
      <w:r w:rsidRPr="00AD65FF">
        <w:rPr>
          <w:sz w:val="28"/>
          <w:szCs w:val="28"/>
        </w:rPr>
        <w:t xml:space="preserve">допуск </w:t>
      </w:r>
      <w:proofErr w:type="spellStart"/>
      <w:r w:rsidRPr="00AD65FF">
        <w:rPr>
          <w:sz w:val="28"/>
          <w:szCs w:val="28"/>
        </w:rPr>
        <w:t>сурдопереводчика</w:t>
      </w:r>
      <w:proofErr w:type="spellEnd"/>
      <w:r w:rsidRPr="00AD65FF">
        <w:rPr>
          <w:sz w:val="28"/>
          <w:szCs w:val="28"/>
        </w:rPr>
        <w:t xml:space="preserve"> и </w:t>
      </w:r>
      <w:proofErr w:type="spellStart"/>
      <w:r w:rsidRPr="00AD65FF">
        <w:rPr>
          <w:sz w:val="28"/>
          <w:szCs w:val="28"/>
        </w:rPr>
        <w:t>тифлосурдопереводчика</w:t>
      </w:r>
      <w:proofErr w:type="spellEnd"/>
      <w:r w:rsidRPr="00AD65FF">
        <w:rPr>
          <w:sz w:val="28"/>
          <w:szCs w:val="28"/>
        </w:rPr>
        <w:t>;</w:t>
      </w:r>
    </w:p>
    <w:p w:rsidR="00AD65FF" w:rsidRPr="00AD65FF" w:rsidRDefault="00AD65FF" w:rsidP="0052735E">
      <w:pPr>
        <w:ind w:firstLine="708"/>
        <w:jc w:val="both"/>
        <w:rPr>
          <w:sz w:val="28"/>
          <w:szCs w:val="28"/>
        </w:rPr>
      </w:pPr>
      <w:bookmarkStart w:id="175" w:name="sub_2327"/>
      <w:bookmarkEnd w:id="174"/>
      <w:r w:rsidRPr="00AD65FF">
        <w:rPr>
          <w:sz w:val="28"/>
          <w:szCs w:val="28"/>
        </w:rPr>
        <w:t>допуск собаки-проводника в здание (помещение), в котором предоставляется муниципальная услуга;</w:t>
      </w:r>
    </w:p>
    <w:p w:rsidR="00AD65FF" w:rsidRPr="00AD65FF" w:rsidRDefault="00AD65FF" w:rsidP="0052735E">
      <w:pPr>
        <w:ind w:firstLine="708"/>
        <w:jc w:val="both"/>
        <w:rPr>
          <w:sz w:val="28"/>
          <w:szCs w:val="28"/>
        </w:rPr>
      </w:pPr>
      <w:bookmarkStart w:id="176" w:name="sub_2328"/>
      <w:bookmarkEnd w:id="175"/>
      <w:r w:rsidRPr="00AD65FF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AD65FF" w:rsidRPr="00AD65FF" w:rsidRDefault="00AD65FF" w:rsidP="0052735E">
      <w:pPr>
        <w:ind w:firstLine="708"/>
        <w:jc w:val="both"/>
        <w:rPr>
          <w:sz w:val="28"/>
          <w:szCs w:val="28"/>
        </w:rPr>
      </w:pPr>
      <w:bookmarkStart w:id="177" w:name="sub_216"/>
      <w:bookmarkEnd w:id="176"/>
      <w:r w:rsidRPr="00AD65FF">
        <w:rPr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D65FF" w:rsidRPr="00AD65FF" w:rsidRDefault="00AD65FF" w:rsidP="0052735E">
      <w:pPr>
        <w:ind w:firstLine="708"/>
        <w:jc w:val="both"/>
        <w:rPr>
          <w:sz w:val="28"/>
          <w:szCs w:val="28"/>
        </w:rPr>
      </w:pPr>
      <w:bookmarkStart w:id="178" w:name="sub_2329"/>
      <w:bookmarkEnd w:id="177"/>
      <w:r w:rsidRPr="00AD65FF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79" w:name="sub_2330"/>
      <w:bookmarkEnd w:id="178"/>
      <w:r w:rsidRPr="00AD65FF">
        <w:rPr>
          <w:sz w:val="28"/>
          <w:szCs w:val="28"/>
        </w:rPr>
        <w:t>полнота, достоверность, актуальность и доступность информации о порядке предоставления муниципальной услуги;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80" w:name="sub_2331"/>
      <w:bookmarkEnd w:id="179"/>
      <w:r w:rsidRPr="00AD65FF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AD65FF" w:rsidRPr="00AD65FF" w:rsidRDefault="00AD65FF" w:rsidP="0052735E">
      <w:pPr>
        <w:ind w:firstLine="708"/>
        <w:jc w:val="both"/>
        <w:rPr>
          <w:sz w:val="28"/>
          <w:szCs w:val="28"/>
        </w:rPr>
      </w:pPr>
      <w:bookmarkStart w:id="181" w:name="sub_2332"/>
      <w:bookmarkEnd w:id="180"/>
      <w:r w:rsidRPr="00AD65FF">
        <w:rPr>
          <w:sz w:val="28"/>
          <w:szCs w:val="28"/>
        </w:rPr>
        <w:t>время ожидания в очереди при подаче запроса;</w:t>
      </w:r>
    </w:p>
    <w:p w:rsidR="00AD65FF" w:rsidRPr="00AD65FF" w:rsidRDefault="00AD65FF" w:rsidP="0052735E">
      <w:pPr>
        <w:ind w:firstLine="708"/>
        <w:jc w:val="both"/>
        <w:rPr>
          <w:sz w:val="28"/>
          <w:szCs w:val="28"/>
        </w:rPr>
      </w:pPr>
      <w:bookmarkStart w:id="182" w:name="sub_2333"/>
      <w:bookmarkEnd w:id="181"/>
      <w:r w:rsidRPr="00AD65FF">
        <w:rPr>
          <w:sz w:val="28"/>
          <w:szCs w:val="28"/>
        </w:rPr>
        <w:t>время ожидания в очереди при получении результата предоставления муниципальной услуги;</w:t>
      </w:r>
    </w:p>
    <w:p w:rsidR="00AD65FF" w:rsidRPr="00AD65FF" w:rsidRDefault="00AD65FF" w:rsidP="0052735E">
      <w:pPr>
        <w:ind w:firstLine="708"/>
        <w:jc w:val="both"/>
        <w:rPr>
          <w:sz w:val="28"/>
          <w:szCs w:val="28"/>
        </w:rPr>
      </w:pPr>
      <w:bookmarkStart w:id="183" w:name="sub_2334"/>
      <w:bookmarkEnd w:id="182"/>
      <w:r w:rsidRPr="00AD65FF">
        <w:rPr>
          <w:sz w:val="28"/>
          <w:szCs w:val="28"/>
        </w:rPr>
        <w:t>соблюдение сроков предоставления муниципальной услуги;</w:t>
      </w:r>
    </w:p>
    <w:p w:rsidR="00AD65FF" w:rsidRPr="00AD65FF" w:rsidRDefault="00AD65FF" w:rsidP="0052735E">
      <w:pPr>
        <w:ind w:firstLine="708"/>
        <w:jc w:val="both"/>
        <w:rPr>
          <w:sz w:val="28"/>
          <w:szCs w:val="28"/>
        </w:rPr>
      </w:pPr>
      <w:bookmarkStart w:id="184" w:name="sub_2335"/>
      <w:bookmarkEnd w:id="183"/>
      <w:r w:rsidRPr="00AD65FF">
        <w:rPr>
          <w:sz w:val="28"/>
          <w:szCs w:val="28"/>
        </w:rPr>
        <w:t>количество взаимодействий заявителя со специалистами Администрации при предоставлении муниципальной услуги и их продолжительность;</w:t>
      </w:r>
    </w:p>
    <w:p w:rsidR="00AD65FF" w:rsidRPr="00AD65FF" w:rsidRDefault="00AD65FF" w:rsidP="0052735E">
      <w:pPr>
        <w:ind w:firstLine="708"/>
        <w:jc w:val="both"/>
        <w:rPr>
          <w:sz w:val="28"/>
          <w:szCs w:val="28"/>
        </w:rPr>
      </w:pPr>
      <w:bookmarkStart w:id="185" w:name="sub_2336"/>
      <w:bookmarkEnd w:id="184"/>
      <w:r w:rsidRPr="00AD65FF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D65FF" w:rsidRPr="00AD65FF" w:rsidRDefault="00AD65FF" w:rsidP="0052735E">
      <w:pPr>
        <w:ind w:firstLine="708"/>
        <w:jc w:val="both"/>
        <w:rPr>
          <w:sz w:val="28"/>
          <w:szCs w:val="28"/>
        </w:rPr>
      </w:pPr>
      <w:bookmarkStart w:id="186" w:name="sub_2337"/>
      <w:bookmarkEnd w:id="185"/>
      <w:r w:rsidRPr="00AD65FF">
        <w:rPr>
          <w:sz w:val="28"/>
          <w:szCs w:val="28"/>
        </w:rPr>
        <w:t>количество жалоб на решения, действия (бездействие) должностных лиц Администрации в ходе предоставления муниципальной услуги.</w:t>
      </w:r>
    </w:p>
    <w:p w:rsidR="00AD65FF" w:rsidRPr="00AD65FF" w:rsidRDefault="00AD65FF" w:rsidP="0052735E">
      <w:pPr>
        <w:ind w:firstLine="708"/>
        <w:jc w:val="both"/>
        <w:rPr>
          <w:sz w:val="28"/>
          <w:szCs w:val="28"/>
        </w:rPr>
      </w:pPr>
      <w:bookmarkStart w:id="187" w:name="sub_2338"/>
      <w:bookmarkEnd w:id="186"/>
      <w:r w:rsidRPr="00AD65FF">
        <w:rPr>
          <w:sz w:val="28"/>
          <w:szCs w:val="28"/>
        </w:rPr>
        <w:t>При предоставлении муниципальной услуги: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88" w:name="sub_2339"/>
      <w:bookmarkEnd w:id="187"/>
      <w:r w:rsidRPr="00AD65FF">
        <w:rPr>
          <w:sz w:val="28"/>
          <w:szCs w:val="28"/>
        </w:rPr>
        <w:lastRenderedPageBreak/>
        <w:t>при направлении запроса почтовым отправлением или в электронной форме непосредственного взаимодействия гражданина со специалистом Уполномоченного органа, осуществляющим предоставление муниципальной услуги, как правило, не требуется;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89" w:name="sub_2340"/>
      <w:bookmarkEnd w:id="188"/>
      <w:r w:rsidRPr="00AD65FF">
        <w:rPr>
          <w:sz w:val="28"/>
          <w:szCs w:val="28"/>
        </w:rPr>
        <w:t>при личном обращении заявитель осуществляет взаимодействие со специалистом Уполномоченного органа,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 Продолжительность каждого взаимодействия не должна превышать 15 (пятнадцати) минут.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90" w:name="sub_2341"/>
      <w:bookmarkEnd w:id="189"/>
      <w:r w:rsidRPr="00AD65FF">
        <w:rPr>
          <w:sz w:val="28"/>
          <w:szCs w:val="28"/>
        </w:rPr>
        <w:t xml:space="preserve">При оказании муниципальной услуги заявителю обеспечивается возможность получения информации о ходе предоставления муниципальной услуги на </w:t>
      </w:r>
      <w:hyperlink r:id="rId37" w:history="1">
        <w:r w:rsidRPr="00AD65FF">
          <w:rPr>
            <w:rStyle w:val="a5"/>
            <w:sz w:val="28"/>
            <w:szCs w:val="28"/>
          </w:rPr>
          <w:t>официальном сайте</w:t>
        </w:r>
      </w:hyperlink>
      <w:r w:rsidRPr="00AD65FF">
        <w:rPr>
          <w:sz w:val="28"/>
          <w:szCs w:val="28"/>
        </w:rPr>
        <w:t xml:space="preserve"> Администрации, а также посредством </w:t>
      </w:r>
      <w:hyperlink r:id="rId38" w:history="1">
        <w:r w:rsidRPr="00AD65FF">
          <w:rPr>
            <w:rStyle w:val="a5"/>
            <w:sz w:val="28"/>
            <w:szCs w:val="28"/>
          </w:rPr>
          <w:t>Единого портала</w:t>
        </w:r>
      </w:hyperlink>
      <w:r w:rsidRPr="00AD65FF">
        <w:rPr>
          <w:sz w:val="28"/>
          <w:szCs w:val="28"/>
        </w:rPr>
        <w:t>.</w:t>
      </w:r>
    </w:p>
    <w:p w:rsidR="00AD65FF" w:rsidRPr="00AD65FF" w:rsidRDefault="00AD65FF" w:rsidP="00C401DE">
      <w:pPr>
        <w:ind w:firstLine="708"/>
        <w:jc w:val="both"/>
        <w:rPr>
          <w:sz w:val="28"/>
          <w:szCs w:val="28"/>
        </w:rPr>
      </w:pPr>
      <w:bookmarkStart w:id="191" w:name="sub_217"/>
      <w:bookmarkEnd w:id="190"/>
      <w:r w:rsidRPr="00AD65FF">
        <w:rPr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92" w:name="sub_2342"/>
      <w:bookmarkEnd w:id="191"/>
      <w:r w:rsidRPr="00AD65FF">
        <w:rPr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AD65FF" w:rsidRPr="00AD65FF" w:rsidRDefault="00AD65FF" w:rsidP="00C401DE">
      <w:pPr>
        <w:ind w:firstLine="708"/>
        <w:jc w:val="both"/>
        <w:rPr>
          <w:sz w:val="28"/>
          <w:szCs w:val="28"/>
        </w:rPr>
      </w:pPr>
      <w:bookmarkStart w:id="193" w:name="sub_2343"/>
      <w:bookmarkEnd w:id="192"/>
      <w:r w:rsidRPr="00AD65FF">
        <w:rPr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94" w:name="sub_2344"/>
      <w:bookmarkEnd w:id="193"/>
      <w:r w:rsidRPr="00AD65FF">
        <w:rPr>
          <w:sz w:val="28"/>
          <w:szCs w:val="28"/>
        </w:rPr>
        <w:t xml:space="preserve">- при личном обращении заявителя в Администрацию </w:t>
      </w:r>
      <w:r w:rsidR="0081637C">
        <w:rPr>
          <w:sz w:val="28"/>
          <w:szCs w:val="28"/>
        </w:rPr>
        <w:t>Карачаевского городского округа</w:t>
      </w:r>
      <w:r w:rsidRPr="00AD65FF">
        <w:rPr>
          <w:sz w:val="28"/>
          <w:szCs w:val="28"/>
        </w:rPr>
        <w:t>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95" w:name="sub_2345"/>
      <w:bookmarkEnd w:id="194"/>
      <w:r w:rsidRPr="00AD65FF">
        <w:rPr>
          <w:sz w:val="28"/>
          <w:szCs w:val="28"/>
        </w:rPr>
        <w:t>- по телефону;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96" w:name="sub_2346"/>
      <w:bookmarkEnd w:id="195"/>
      <w:r w:rsidRPr="00AD65FF">
        <w:rPr>
          <w:sz w:val="28"/>
          <w:szCs w:val="28"/>
        </w:rPr>
        <w:t xml:space="preserve">- через </w:t>
      </w:r>
      <w:hyperlink r:id="rId39" w:history="1">
        <w:r w:rsidRPr="00AD65FF">
          <w:rPr>
            <w:rStyle w:val="a5"/>
            <w:sz w:val="28"/>
            <w:szCs w:val="28"/>
          </w:rPr>
          <w:t>официальный сайт</w:t>
        </w:r>
      </w:hyperlink>
      <w:r w:rsidRPr="00AD65FF">
        <w:rPr>
          <w:sz w:val="28"/>
          <w:szCs w:val="28"/>
        </w:rPr>
        <w:t xml:space="preserve"> Администрации </w:t>
      </w:r>
      <w:r w:rsidR="0081637C">
        <w:rPr>
          <w:sz w:val="28"/>
          <w:szCs w:val="28"/>
        </w:rPr>
        <w:t>Карачаевского городского округа</w:t>
      </w:r>
    </w:p>
    <w:p w:rsidR="00AD65FF" w:rsidRPr="00AD65FF" w:rsidRDefault="00AD65FF" w:rsidP="00C401DE">
      <w:pPr>
        <w:ind w:firstLine="708"/>
        <w:jc w:val="both"/>
        <w:rPr>
          <w:sz w:val="28"/>
          <w:szCs w:val="28"/>
        </w:rPr>
      </w:pPr>
      <w:bookmarkStart w:id="197" w:name="sub_2347"/>
      <w:bookmarkEnd w:id="196"/>
      <w:r w:rsidRPr="00AD65FF">
        <w:rPr>
          <w:sz w:val="28"/>
          <w:szCs w:val="28"/>
        </w:rPr>
        <w:t>При предварительной записи заявитель сообщает следующие данные: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98" w:name="sub_2348"/>
      <w:bookmarkEnd w:id="197"/>
      <w:r w:rsidRPr="00AD65FF">
        <w:rPr>
          <w:sz w:val="28"/>
          <w:szCs w:val="28"/>
        </w:rPr>
        <w:t>- для физического лица: фамилию, имя, отчество (последнее при наличии);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199" w:name="sub_2349"/>
      <w:bookmarkEnd w:id="198"/>
      <w:r w:rsidRPr="00AD65FF">
        <w:rPr>
          <w:sz w:val="28"/>
          <w:szCs w:val="28"/>
        </w:rPr>
        <w:t>- для юридического лица: наименование юридического лица;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00" w:name="sub_2350"/>
      <w:bookmarkEnd w:id="199"/>
      <w:r w:rsidRPr="00AD65FF">
        <w:rPr>
          <w:sz w:val="28"/>
          <w:szCs w:val="28"/>
        </w:rPr>
        <w:t>- контактный номер телефона;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01" w:name="sub_2351"/>
      <w:bookmarkEnd w:id="200"/>
      <w:r w:rsidRPr="00AD65FF">
        <w:rPr>
          <w:sz w:val="28"/>
          <w:szCs w:val="28"/>
        </w:rPr>
        <w:t>- адрес электронной почты (при наличии).</w:t>
      </w:r>
    </w:p>
    <w:p w:rsidR="00AD65FF" w:rsidRPr="00AD65FF" w:rsidRDefault="00AD65FF" w:rsidP="00C401DE">
      <w:pPr>
        <w:ind w:firstLine="708"/>
        <w:jc w:val="both"/>
        <w:rPr>
          <w:sz w:val="28"/>
          <w:szCs w:val="28"/>
        </w:rPr>
      </w:pPr>
      <w:bookmarkStart w:id="202" w:name="sub_2352"/>
      <w:bookmarkEnd w:id="201"/>
      <w:r w:rsidRPr="00AD65FF">
        <w:rPr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D65FF" w:rsidRPr="00AD65FF" w:rsidRDefault="00AD65FF" w:rsidP="00C401DE">
      <w:pPr>
        <w:ind w:firstLine="708"/>
        <w:jc w:val="both"/>
        <w:rPr>
          <w:sz w:val="28"/>
          <w:szCs w:val="28"/>
        </w:rPr>
      </w:pPr>
      <w:bookmarkStart w:id="203" w:name="sub_2353"/>
      <w:bookmarkEnd w:id="202"/>
      <w:r w:rsidRPr="00AD65FF">
        <w:rPr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мэрии города, может распечатать аналог талона-подтверждения.</w:t>
      </w:r>
    </w:p>
    <w:p w:rsidR="00AD65FF" w:rsidRPr="00AD65FF" w:rsidRDefault="00AD65FF" w:rsidP="00C401DE">
      <w:pPr>
        <w:ind w:firstLine="708"/>
        <w:jc w:val="both"/>
        <w:rPr>
          <w:sz w:val="28"/>
          <w:szCs w:val="28"/>
        </w:rPr>
      </w:pPr>
      <w:bookmarkStart w:id="204" w:name="sub_2354"/>
      <w:bookmarkEnd w:id="203"/>
      <w:r w:rsidRPr="00AD65FF">
        <w:rPr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AD65FF" w:rsidRPr="00AD65FF" w:rsidRDefault="00AD65FF" w:rsidP="00C401DE">
      <w:pPr>
        <w:ind w:firstLine="708"/>
        <w:jc w:val="both"/>
        <w:rPr>
          <w:sz w:val="28"/>
          <w:szCs w:val="28"/>
        </w:rPr>
      </w:pPr>
      <w:bookmarkStart w:id="205" w:name="sub_2355"/>
      <w:bookmarkEnd w:id="204"/>
      <w:r w:rsidRPr="00AD65FF">
        <w:rPr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D65FF" w:rsidRPr="00AD65FF" w:rsidRDefault="00AD65FF" w:rsidP="00C401DE">
      <w:pPr>
        <w:ind w:firstLine="708"/>
        <w:jc w:val="both"/>
        <w:rPr>
          <w:sz w:val="28"/>
          <w:szCs w:val="28"/>
        </w:rPr>
      </w:pPr>
      <w:bookmarkStart w:id="206" w:name="sub_2356"/>
      <w:bookmarkEnd w:id="205"/>
      <w:r w:rsidRPr="00AD65FF">
        <w:rPr>
          <w:sz w:val="28"/>
          <w:szCs w:val="28"/>
        </w:rPr>
        <w:t xml:space="preserve">Заявителям, записавшимся на прием через </w:t>
      </w:r>
      <w:hyperlink r:id="rId40" w:history="1">
        <w:r w:rsidRPr="00AD65FF">
          <w:rPr>
            <w:rStyle w:val="a5"/>
            <w:sz w:val="28"/>
            <w:szCs w:val="28"/>
          </w:rPr>
          <w:t>официальный сайт</w:t>
        </w:r>
      </w:hyperlink>
      <w:r w:rsidRPr="00AD65FF">
        <w:rPr>
          <w:sz w:val="28"/>
          <w:szCs w:val="28"/>
        </w:rPr>
        <w:t xml:space="preserve"> Администрации, за три дня до приема отправляется напоминание на </w:t>
      </w:r>
      <w:r w:rsidRPr="00AD65FF">
        <w:rPr>
          <w:sz w:val="28"/>
          <w:szCs w:val="28"/>
        </w:rPr>
        <w:lastRenderedPageBreak/>
        <w:t>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AD65FF" w:rsidRPr="00AD65FF" w:rsidRDefault="00AD65FF" w:rsidP="00C401DE">
      <w:pPr>
        <w:ind w:firstLine="708"/>
        <w:jc w:val="both"/>
        <w:rPr>
          <w:sz w:val="28"/>
          <w:szCs w:val="28"/>
        </w:rPr>
      </w:pPr>
      <w:bookmarkStart w:id="207" w:name="sub_2357"/>
      <w:bookmarkEnd w:id="206"/>
      <w:r w:rsidRPr="00AD65FF">
        <w:rPr>
          <w:sz w:val="28"/>
          <w:szCs w:val="28"/>
        </w:rPr>
        <w:t>Заявитель в любое время вправе отказаться от предварительной записи.</w:t>
      </w:r>
    </w:p>
    <w:p w:rsidR="00AD65FF" w:rsidRPr="00AD65FF" w:rsidRDefault="00AD65FF" w:rsidP="00C401DE">
      <w:pPr>
        <w:ind w:firstLine="708"/>
        <w:jc w:val="both"/>
        <w:rPr>
          <w:sz w:val="28"/>
          <w:szCs w:val="28"/>
        </w:rPr>
      </w:pPr>
      <w:bookmarkStart w:id="208" w:name="sub_2358"/>
      <w:bookmarkEnd w:id="207"/>
      <w:r w:rsidRPr="00AD65FF">
        <w:rPr>
          <w:sz w:val="28"/>
          <w:szCs w:val="28"/>
        </w:rPr>
        <w:t>В отсутствии заявителей, обратившихся по предварительно записи, осуществляется прием заявителей, обратившихся в порядке очереди. Прием заявителей по предварительной записи осуществляется в течение всей продолжительности рабочего дня в соответствии с установленным графиком приема заявителей.</w:t>
      </w:r>
    </w:p>
    <w:p w:rsidR="00AD65FF" w:rsidRPr="00AD65FF" w:rsidRDefault="00AD65FF" w:rsidP="00C401DE">
      <w:pPr>
        <w:ind w:firstLine="708"/>
        <w:jc w:val="both"/>
        <w:rPr>
          <w:sz w:val="28"/>
          <w:szCs w:val="28"/>
        </w:rPr>
      </w:pPr>
      <w:bookmarkStart w:id="209" w:name="sub_2171"/>
      <w:bookmarkEnd w:id="208"/>
      <w:r w:rsidRPr="00AD65FF">
        <w:rPr>
          <w:sz w:val="28"/>
          <w:szCs w:val="28"/>
        </w:rPr>
        <w:t>2.17.1. Предоставление муниципальной услуги через МФЦ.</w:t>
      </w:r>
    </w:p>
    <w:p w:rsidR="00AD65FF" w:rsidRPr="00AD65FF" w:rsidRDefault="00AD65FF" w:rsidP="00C401DE">
      <w:pPr>
        <w:ind w:firstLine="708"/>
        <w:jc w:val="both"/>
        <w:rPr>
          <w:sz w:val="28"/>
          <w:szCs w:val="28"/>
        </w:rPr>
      </w:pPr>
      <w:bookmarkStart w:id="210" w:name="sub_2359"/>
      <w:bookmarkEnd w:id="209"/>
      <w:r w:rsidRPr="00AD65FF">
        <w:rPr>
          <w:sz w:val="28"/>
          <w:szCs w:val="28"/>
        </w:rPr>
        <w:t>Прием запроса и документов, необходимых для предоставления муниципальной услуги, и выдача документов по результатам предоставления муниципальной услуги (далее - прием заявителей) осуществляются в МФЦ в соответствии с заключенными в установленном порядке соглашениями о взаимодействии. В случае приема заявителей специалистами МФЦ в соответствии с заключенным соглашением о взаимодействии МФЦ выполняет административные действия Администрации, предусмотренные настоящим Регламентом.</w:t>
      </w:r>
    </w:p>
    <w:p w:rsidR="00AD65FF" w:rsidRPr="00AD65FF" w:rsidRDefault="00AD65FF" w:rsidP="00C401DE">
      <w:pPr>
        <w:ind w:firstLine="708"/>
        <w:jc w:val="both"/>
        <w:rPr>
          <w:sz w:val="28"/>
          <w:szCs w:val="28"/>
        </w:rPr>
      </w:pPr>
      <w:bookmarkStart w:id="211" w:name="sub_2360"/>
      <w:bookmarkEnd w:id="210"/>
      <w:r w:rsidRPr="00AD65FF">
        <w:rPr>
          <w:sz w:val="28"/>
          <w:szCs w:val="28"/>
        </w:rPr>
        <w:t>В МФЦ осуществляются прием и выдача документов только при личном обращении заявителя (его представителя).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12" w:name="sub_2361"/>
      <w:bookmarkEnd w:id="211"/>
      <w:r w:rsidRPr="00AD65FF">
        <w:rPr>
          <w:sz w:val="28"/>
          <w:szCs w:val="28"/>
        </w:rPr>
        <w:t xml:space="preserve">Требования к помещениям МФЦ устанавливаются в соответствии с </w:t>
      </w:r>
      <w:hyperlink r:id="rId41" w:history="1">
        <w:r w:rsidRPr="00AD65FF">
          <w:rPr>
            <w:rStyle w:val="a5"/>
            <w:sz w:val="28"/>
            <w:szCs w:val="28"/>
          </w:rPr>
          <w:t>правилами</w:t>
        </w:r>
      </w:hyperlink>
      <w:r w:rsidRPr="00AD65FF">
        <w:rPr>
          <w:sz w:val="28"/>
          <w:szCs w:val="28"/>
        </w:rPr>
        <w:t xml:space="preserve"> организации деятельности МФЦ, утверждаемыми Правительством Российской Федерации.</w:t>
      </w:r>
    </w:p>
    <w:p w:rsidR="00AD65FF" w:rsidRPr="00AD65FF" w:rsidRDefault="00AD65FF" w:rsidP="00C401DE">
      <w:pPr>
        <w:ind w:firstLine="708"/>
        <w:jc w:val="both"/>
        <w:rPr>
          <w:sz w:val="28"/>
          <w:szCs w:val="28"/>
        </w:rPr>
      </w:pPr>
      <w:bookmarkStart w:id="213" w:name="sub_2172"/>
      <w:bookmarkEnd w:id="212"/>
      <w:r w:rsidRPr="00AD65FF">
        <w:rPr>
          <w:sz w:val="28"/>
          <w:szCs w:val="28"/>
        </w:rPr>
        <w:t>2.17.2. Особенности предоставления муниципальной услуги в электронной форме.</w:t>
      </w:r>
    </w:p>
    <w:p w:rsidR="00AD65FF" w:rsidRPr="00AD65FF" w:rsidRDefault="00AD65FF" w:rsidP="00C401DE">
      <w:pPr>
        <w:ind w:firstLine="708"/>
        <w:jc w:val="both"/>
        <w:rPr>
          <w:sz w:val="28"/>
          <w:szCs w:val="28"/>
        </w:rPr>
      </w:pPr>
      <w:bookmarkStart w:id="214" w:name="sub_2362"/>
      <w:bookmarkEnd w:id="213"/>
      <w:r w:rsidRPr="00AD65FF">
        <w:rPr>
          <w:sz w:val="28"/>
          <w:szCs w:val="28"/>
        </w:rPr>
        <w:t xml:space="preserve">При предоставлении муниципальной услуги в электронной форме с использованием </w:t>
      </w:r>
      <w:hyperlink r:id="rId42" w:history="1">
        <w:r w:rsidRPr="00AD65FF">
          <w:rPr>
            <w:rStyle w:val="a5"/>
            <w:sz w:val="28"/>
            <w:szCs w:val="28"/>
          </w:rPr>
          <w:t>ЕПГУ</w:t>
        </w:r>
      </w:hyperlink>
      <w:r w:rsidRPr="00AD65FF">
        <w:rPr>
          <w:sz w:val="28"/>
          <w:szCs w:val="28"/>
        </w:rPr>
        <w:t xml:space="preserve"> заявителю предоставляется возможность:</w:t>
      </w:r>
    </w:p>
    <w:p w:rsidR="00AD65FF" w:rsidRPr="00AD65FF" w:rsidRDefault="00AD65FF" w:rsidP="00C401DE">
      <w:pPr>
        <w:ind w:firstLine="708"/>
        <w:jc w:val="both"/>
        <w:rPr>
          <w:sz w:val="28"/>
          <w:szCs w:val="28"/>
        </w:rPr>
      </w:pPr>
      <w:bookmarkStart w:id="215" w:name="sub_2363"/>
      <w:bookmarkEnd w:id="214"/>
      <w:r w:rsidRPr="00AD65FF">
        <w:rPr>
          <w:sz w:val="28"/>
          <w:szCs w:val="28"/>
        </w:rPr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AD65FF" w:rsidRPr="00AD65FF" w:rsidRDefault="00AD65FF" w:rsidP="00C401DE">
      <w:pPr>
        <w:ind w:firstLine="708"/>
        <w:jc w:val="both"/>
        <w:rPr>
          <w:sz w:val="28"/>
          <w:szCs w:val="28"/>
        </w:rPr>
      </w:pPr>
      <w:bookmarkStart w:id="216" w:name="sub_2364"/>
      <w:bookmarkEnd w:id="215"/>
      <w:r w:rsidRPr="00AD65FF">
        <w:rPr>
          <w:sz w:val="28"/>
          <w:szCs w:val="28"/>
        </w:rPr>
        <w:t>б) представления заявления о предоставлении муниципальной услуги в электронном виде;</w:t>
      </w:r>
    </w:p>
    <w:p w:rsidR="00AD65FF" w:rsidRPr="00AD65FF" w:rsidRDefault="00AD65FF" w:rsidP="00C401DE">
      <w:pPr>
        <w:ind w:firstLine="708"/>
        <w:jc w:val="both"/>
        <w:rPr>
          <w:sz w:val="28"/>
          <w:szCs w:val="28"/>
        </w:rPr>
      </w:pPr>
      <w:bookmarkStart w:id="217" w:name="sub_2365"/>
      <w:bookmarkEnd w:id="216"/>
      <w:r w:rsidRPr="00AD65FF">
        <w:rPr>
          <w:sz w:val="28"/>
          <w:szCs w:val="28"/>
        </w:rPr>
        <w:t>в) осуществления мониторинга хода предоставления муниципальной услуги;</w:t>
      </w:r>
    </w:p>
    <w:p w:rsidR="00AD65FF" w:rsidRPr="00AD65FF" w:rsidRDefault="00AD65FF" w:rsidP="00C401DE">
      <w:pPr>
        <w:ind w:firstLine="708"/>
        <w:jc w:val="both"/>
        <w:rPr>
          <w:sz w:val="28"/>
          <w:szCs w:val="28"/>
        </w:rPr>
      </w:pPr>
      <w:bookmarkStart w:id="218" w:name="sub_2366"/>
      <w:bookmarkEnd w:id="217"/>
      <w:r w:rsidRPr="00AD65FF">
        <w:rPr>
          <w:sz w:val="28"/>
          <w:szCs w:val="28"/>
        </w:rPr>
        <w:t>г) получение результата муниципальной услуги.</w:t>
      </w:r>
    </w:p>
    <w:p w:rsidR="00AD65FF" w:rsidRPr="00AD65FF" w:rsidRDefault="00AD65FF" w:rsidP="00C401DE">
      <w:pPr>
        <w:ind w:firstLine="708"/>
        <w:jc w:val="both"/>
        <w:rPr>
          <w:sz w:val="28"/>
          <w:szCs w:val="28"/>
        </w:rPr>
      </w:pPr>
      <w:bookmarkStart w:id="219" w:name="sub_2367"/>
      <w:bookmarkEnd w:id="218"/>
      <w:proofErr w:type="gramStart"/>
      <w:r w:rsidRPr="00AD65FF">
        <w:rPr>
          <w:sz w:val="28"/>
          <w:szCs w:val="28"/>
        </w:rPr>
        <w:t xml:space="preserve">В случае направления документов в электронной форме заявление на получение муниципальной услуги должно быть подписано усиленной </w:t>
      </w:r>
      <w:hyperlink r:id="rId43" w:history="1">
        <w:r w:rsidRPr="00AD65FF">
          <w:rPr>
            <w:rStyle w:val="a5"/>
            <w:sz w:val="28"/>
            <w:szCs w:val="28"/>
          </w:rPr>
          <w:t>квалифицированной электронной подписью</w:t>
        </w:r>
      </w:hyperlink>
      <w:r w:rsidRPr="00AD65FF">
        <w:rPr>
          <w:sz w:val="28"/>
          <w:szCs w:val="28"/>
        </w:rPr>
        <w:t xml:space="preserve">. Документы представляются в виде отсканированных в формате </w:t>
      </w:r>
      <w:proofErr w:type="spellStart"/>
      <w:r w:rsidRPr="00AD65FF">
        <w:rPr>
          <w:sz w:val="28"/>
          <w:szCs w:val="28"/>
        </w:rPr>
        <w:t>Portable</w:t>
      </w:r>
      <w:proofErr w:type="spellEnd"/>
      <w:r w:rsidRPr="00AD65FF">
        <w:rPr>
          <w:sz w:val="28"/>
          <w:szCs w:val="28"/>
        </w:rPr>
        <w:t xml:space="preserve"> </w:t>
      </w:r>
      <w:proofErr w:type="spellStart"/>
      <w:r w:rsidRPr="00AD65FF">
        <w:rPr>
          <w:sz w:val="28"/>
          <w:szCs w:val="28"/>
        </w:rPr>
        <w:t>Document</w:t>
      </w:r>
      <w:proofErr w:type="spellEnd"/>
      <w:r w:rsidRPr="00AD65FF">
        <w:rPr>
          <w:sz w:val="28"/>
          <w:szCs w:val="28"/>
        </w:rPr>
        <w:t xml:space="preserve"> </w:t>
      </w:r>
      <w:proofErr w:type="spellStart"/>
      <w:r w:rsidRPr="00AD65FF">
        <w:rPr>
          <w:sz w:val="28"/>
          <w:szCs w:val="28"/>
        </w:rPr>
        <w:t>Format</w:t>
      </w:r>
      <w:proofErr w:type="spellEnd"/>
      <w:r w:rsidRPr="00AD65FF">
        <w:rPr>
          <w:sz w:val="28"/>
          <w:szCs w:val="28"/>
        </w:rPr>
        <w:t xml:space="preserve"> (PDF), с разрешением не менее 300 </w:t>
      </w:r>
      <w:proofErr w:type="spellStart"/>
      <w:r w:rsidRPr="00AD65FF">
        <w:rPr>
          <w:sz w:val="28"/>
          <w:szCs w:val="28"/>
        </w:rPr>
        <w:t>dpi</w:t>
      </w:r>
      <w:proofErr w:type="spellEnd"/>
      <w:r w:rsidRPr="00AD65FF">
        <w:rPr>
          <w:sz w:val="28"/>
          <w:szCs w:val="28"/>
        </w:rPr>
        <w:t>, сформированных в архив данных в формате "</w:t>
      </w:r>
      <w:proofErr w:type="spellStart"/>
      <w:r w:rsidRPr="00AD65FF">
        <w:rPr>
          <w:sz w:val="28"/>
          <w:szCs w:val="28"/>
        </w:rPr>
        <w:t>zip</w:t>
      </w:r>
      <w:proofErr w:type="spellEnd"/>
      <w:r w:rsidRPr="00AD65FF">
        <w:rPr>
          <w:sz w:val="28"/>
          <w:szCs w:val="28"/>
        </w:rPr>
        <w:t>" либо "</w:t>
      </w:r>
      <w:proofErr w:type="spellStart"/>
      <w:r w:rsidRPr="00AD65FF">
        <w:rPr>
          <w:sz w:val="28"/>
          <w:szCs w:val="28"/>
        </w:rPr>
        <w:t>rar</w:t>
      </w:r>
      <w:proofErr w:type="spellEnd"/>
      <w:r w:rsidRPr="00AD65FF">
        <w:rPr>
          <w:sz w:val="28"/>
          <w:szCs w:val="28"/>
        </w:rPr>
        <w:t xml:space="preserve">", и подписываются простой (либо усиленной) </w:t>
      </w:r>
      <w:hyperlink r:id="rId44" w:history="1">
        <w:r w:rsidRPr="00AD65FF">
          <w:rPr>
            <w:rStyle w:val="a5"/>
            <w:sz w:val="28"/>
            <w:szCs w:val="28"/>
          </w:rPr>
          <w:t>электронной подписью</w:t>
        </w:r>
      </w:hyperlink>
      <w:r w:rsidRPr="00AD65FF">
        <w:rPr>
          <w:sz w:val="28"/>
          <w:szCs w:val="28"/>
        </w:rPr>
        <w:t>.</w:t>
      </w:r>
      <w:proofErr w:type="gramEnd"/>
    </w:p>
    <w:p w:rsidR="00AD65FF" w:rsidRPr="00AD65FF" w:rsidRDefault="00AD65FF" w:rsidP="00C401DE">
      <w:pPr>
        <w:ind w:firstLine="708"/>
        <w:jc w:val="both"/>
        <w:rPr>
          <w:sz w:val="28"/>
          <w:szCs w:val="28"/>
        </w:rPr>
      </w:pPr>
      <w:bookmarkStart w:id="220" w:name="sub_2368"/>
      <w:bookmarkEnd w:id="219"/>
      <w:r w:rsidRPr="00AD65FF">
        <w:rPr>
          <w:sz w:val="28"/>
          <w:szCs w:val="28"/>
        </w:rPr>
        <w:t>Ко всем необходимым документам должны быть приложены все упомянутые в них приложения.</w:t>
      </w:r>
    </w:p>
    <w:p w:rsidR="00AD65FF" w:rsidRPr="00AD65FF" w:rsidRDefault="00AD65FF" w:rsidP="00C401DE">
      <w:pPr>
        <w:ind w:firstLine="708"/>
        <w:jc w:val="both"/>
        <w:rPr>
          <w:sz w:val="28"/>
          <w:szCs w:val="28"/>
        </w:rPr>
      </w:pPr>
      <w:bookmarkStart w:id="221" w:name="sub_2369"/>
      <w:bookmarkEnd w:id="220"/>
      <w:r w:rsidRPr="00AD65FF">
        <w:rPr>
          <w:sz w:val="28"/>
          <w:szCs w:val="28"/>
        </w:rPr>
        <w:lastRenderedPageBreak/>
        <w:t xml:space="preserve">Средства </w:t>
      </w:r>
      <w:hyperlink r:id="rId45" w:history="1">
        <w:r w:rsidRPr="00AD65FF">
          <w:rPr>
            <w:rStyle w:val="a5"/>
            <w:sz w:val="28"/>
            <w:szCs w:val="28"/>
          </w:rPr>
          <w:t>электронной подписи</w:t>
        </w:r>
      </w:hyperlink>
      <w:r w:rsidRPr="00AD65FF">
        <w:rPr>
          <w:sz w:val="28"/>
          <w:szCs w:val="28"/>
        </w:rPr>
        <w:t xml:space="preserve">, применяемые при предоставлении муниципальной услуги в электронном виде, должны быть сертифицированы в соответствии с </w:t>
      </w:r>
      <w:hyperlink r:id="rId46" w:history="1">
        <w:r w:rsidRPr="00AD65FF">
          <w:rPr>
            <w:rStyle w:val="a5"/>
            <w:sz w:val="28"/>
            <w:szCs w:val="28"/>
          </w:rPr>
          <w:t>законодательством</w:t>
        </w:r>
      </w:hyperlink>
      <w:r w:rsidRPr="00AD65FF">
        <w:rPr>
          <w:sz w:val="28"/>
          <w:szCs w:val="28"/>
        </w:rPr>
        <w:t xml:space="preserve"> Российской Федерации.</w:t>
      </w:r>
    </w:p>
    <w:p w:rsidR="00AD65FF" w:rsidRPr="00AD65FF" w:rsidRDefault="00AD65FF" w:rsidP="00C401DE">
      <w:pPr>
        <w:ind w:firstLine="432"/>
        <w:jc w:val="both"/>
        <w:rPr>
          <w:sz w:val="28"/>
          <w:szCs w:val="28"/>
        </w:rPr>
      </w:pPr>
      <w:bookmarkStart w:id="222" w:name="sub_2370"/>
      <w:bookmarkEnd w:id="221"/>
      <w:r w:rsidRPr="00AD65FF">
        <w:rPr>
          <w:sz w:val="28"/>
          <w:szCs w:val="28"/>
        </w:rPr>
        <w:t xml:space="preserve">Средства </w:t>
      </w:r>
      <w:hyperlink r:id="rId47" w:history="1">
        <w:r w:rsidRPr="00AD65FF">
          <w:rPr>
            <w:rStyle w:val="a5"/>
            <w:sz w:val="28"/>
            <w:szCs w:val="28"/>
          </w:rPr>
          <w:t>электронной подписи</w:t>
        </w:r>
      </w:hyperlink>
      <w:r w:rsidRPr="00AD65FF">
        <w:rPr>
          <w:sz w:val="28"/>
          <w:szCs w:val="28"/>
        </w:rPr>
        <w:t xml:space="preserve">, которые допускаются к использованию при обращении за получением муниципальной услуги, оказываемой с применением усиленной </w:t>
      </w:r>
      <w:hyperlink r:id="rId48" w:history="1">
        <w:r w:rsidRPr="00AD65FF">
          <w:rPr>
            <w:rStyle w:val="a5"/>
            <w:sz w:val="28"/>
            <w:szCs w:val="28"/>
          </w:rPr>
          <w:t>квалифицированной электронной подписи</w:t>
        </w:r>
      </w:hyperlink>
      <w:r w:rsidRPr="00AD65FF">
        <w:rPr>
          <w:sz w:val="28"/>
          <w:szCs w:val="28"/>
        </w:rPr>
        <w:t>, должны быть не ниже класса КС</w:t>
      </w:r>
      <w:proofErr w:type="gramStart"/>
      <w:r w:rsidRPr="00AD65FF">
        <w:rPr>
          <w:sz w:val="28"/>
          <w:szCs w:val="28"/>
        </w:rPr>
        <w:t>2</w:t>
      </w:r>
      <w:proofErr w:type="gramEnd"/>
      <w:r w:rsidRPr="00AD65FF">
        <w:rPr>
          <w:sz w:val="28"/>
          <w:szCs w:val="28"/>
        </w:rPr>
        <w:t xml:space="preserve"> и обеспечивать защиту конфиденциальной информации.</w:t>
      </w:r>
    </w:p>
    <w:bookmarkEnd w:id="222"/>
    <w:p w:rsidR="00AD65FF" w:rsidRPr="00AD65FF" w:rsidRDefault="00AD65FF" w:rsidP="00AD65FF">
      <w:pPr>
        <w:jc w:val="both"/>
        <w:rPr>
          <w:sz w:val="28"/>
          <w:szCs w:val="28"/>
        </w:rPr>
      </w:pPr>
    </w:p>
    <w:p w:rsidR="00AD65FF" w:rsidRPr="00AD65FF" w:rsidRDefault="00AD65FF" w:rsidP="00C401DE">
      <w:pPr>
        <w:pStyle w:val="1"/>
        <w:rPr>
          <w:sz w:val="28"/>
          <w:szCs w:val="28"/>
        </w:rPr>
      </w:pPr>
      <w:bookmarkStart w:id="223" w:name="sub_300"/>
      <w:r w:rsidRPr="00AD65FF">
        <w:rPr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223"/>
    <w:p w:rsidR="00AD65FF" w:rsidRPr="00AD65FF" w:rsidRDefault="00AD65FF" w:rsidP="00AD65FF">
      <w:pPr>
        <w:jc w:val="both"/>
        <w:rPr>
          <w:sz w:val="28"/>
          <w:szCs w:val="28"/>
        </w:rPr>
      </w:pPr>
    </w:p>
    <w:p w:rsidR="00AD65FF" w:rsidRPr="00AD65FF" w:rsidRDefault="00AD65FF" w:rsidP="00C401DE">
      <w:pPr>
        <w:ind w:firstLine="432"/>
        <w:jc w:val="both"/>
        <w:rPr>
          <w:sz w:val="28"/>
          <w:szCs w:val="28"/>
        </w:rPr>
      </w:pPr>
      <w:bookmarkStart w:id="224" w:name="sub_31"/>
      <w:r w:rsidRPr="00AD65FF">
        <w:rPr>
          <w:sz w:val="28"/>
          <w:szCs w:val="28"/>
        </w:rPr>
        <w:t xml:space="preserve">3.1. Порядок осуществления административных процедур в электронной форме, в том числе с использованием </w:t>
      </w:r>
      <w:hyperlink r:id="rId49" w:history="1">
        <w:r w:rsidRPr="00AD65FF">
          <w:rPr>
            <w:rStyle w:val="a5"/>
            <w:sz w:val="28"/>
            <w:szCs w:val="28"/>
          </w:rPr>
          <w:t>ЕПГУ</w:t>
        </w:r>
      </w:hyperlink>
      <w:r w:rsidRPr="00AD65FF">
        <w:rPr>
          <w:sz w:val="28"/>
          <w:szCs w:val="28"/>
        </w:rPr>
        <w:t>.</w:t>
      </w:r>
    </w:p>
    <w:p w:rsidR="00AD65FF" w:rsidRPr="00AD65FF" w:rsidRDefault="00AD65FF" w:rsidP="00C401DE">
      <w:pPr>
        <w:ind w:firstLine="432"/>
        <w:jc w:val="both"/>
        <w:rPr>
          <w:sz w:val="28"/>
          <w:szCs w:val="28"/>
        </w:rPr>
      </w:pPr>
      <w:bookmarkStart w:id="225" w:name="sub_2371"/>
      <w:bookmarkEnd w:id="224"/>
      <w:r w:rsidRPr="00AD65FF">
        <w:rPr>
          <w:sz w:val="28"/>
          <w:szCs w:val="28"/>
        </w:rPr>
        <w:t xml:space="preserve">Заявитель имеет право обратиться за муниципальной услугой в электронной форме через </w:t>
      </w:r>
      <w:hyperlink r:id="rId50" w:history="1">
        <w:r w:rsidRPr="00AD65FF">
          <w:rPr>
            <w:rStyle w:val="a5"/>
            <w:sz w:val="28"/>
            <w:szCs w:val="28"/>
          </w:rPr>
          <w:t>ЕПГУ</w:t>
        </w:r>
      </w:hyperlink>
      <w:r w:rsidRPr="00AD65FF">
        <w:rPr>
          <w:sz w:val="28"/>
          <w:szCs w:val="28"/>
        </w:rPr>
        <w:t>.</w:t>
      </w:r>
    </w:p>
    <w:p w:rsidR="00AD65FF" w:rsidRPr="00AD65FF" w:rsidRDefault="00AD65FF" w:rsidP="00C401DE">
      <w:pPr>
        <w:ind w:firstLine="432"/>
        <w:jc w:val="both"/>
        <w:rPr>
          <w:sz w:val="28"/>
          <w:szCs w:val="28"/>
        </w:rPr>
      </w:pPr>
      <w:bookmarkStart w:id="226" w:name="sub_2372"/>
      <w:bookmarkEnd w:id="225"/>
      <w:r w:rsidRPr="00AD65FF">
        <w:rPr>
          <w:sz w:val="28"/>
          <w:szCs w:val="28"/>
        </w:rPr>
        <w:t xml:space="preserve">В настоящее время для доступа к услугам на </w:t>
      </w:r>
      <w:hyperlink r:id="rId51" w:history="1">
        <w:r w:rsidRPr="00AD65FF">
          <w:rPr>
            <w:rStyle w:val="a5"/>
            <w:sz w:val="28"/>
            <w:szCs w:val="28"/>
          </w:rPr>
          <w:t>ЕПГУ</w:t>
        </w:r>
      </w:hyperlink>
      <w:r w:rsidRPr="00AD65FF">
        <w:rPr>
          <w:sz w:val="28"/>
          <w:szCs w:val="28"/>
        </w:rPr>
        <w:t xml:space="preserve"> реализовано два способа авторизации: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27" w:name="sub_2373"/>
      <w:bookmarkEnd w:id="226"/>
      <w:r w:rsidRPr="00AD65FF">
        <w:rPr>
          <w:sz w:val="28"/>
          <w:szCs w:val="28"/>
        </w:rPr>
        <w:t>- с использованием логина/пароля;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28" w:name="sub_2374"/>
      <w:bookmarkEnd w:id="227"/>
      <w:r w:rsidRPr="00AD65FF">
        <w:rPr>
          <w:sz w:val="28"/>
          <w:szCs w:val="28"/>
        </w:rPr>
        <w:t xml:space="preserve">- с использованием </w:t>
      </w:r>
      <w:hyperlink r:id="rId52" w:history="1">
        <w:r w:rsidRPr="00AD65FF">
          <w:rPr>
            <w:rStyle w:val="a5"/>
            <w:sz w:val="28"/>
            <w:szCs w:val="28"/>
          </w:rPr>
          <w:t>электронной подписи</w:t>
        </w:r>
      </w:hyperlink>
      <w:r w:rsidRPr="00AD65FF">
        <w:rPr>
          <w:sz w:val="28"/>
          <w:szCs w:val="28"/>
        </w:rPr>
        <w:t>.</w:t>
      </w:r>
    </w:p>
    <w:p w:rsidR="00AD65FF" w:rsidRPr="00AD65FF" w:rsidRDefault="00AD65FF" w:rsidP="00C401DE">
      <w:pPr>
        <w:ind w:firstLine="708"/>
        <w:jc w:val="both"/>
        <w:rPr>
          <w:sz w:val="28"/>
          <w:szCs w:val="28"/>
        </w:rPr>
      </w:pPr>
      <w:bookmarkStart w:id="229" w:name="sub_2375"/>
      <w:bookmarkEnd w:id="228"/>
      <w:r w:rsidRPr="00AD65FF">
        <w:rPr>
          <w:sz w:val="28"/>
          <w:szCs w:val="28"/>
        </w:rPr>
        <w:t xml:space="preserve">На </w:t>
      </w:r>
      <w:hyperlink r:id="rId53" w:history="1">
        <w:r w:rsidRPr="00AD65FF">
          <w:rPr>
            <w:rStyle w:val="a5"/>
            <w:sz w:val="28"/>
            <w:szCs w:val="28"/>
          </w:rPr>
          <w:t>ЕПГУ</w:t>
        </w:r>
      </w:hyperlink>
      <w:r w:rsidRPr="00AD65FF">
        <w:rPr>
          <w:sz w:val="28"/>
          <w:szCs w:val="28"/>
        </w:rPr>
        <w:t xml:space="preserve"> реализована концепция "Личного кабинета" пользователя, обеспечивающая после его регистрации на порталах следующие возможности: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30" w:name="sub_2376"/>
      <w:bookmarkEnd w:id="229"/>
      <w:r w:rsidRPr="00AD65FF">
        <w:rPr>
          <w:sz w:val="28"/>
          <w:szCs w:val="28"/>
        </w:rPr>
        <w:t>- ознакомление с информацией о муниципальной услуге;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31" w:name="sub_2377"/>
      <w:bookmarkEnd w:id="230"/>
      <w:r w:rsidRPr="00AD65FF">
        <w:rPr>
          <w:sz w:val="28"/>
          <w:szCs w:val="28"/>
        </w:rPr>
        <w:t>- обеспечение доступа к формам заявлений и иных документов, необходимых для получения муниципальной услуги, их заполнение и представление в электронной форме;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32" w:name="sub_2378"/>
      <w:bookmarkEnd w:id="231"/>
      <w:r w:rsidRPr="00AD65FF">
        <w:rPr>
          <w:sz w:val="28"/>
          <w:szCs w:val="28"/>
        </w:rPr>
        <w:t>- осуществление мониторинга хода предоставления муниципальной услуги;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33" w:name="sub_2379"/>
      <w:bookmarkEnd w:id="232"/>
      <w:r w:rsidRPr="00AD65FF">
        <w:rPr>
          <w:sz w:val="28"/>
          <w:szCs w:val="28"/>
        </w:rPr>
        <w:t>- получение начислений и возможность оплаты государственных пошлин, штрафов и сборов;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34" w:name="sub_2380"/>
      <w:bookmarkEnd w:id="233"/>
      <w:r w:rsidRPr="00AD65FF">
        <w:rPr>
          <w:sz w:val="28"/>
          <w:szCs w:val="28"/>
        </w:rPr>
        <w:t>- хранение реквизитов пользователя;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35" w:name="sub_2381"/>
      <w:bookmarkEnd w:id="234"/>
      <w:r w:rsidRPr="00AD65FF">
        <w:rPr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36" w:name="sub_2382"/>
      <w:bookmarkEnd w:id="235"/>
      <w:r w:rsidRPr="00AD65FF">
        <w:rPr>
          <w:sz w:val="28"/>
          <w:szCs w:val="28"/>
        </w:rPr>
        <w:t>- ознакомление с настоящим Административным регламентом;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37" w:name="sub_2383"/>
      <w:bookmarkEnd w:id="236"/>
      <w:r w:rsidRPr="00AD65FF">
        <w:rPr>
          <w:sz w:val="28"/>
          <w:szCs w:val="28"/>
        </w:rPr>
        <w:t>- ознакомление с ответами на наиболее типичные вопросы заявителей, связанные с предоставлением муниципальной услуги;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38" w:name="sub_2384"/>
      <w:bookmarkEnd w:id="237"/>
      <w:r w:rsidRPr="00AD65FF">
        <w:rPr>
          <w:sz w:val="28"/>
          <w:szCs w:val="28"/>
        </w:rPr>
        <w:t>- обмена мнениями по вопросам предоставления муниципальной услуги.</w:t>
      </w:r>
    </w:p>
    <w:p w:rsidR="00AD65FF" w:rsidRPr="00AD65FF" w:rsidRDefault="00AD65FF" w:rsidP="00C401DE">
      <w:pPr>
        <w:ind w:firstLine="708"/>
        <w:jc w:val="both"/>
        <w:rPr>
          <w:sz w:val="28"/>
          <w:szCs w:val="28"/>
        </w:rPr>
      </w:pPr>
      <w:bookmarkStart w:id="239" w:name="sub_311"/>
      <w:bookmarkEnd w:id="238"/>
      <w:r w:rsidRPr="00AD65FF">
        <w:rPr>
          <w:sz w:val="28"/>
          <w:szCs w:val="28"/>
        </w:rPr>
        <w:t>3.1.1. Предоставление в установленном порядке информации заявителям и обеспечение доступа заявителей к сведениям о муниципальной услуге: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40" w:name="sub_2173"/>
      <w:bookmarkEnd w:id="239"/>
      <w:r w:rsidRPr="00AD65FF">
        <w:rPr>
          <w:sz w:val="28"/>
          <w:szCs w:val="28"/>
        </w:rPr>
        <w:t>1) лично в Уполномоченном органе;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41" w:name="sub_2174"/>
      <w:bookmarkEnd w:id="240"/>
      <w:r w:rsidRPr="00AD65FF">
        <w:rPr>
          <w:sz w:val="28"/>
          <w:szCs w:val="28"/>
        </w:rPr>
        <w:t>2) посредством телефонной, факсимильной связи;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42" w:name="sub_2175"/>
      <w:bookmarkEnd w:id="241"/>
      <w:r w:rsidRPr="00AD65FF">
        <w:rPr>
          <w:sz w:val="28"/>
          <w:szCs w:val="28"/>
        </w:rPr>
        <w:t>3) посредством электронной связи,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43" w:name="sub_2176"/>
      <w:bookmarkEnd w:id="242"/>
      <w:r w:rsidRPr="00AD65FF">
        <w:rPr>
          <w:sz w:val="28"/>
          <w:szCs w:val="28"/>
        </w:rPr>
        <w:lastRenderedPageBreak/>
        <w:t>4) посредством почтовой связи;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44" w:name="sub_2177"/>
      <w:bookmarkEnd w:id="243"/>
      <w:r w:rsidRPr="00AD65FF">
        <w:rPr>
          <w:sz w:val="28"/>
          <w:szCs w:val="28"/>
        </w:rPr>
        <w:t>5) на информационных стендах в помещениях Уполномоченного органа, МФЦ;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45" w:name="sub_2178"/>
      <w:bookmarkEnd w:id="244"/>
      <w:r w:rsidRPr="00AD65FF">
        <w:rPr>
          <w:sz w:val="28"/>
          <w:szCs w:val="28"/>
        </w:rPr>
        <w:t>6) в информационно-телекоммуникационных сетях общего пользования: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46" w:name="sub_2385"/>
      <w:bookmarkEnd w:id="245"/>
      <w:r w:rsidRPr="00AD65FF">
        <w:rPr>
          <w:sz w:val="28"/>
          <w:szCs w:val="28"/>
        </w:rPr>
        <w:t>- на официальном сайте Уполномоченного органа, МФЦ;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47" w:name="sub_2386"/>
      <w:bookmarkEnd w:id="246"/>
      <w:r w:rsidRPr="00AD65FF">
        <w:rPr>
          <w:sz w:val="28"/>
          <w:szCs w:val="28"/>
        </w:rPr>
        <w:t xml:space="preserve">- на </w:t>
      </w:r>
      <w:hyperlink r:id="rId54" w:history="1">
        <w:r w:rsidRPr="00AD65FF">
          <w:rPr>
            <w:rStyle w:val="a5"/>
            <w:sz w:val="28"/>
            <w:szCs w:val="28"/>
          </w:rPr>
          <w:t>ЕПГУ</w:t>
        </w:r>
      </w:hyperlink>
      <w:r w:rsidRPr="00AD65FF">
        <w:rPr>
          <w:sz w:val="28"/>
          <w:szCs w:val="28"/>
        </w:rPr>
        <w:t>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48" w:name="sub_2387"/>
      <w:bookmarkEnd w:id="247"/>
      <w:r w:rsidRPr="00AD65FF">
        <w:rPr>
          <w:sz w:val="28"/>
          <w:szCs w:val="28"/>
        </w:rPr>
        <w:t xml:space="preserve">- на </w:t>
      </w:r>
      <w:hyperlink r:id="rId55" w:history="1">
        <w:r w:rsidRPr="00AD65FF">
          <w:rPr>
            <w:rStyle w:val="a5"/>
            <w:sz w:val="28"/>
            <w:szCs w:val="28"/>
          </w:rPr>
          <w:t>РПГУ</w:t>
        </w:r>
      </w:hyperlink>
      <w:r w:rsidRPr="00AD65FF">
        <w:rPr>
          <w:sz w:val="28"/>
          <w:szCs w:val="28"/>
        </w:rPr>
        <w:t>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49" w:name="sub_312"/>
      <w:bookmarkEnd w:id="248"/>
      <w:r w:rsidRPr="00AD65FF">
        <w:rPr>
          <w:sz w:val="28"/>
          <w:szCs w:val="28"/>
        </w:rPr>
        <w:t>3.1.2. Подача заявителем запроса и иных документов, необходимых для предоставления муниципальной услуги, и прием таких запроса и документов: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50" w:name="sub_2179"/>
      <w:bookmarkEnd w:id="249"/>
      <w:r w:rsidRPr="00AD65FF">
        <w:rPr>
          <w:sz w:val="28"/>
          <w:szCs w:val="28"/>
        </w:rPr>
        <w:t>1) лично в Уполномоченный орган;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51" w:name="sub_2180"/>
      <w:bookmarkEnd w:id="250"/>
      <w:r w:rsidRPr="00AD65FF">
        <w:rPr>
          <w:sz w:val="28"/>
          <w:szCs w:val="28"/>
        </w:rPr>
        <w:t>2) посредством электронной связи,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52" w:name="sub_2181"/>
      <w:bookmarkEnd w:id="251"/>
      <w:r w:rsidRPr="00AD65FF">
        <w:rPr>
          <w:sz w:val="28"/>
          <w:szCs w:val="28"/>
        </w:rPr>
        <w:t>3) посредством почтовой связи;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53" w:name="sub_2182"/>
      <w:bookmarkEnd w:id="252"/>
      <w:r w:rsidRPr="00AD65FF">
        <w:rPr>
          <w:sz w:val="28"/>
          <w:szCs w:val="28"/>
        </w:rPr>
        <w:t>4) через полномочного представителя;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54" w:name="sub_2183"/>
      <w:bookmarkEnd w:id="253"/>
      <w:r w:rsidRPr="00AD65FF">
        <w:rPr>
          <w:sz w:val="28"/>
          <w:szCs w:val="28"/>
        </w:rPr>
        <w:t>5) через МФЦ.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55" w:name="sub_313"/>
      <w:bookmarkEnd w:id="254"/>
      <w:r w:rsidRPr="00AD65FF">
        <w:rPr>
          <w:sz w:val="28"/>
          <w:szCs w:val="28"/>
        </w:rPr>
        <w:t>3.1.3. Получение заявителем сведений о ходе выполнения запроса о предоставлении муниципальной услуги: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56" w:name="sub_2184"/>
      <w:bookmarkEnd w:id="255"/>
      <w:r w:rsidRPr="00AD65FF">
        <w:rPr>
          <w:sz w:val="28"/>
          <w:szCs w:val="28"/>
        </w:rPr>
        <w:t>1) лично в Уполномоченном органе;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57" w:name="sub_2185"/>
      <w:bookmarkEnd w:id="256"/>
      <w:r w:rsidRPr="00AD65FF">
        <w:rPr>
          <w:sz w:val="28"/>
          <w:szCs w:val="28"/>
        </w:rPr>
        <w:t>2) посредством телефонной, факсимильной связи;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58" w:name="sub_2186"/>
      <w:bookmarkEnd w:id="257"/>
      <w:r w:rsidRPr="00AD65FF">
        <w:rPr>
          <w:sz w:val="28"/>
          <w:szCs w:val="28"/>
        </w:rPr>
        <w:t>3) посредством электронной связи;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59" w:name="sub_2187"/>
      <w:bookmarkEnd w:id="258"/>
      <w:r w:rsidRPr="00AD65FF">
        <w:rPr>
          <w:sz w:val="28"/>
          <w:szCs w:val="28"/>
        </w:rPr>
        <w:t>4) посредством почтовой связи;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60" w:name="sub_2188"/>
      <w:bookmarkEnd w:id="259"/>
      <w:r w:rsidRPr="00AD65FF">
        <w:rPr>
          <w:sz w:val="28"/>
          <w:szCs w:val="28"/>
        </w:rPr>
        <w:t>5) через полномочного представителя;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61" w:name="sub_2189"/>
      <w:bookmarkEnd w:id="260"/>
      <w:r w:rsidRPr="00AD65FF">
        <w:rPr>
          <w:sz w:val="28"/>
          <w:szCs w:val="28"/>
        </w:rPr>
        <w:t>6) через МФЦ.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62" w:name="sub_314"/>
      <w:bookmarkEnd w:id="261"/>
      <w:r w:rsidRPr="00AD65FF">
        <w:rPr>
          <w:sz w:val="28"/>
          <w:szCs w:val="28"/>
        </w:rPr>
        <w:t>3.1.4. Взаимодействие Администрации, МФЦ, предоставляющего муниципальную услугу, с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63" w:name="sub_2388"/>
      <w:bookmarkEnd w:id="262"/>
      <w:r w:rsidRPr="00AD65FF">
        <w:rPr>
          <w:sz w:val="28"/>
          <w:szCs w:val="28"/>
        </w:rPr>
        <w:t xml:space="preserve">Основанием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r w:rsidR="0081637C">
        <w:rPr>
          <w:sz w:val="28"/>
          <w:szCs w:val="28"/>
        </w:rPr>
        <w:t>Карачаевского городского округа</w:t>
      </w:r>
      <w:proofErr w:type="gramStart"/>
      <w:r w:rsidRPr="00AD65FF">
        <w:rPr>
          <w:sz w:val="28"/>
          <w:szCs w:val="28"/>
        </w:rPr>
        <w:t xml:space="preserve"> ,</w:t>
      </w:r>
      <w:proofErr w:type="gramEnd"/>
      <w:r w:rsidRPr="00AD65FF"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64" w:name="sub_2389"/>
      <w:bookmarkEnd w:id="263"/>
      <w:r w:rsidRPr="00AD65FF">
        <w:rPr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56" w:history="1">
        <w:r w:rsidRPr="00AD65FF">
          <w:rPr>
            <w:rStyle w:val="a5"/>
            <w:sz w:val="28"/>
            <w:szCs w:val="28"/>
          </w:rPr>
          <w:t>электронной подписью</w:t>
        </w:r>
      </w:hyperlink>
      <w:r w:rsidRPr="00AD65FF">
        <w:rPr>
          <w:sz w:val="28"/>
          <w:szCs w:val="28"/>
        </w:rPr>
        <w:t>, по каналам системы межведомственного электронного взаимодействия (далее - СМЭВ).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65" w:name="sub_2390"/>
      <w:bookmarkEnd w:id="264"/>
      <w:r w:rsidRPr="00AD65FF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Максимальный срок формирования и направления запроса составляет 2 рабочих дня.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66" w:name="sub_2391"/>
      <w:bookmarkEnd w:id="265"/>
      <w:r w:rsidRPr="00AD65FF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</w:t>
      </w:r>
      <w:r w:rsidRPr="00AD65FF">
        <w:rPr>
          <w:sz w:val="28"/>
          <w:szCs w:val="28"/>
        </w:rPr>
        <w:lastRenderedPageBreak/>
        <w:t>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67" w:name="sub_2392"/>
      <w:bookmarkEnd w:id="266"/>
      <w:r w:rsidRPr="00AD65FF">
        <w:rPr>
          <w:sz w:val="28"/>
          <w:szCs w:val="28"/>
        </w:rPr>
        <w:t>После направления межведомственного запроса, представленные в Администрацию/Структурное подразделение, МФЦ документы и информация передаются специалисту, ответственному за их рассмотрение.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68" w:name="sub_2393"/>
      <w:bookmarkEnd w:id="267"/>
      <w:r w:rsidRPr="00AD65FF">
        <w:rPr>
          <w:sz w:val="28"/>
          <w:szCs w:val="28"/>
        </w:rPr>
        <w:t>Результатом административной процедуры является обобщение полученной информации (документов) по межведомственному взаимодействию, необходимой для предоставления муниципальной услуги заявителю.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69" w:name="sub_315"/>
      <w:bookmarkEnd w:id="268"/>
      <w:r w:rsidRPr="00AD65FF">
        <w:rPr>
          <w:sz w:val="28"/>
          <w:szCs w:val="28"/>
        </w:rPr>
        <w:t>3.1.5. Получение заявителем результата предоставления муниципальной услуги, если иное не установлено федеральным законом: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70" w:name="sub_2190"/>
      <w:bookmarkEnd w:id="269"/>
      <w:r w:rsidRPr="00AD65FF">
        <w:rPr>
          <w:sz w:val="28"/>
          <w:szCs w:val="28"/>
        </w:rPr>
        <w:t xml:space="preserve">1) в администрацию </w:t>
      </w:r>
      <w:r w:rsidR="0081637C">
        <w:rPr>
          <w:sz w:val="28"/>
          <w:szCs w:val="28"/>
        </w:rPr>
        <w:t>Карачаевского городского округа</w:t>
      </w:r>
      <w:proofErr w:type="gramStart"/>
      <w:r w:rsidRPr="00AD65FF">
        <w:rPr>
          <w:sz w:val="28"/>
          <w:szCs w:val="28"/>
        </w:rPr>
        <w:t xml:space="preserve"> ,</w:t>
      </w:r>
      <w:proofErr w:type="gramEnd"/>
      <w:r w:rsidRPr="00AD65FF">
        <w:rPr>
          <w:sz w:val="28"/>
          <w:szCs w:val="28"/>
        </w:rPr>
        <w:t xml:space="preserve"> на бумажном носителе;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71" w:name="sub_2191"/>
      <w:bookmarkEnd w:id="270"/>
      <w:r w:rsidRPr="00AD65FF">
        <w:rPr>
          <w:sz w:val="28"/>
          <w:szCs w:val="28"/>
        </w:rPr>
        <w:t>2) в МФЦ в виде документа, содержащего информацию из информационных систем органов;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72" w:name="sub_2192"/>
      <w:bookmarkEnd w:id="271"/>
      <w:r w:rsidRPr="00AD65FF">
        <w:rPr>
          <w:sz w:val="28"/>
          <w:szCs w:val="28"/>
        </w:rPr>
        <w:t xml:space="preserve">3) на </w:t>
      </w:r>
      <w:hyperlink r:id="rId57" w:history="1">
        <w:r w:rsidRPr="00AD65FF">
          <w:rPr>
            <w:rStyle w:val="a5"/>
            <w:sz w:val="28"/>
            <w:szCs w:val="28"/>
          </w:rPr>
          <w:t>ЕПГУ</w:t>
        </w:r>
      </w:hyperlink>
      <w:r w:rsidRPr="00AD65FF">
        <w:rPr>
          <w:sz w:val="28"/>
          <w:szCs w:val="28"/>
        </w:rPr>
        <w:t xml:space="preserve"> в виде электронного документа;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73" w:name="sub_2193"/>
      <w:bookmarkEnd w:id="272"/>
      <w:r w:rsidRPr="00AD65FF">
        <w:rPr>
          <w:sz w:val="28"/>
          <w:szCs w:val="28"/>
        </w:rPr>
        <w:t xml:space="preserve">5) на </w:t>
      </w:r>
      <w:hyperlink r:id="rId58" w:history="1">
        <w:r w:rsidRPr="00AD65FF">
          <w:rPr>
            <w:rStyle w:val="a5"/>
            <w:sz w:val="28"/>
            <w:szCs w:val="28"/>
          </w:rPr>
          <w:t>РПГУ</w:t>
        </w:r>
      </w:hyperlink>
      <w:r w:rsidRPr="00AD65FF">
        <w:rPr>
          <w:sz w:val="28"/>
          <w:szCs w:val="28"/>
        </w:rPr>
        <w:t xml:space="preserve"> в виде электронного документа;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74" w:name="sub_2194"/>
      <w:bookmarkEnd w:id="273"/>
      <w:r w:rsidRPr="00AD65FF">
        <w:rPr>
          <w:sz w:val="28"/>
          <w:szCs w:val="28"/>
        </w:rPr>
        <w:t>4) по электронной связи;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75" w:name="sub_2195"/>
      <w:bookmarkEnd w:id="274"/>
      <w:r w:rsidRPr="00AD65FF">
        <w:rPr>
          <w:sz w:val="28"/>
          <w:szCs w:val="28"/>
        </w:rPr>
        <w:t>5) по почтовой связи.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76" w:name="sub_316"/>
      <w:bookmarkEnd w:id="275"/>
      <w:r w:rsidRPr="00AD65FF">
        <w:rPr>
          <w:sz w:val="28"/>
          <w:szCs w:val="28"/>
        </w:rPr>
        <w:t xml:space="preserve">3.1.6. </w:t>
      </w:r>
      <w:proofErr w:type="gramStart"/>
      <w:r w:rsidRPr="00AD65FF">
        <w:rPr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</w:t>
      </w:r>
      <w:hyperlink r:id="rId59" w:history="1">
        <w:r w:rsidRPr="00AD65FF">
          <w:rPr>
            <w:rStyle w:val="a5"/>
            <w:sz w:val="28"/>
            <w:szCs w:val="28"/>
          </w:rPr>
          <w:t>квалифицированной электронной подписи</w:t>
        </w:r>
      </w:hyperlink>
      <w:r w:rsidRPr="00AD65FF">
        <w:rPr>
          <w:sz w:val="28"/>
          <w:szCs w:val="28"/>
        </w:rPr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AD65FF">
        <w:rPr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77" w:name="sub_2394"/>
      <w:bookmarkEnd w:id="276"/>
      <w:r w:rsidRPr="00AD65FF">
        <w:rPr>
          <w:sz w:val="28"/>
          <w:szCs w:val="28"/>
        </w:rPr>
        <w:t>Иные действия необходимые для предоставления муниципальной услуги действующим законодательством не предусмотрены.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78" w:name="sub_32"/>
      <w:bookmarkEnd w:id="277"/>
      <w:r w:rsidRPr="00AD65FF">
        <w:rPr>
          <w:sz w:val="28"/>
          <w:szCs w:val="28"/>
        </w:rPr>
        <w:t xml:space="preserve">3.2. Блок-схема последовательности действий при предоставлении муниципальной услуги приводится в </w:t>
      </w:r>
      <w:hyperlink w:anchor="sub_1001" w:history="1">
        <w:r w:rsidRPr="00AD65FF">
          <w:rPr>
            <w:rStyle w:val="a5"/>
            <w:sz w:val="28"/>
            <w:szCs w:val="28"/>
          </w:rPr>
          <w:t>приложении 1</w:t>
        </w:r>
      </w:hyperlink>
      <w:r w:rsidRPr="00AD65FF">
        <w:rPr>
          <w:sz w:val="28"/>
          <w:szCs w:val="28"/>
        </w:rPr>
        <w:t xml:space="preserve"> к настоящему Регламенту.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79" w:name="sub_33"/>
      <w:bookmarkEnd w:id="278"/>
      <w:r w:rsidRPr="00AD65FF">
        <w:rPr>
          <w:sz w:val="28"/>
          <w:szCs w:val="28"/>
        </w:rPr>
        <w:t>3.3. Описание каждой административной процедуры.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80" w:name="sub_331"/>
      <w:bookmarkEnd w:id="279"/>
      <w:r w:rsidRPr="00AD65FF">
        <w:rPr>
          <w:sz w:val="28"/>
          <w:szCs w:val="28"/>
        </w:rPr>
        <w:t>3.3.1. Прием и регистрация заявления и документов на предоставление муниципальной услуги.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81" w:name="sub_2395"/>
      <w:bookmarkEnd w:id="280"/>
      <w:r w:rsidRPr="00AD65FF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Администрацию или многофункциональный центр с пакетом документов, по почте, либо в форме электронного документа, по информационно-телекоммуникационным сетям общего доступа, в том числе </w:t>
      </w:r>
      <w:r w:rsidRPr="00AD65FF">
        <w:rPr>
          <w:sz w:val="28"/>
          <w:szCs w:val="28"/>
        </w:rPr>
        <w:lastRenderedPageBreak/>
        <w:t xml:space="preserve">сети Интернет, включая </w:t>
      </w:r>
      <w:hyperlink r:id="rId60" w:history="1">
        <w:r w:rsidRPr="00AD65FF">
          <w:rPr>
            <w:rStyle w:val="a5"/>
            <w:sz w:val="28"/>
            <w:szCs w:val="28"/>
          </w:rPr>
          <w:t>единый портал</w:t>
        </w:r>
      </w:hyperlink>
      <w:r w:rsidRPr="00AD65FF">
        <w:rPr>
          <w:sz w:val="28"/>
          <w:szCs w:val="28"/>
        </w:rPr>
        <w:t xml:space="preserve"> государственных и муниципальных услуг.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82" w:name="sub_2396"/>
      <w:bookmarkEnd w:id="281"/>
      <w:r w:rsidRPr="00AD65FF">
        <w:rPr>
          <w:sz w:val="28"/>
          <w:szCs w:val="28"/>
        </w:rPr>
        <w:t>Должностным лицом, ответственным за выполнение административных действий в рамках административной процедуры, является специалист Уполномоченного органа Администрации, многофункционального центра (в случае представления заявления и документов о предоставлении муниципальной услуги через многофункциональный центр) в соответствии с распределением обязанностей.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83" w:name="sub_2397"/>
      <w:bookmarkEnd w:id="282"/>
      <w:r w:rsidRPr="00AD65FF">
        <w:rPr>
          <w:sz w:val="28"/>
          <w:szCs w:val="28"/>
        </w:rPr>
        <w:t>При получении заявления и документов, необходимых для предоставления муниципальной услуги, специалист Уполномоченного органа либо специалист многофункционального центра, ответственный за прием и регистрацию документов заявителя: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84" w:name="sub_2398"/>
      <w:bookmarkEnd w:id="283"/>
      <w:r w:rsidRPr="00AD65FF">
        <w:rPr>
          <w:sz w:val="28"/>
          <w:szCs w:val="28"/>
        </w:rPr>
        <w:t>- устанавливает предмет обращения;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85" w:name="sub_2399"/>
      <w:bookmarkEnd w:id="284"/>
      <w:r w:rsidRPr="00AD65FF">
        <w:rPr>
          <w:sz w:val="28"/>
          <w:szCs w:val="28"/>
        </w:rPr>
        <w:t>- проверяет документ, удостоверяющий личность заявителя (если заявление представлено заявителем лично);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86" w:name="sub_2400"/>
      <w:bookmarkEnd w:id="285"/>
      <w:r w:rsidRPr="00AD65FF">
        <w:rPr>
          <w:sz w:val="28"/>
          <w:szCs w:val="28"/>
        </w:rPr>
        <w:t>- сверяет представленные экземпляры оригиналов и копий документов друг с другом. Если представленные копии документов нотариально не заверены, выполняет на них надпись о соответствии подлинным экземплярам, удостоверяет своей подписью каждый лист.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87" w:name="sub_2401"/>
      <w:bookmarkEnd w:id="286"/>
      <w:r w:rsidRPr="00AD65FF">
        <w:rPr>
          <w:sz w:val="28"/>
          <w:szCs w:val="28"/>
        </w:rPr>
        <w:t xml:space="preserve">- </w:t>
      </w:r>
      <w:proofErr w:type="gramStart"/>
      <w:r w:rsidRPr="00AD65FF">
        <w:rPr>
          <w:sz w:val="28"/>
          <w:szCs w:val="28"/>
        </w:rPr>
        <w:t>р</w:t>
      </w:r>
      <w:proofErr w:type="gramEnd"/>
      <w:r w:rsidRPr="00AD65FF">
        <w:rPr>
          <w:sz w:val="28"/>
          <w:szCs w:val="28"/>
        </w:rPr>
        <w:t>егистрирует заявление в соответствии с установленными правилами делопроизводства.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88" w:name="sub_2402"/>
      <w:bookmarkEnd w:id="287"/>
      <w:r w:rsidRPr="00AD65FF">
        <w:rPr>
          <w:sz w:val="28"/>
          <w:szCs w:val="28"/>
        </w:rPr>
        <w:t>Срок выполнения административной процедуры 15 минут.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89" w:name="sub_2403"/>
      <w:bookmarkEnd w:id="288"/>
      <w:r w:rsidRPr="00AD65FF">
        <w:rPr>
          <w:sz w:val="28"/>
          <w:szCs w:val="28"/>
        </w:rPr>
        <w:t>Критерии принятия решений.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90" w:name="sub_2404"/>
      <w:bookmarkEnd w:id="289"/>
      <w:r w:rsidRPr="00AD65FF">
        <w:rPr>
          <w:sz w:val="28"/>
          <w:szCs w:val="28"/>
        </w:rPr>
        <w:t>Регистрации подлежат все документы, направляемые в Администрацию или многофункциональный центр в рамках предоставления муниципальной услуги.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91" w:name="sub_2405"/>
      <w:bookmarkEnd w:id="290"/>
      <w:r w:rsidRPr="00AD65FF">
        <w:rPr>
          <w:sz w:val="28"/>
          <w:szCs w:val="28"/>
        </w:rPr>
        <w:t>Результат административной процедуры и порядок его передачи.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92" w:name="sub_2406"/>
      <w:bookmarkEnd w:id="291"/>
      <w:r w:rsidRPr="00AD65FF">
        <w:rPr>
          <w:sz w:val="28"/>
          <w:szCs w:val="28"/>
        </w:rPr>
        <w:t>Заявлению и документам присваивается регистрационный номер, после чего они направляются в структурное подразделение Администрации, ответственное за предоставление муниципальной услуги.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93" w:name="sub_2407"/>
      <w:bookmarkEnd w:id="292"/>
      <w:r w:rsidRPr="00AD65FF">
        <w:rPr>
          <w:sz w:val="28"/>
          <w:szCs w:val="28"/>
        </w:rPr>
        <w:t>Способ фиксации результата выполнения процедуры.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94" w:name="sub_2408"/>
      <w:bookmarkEnd w:id="293"/>
      <w:r w:rsidRPr="00AD65FF">
        <w:rPr>
          <w:sz w:val="28"/>
          <w:szCs w:val="28"/>
        </w:rPr>
        <w:t>Сведения о заявлении и документах, о структурном подразделении, в которое они направлены на рассмотрение, вносятся в систему документооборота Администрации или многофункционального центра.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95" w:name="sub_332"/>
      <w:bookmarkEnd w:id="294"/>
      <w:r w:rsidRPr="00AD65FF">
        <w:rPr>
          <w:sz w:val="28"/>
          <w:szCs w:val="28"/>
        </w:rPr>
        <w:t>3.3.2. Проверка заявления и прилагаемых к нему документов на соответствие установленным требованиям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96" w:name="sub_2409"/>
      <w:bookmarkEnd w:id="295"/>
      <w:r w:rsidRPr="00AD65FF">
        <w:rPr>
          <w:sz w:val="28"/>
          <w:szCs w:val="28"/>
        </w:rPr>
        <w:t>Основанием для начала административной процедуры является поступление в Администрацию зарегистрированного заявления и прилагаемых к нему документов.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97" w:name="sub_2410"/>
      <w:bookmarkEnd w:id="296"/>
      <w:r w:rsidRPr="00AD65FF">
        <w:rPr>
          <w:sz w:val="28"/>
          <w:szCs w:val="28"/>
        </w:rPr>
        <w:t>Должностным лицом, ответственным за проведение документарной проверки, является специалист Администрации.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298" w:name="sub_2411"/>
      <w:bookmarkEnd w:id="297"/>
      <w:r w:rsidRPr="00AD65FF">
        <w:rPr>
          <w:sz w:val="28"/>
          <w:szCs w:val="28"/>
        </w:rPr>
        <w:t>Специалист Администрации: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299" w:name="sub_2412"/>
      <w:bookmarkEnd w:id="298"/>
      <w:r w:rsidRPr="00AD65FF">
        <w:rPr>
          <w:sz w:val="28"/>
          <w:szCs w:val="28"/>
        </w:rPr>
        <w:t>- проводит проверку наличия документов, перечень которых установлен настоящим административным регламентом;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300" w:name="sub_2413"/>
      <w:bookmarkEnd w:id="299"/>
      <w:r w:rsidRPr="00AD65FF">
        <w:rPr>
          <w:sz w:val="28"/>
          <w:szCs w:val="28"/>
        </w:rPr>
        <w:lastRenderedPageBreak/>
        <w:t>- сверяет представленные экземпляры оригиналов и копий документов друг с другом.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301" w:name="sub_2414"/>
      <w:bookmarkEnd w:id="300"/>
      <w:r w:rsidRPr="00AD65FF">
        <w:rPr>
          <w:sz w:val="28"/>
          <w:szCs w:val="28"/>
        </w:rPr>
        <w:t>Срок выполнения указанной административной процедуры 5 дней.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302" w:name="sub_2415"/>
      <w:bookmarkEnd w:id="301"/>
      <w:r w:rsidRPr="00AD65FF">
        <w:rPr>
          <w:sz w:val="28"/>
          <w:szCs w:val="28"/>
        </w:rPr>
        <w:t>Критерием принятия решения является соответствие представленного заявления и документов требованиям по комплектности и оформлению, установленным настоящим Административным регламентом.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303" w:name="sub_2416"/>
      <w:bookmarkEnd w:id="302"/>
      <w:r w:rsidRPr="00AD65FF">
        <w:rPr>
          <w:sz w:val="28"/>
          <w:szCs w:val="28"/>
        </w:rPr>
        <w:t>Результат административной процедуры и порядок его передачи: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304" w:name="sub_2417"/>
      <w:bookmarkEnd w:id="303"/>
      <w:r w:rsidRPr="00AD65FF">
        <w:rPr>
          <w:sz w:val="28"/>
          <w:szCs w:val="28"/>
        </w:rPr>
        <w:t>в случае соответствия представленного заявления и документов требованиям по комплектности и оформлению, установленным настоящим Административным регламентом, принятие заявления и документов к рассмотрению по существу;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305" w:name="sub_2418"/>
      <w:bookmarkEnd w:id="304"/>
      <w:r w:rsidRPr="00AD65FF">
        <w:rPr>
          <w:sz w:val="28"/>
          <w:szCs w:val="28"/>
        </w:rPr>
        <w:t xml:space="preserve">в случае отсутствия в комплекте представленных документов, которые могут </w:t>
      </w:r>
      <w:proofErr w:type="gramStart"/>
      <w:r w:rsidRPr="00AD65FF">
        <w:rPr>
          <w:sz w:val="28"/>
          <w:szCs w:val="28"/>
        </w:rPr>
        <w:t>быть получены в рамках межведомственного информационного взаимодействия специалист Уполномоченного органа в системе межведомственного взаимодействия направляет</w:t>
      </w:r>
      <w:proofErr w:type="gramEnd"/>
      <w:r w:rsidRPr="00AD65FF">
        <w:rPr>
          <w:sz w:val="28"/>
          <w:szCs w:val="28"/>
        </w:rPr>
        <w:t xml:space="preserve"> межведомственный запрос;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306" w:name="sub_2419"/>
      <w:bookmarkEnd w:id="305"/>
      <w:r w:rsidRPr="00AD65FF">
        <w:rPr>
          <w:sz w:val="28"/>
          <w:szCs w:val="28"/>
        </w:rPr>
        <w:t>в случае несоответствия представленных документов требованиям по комплектности и оформлению, установленным настоящим Административным регламентом, специалистом Уполномоченного органа подготавливается уведомление о мотивированном отказе в предоставлении муниципальной услуги.</w:t>
      </w:r>
    </w:p>
    <w:p w:rsidR="00AD65FF" w:rsidRPr="00AD65FF" w:rsidRDefault="00AD65FF" w:rsidP="00443EA6">
      <w:pPr>
        <w:ind w:firstLine="708"/>
        <w:jc w:val="both"/>
        <w:rPr>
          <w:sz w:val="28"/>
          <w:szCs w:val="28"/>
        </w:rPr>
      </w:pPr>
      <w:bookmarkStart w:id="307" w:name="sub_2420"/>
      <w:bookmarkEnd w:id="306"/>
      <w:r w:rsidRPr="00AD65FF">
        <w:rPr>
          <w:sz w:val="28"/>
          <w:szCs w:val="28"/>
        </w:rPr>
        <w:t xml:space="preserve">Способ фиксации результата выполнения административной </w:t>
      </w:r>
      <w:proofErr w:type="gramStart"/>
      <w:r w:rsidRPr="00AD65FF">
        <w:rPr>
          <w:sz w:val="28"/>
          <w:szCs w:val="28"/>
        </w:rPr>
        <w:t>процедуры</w:t>
      </w:r>
      <w:proofErr w:type="gramEnd"/>
      <w:r w:rsidRPr="00AD65FF">
        <w:rPr>
          <w:sz w:val="28"/>
          <w:szCs w:val="28"/>
        </w:rPr>
        <w:t xml:space="preserve"> в том числе в электронной форме: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08" w:name="sub_2421"/>
      <w:bookmarkEnd w:id="307"/>
      <w:r w:rsidRPr="00AD65FF">
        <w:rPr>
          <w:sz w:val="28"/>
          <w:szCs w:val="28"/>
        </w:rPr>
        <w:t>соответствие представленного заявления и документов требованиям по комплектности и оформлению, установленным настоящим Административным регламентом, фиксируется специалистом Уполномоченного органа в деле заявителя о проведенной проверке по комплектности и оформлению;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09" w:name="sub_2422"/>
      <w:bookmarkEnd w:id="308"/>
      <w:r w:rsidRPr="00AD65FF">
        <w:rPr>
          <w:sz w:val="28"/>
          <w:szCs w:val="28"/>
        </w:rPr>
        <w:t>несоответствие представленного заявления и документов требованиям по комплектности и оформлению, установленным настоящим Административным регламентом, фиксируется путем подготовки специалистом Уполномоченного органа уведомления о мотивированном отказе в предоставлении муниципальной услуги.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10" w:name="sub_333"/>
      <w:bookmarkEnd w:id="309"/>
      <w:r w:rsidRPr="00AD65FF">
        <w:rPr>
          <w:sz w:val="28"/>
          <w:szCs w:val="28"/>
        </w:rPr>
        <w:t>3.3.3. Рассмотрение представленных документов, в том числе истребование документов (сведений) в рамках межведомственного взаимодействия.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11" w:name="sub_2423"/>
      <w:bookmarkEnd w:id="310"/>
      <w:r w:rsidRPr="00AD65FF">
        <w:rPr>
          <w:sz w:val="28"/>
          <w:szCs w:val="28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Администрацию, многофункциональный центр (в случае представления заявителем заявления о предоставлении муниципальной услуги через многофункциональный центр) документов и информации, которые могут быть получены в рамках межведомственного информационного взаимодействия.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12" w:name="sub_2424"/>
      <w:bookmarkEnd w:id="311"/>
      <w:r w:rsidRPr="00AD65FF">
        <w:rPr>
          <w:sz w:val="28"/>
          <w:szCs w:val="28"/>
        </w:rPr>
        <w:lastRenderedPageBreak/>
        <w:t>Специалист Уполномоченного органа, многофункционального центра (в случае представления заявителем заявления о предоставлении муниципальной услуги через многофункциональный центр)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13" w:name="sub_2425"/>
      <w:bookmarkEnd w:id="312"/>
      <w:r w:rsidRPr="00AD65FF">
        <w:rPr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61" w:history="1">
        <w:r w:rsidRPr="00AD65FF">
          <w:rPr>
            <w:rStyle w:val="a5"/>
            <w:sz w:val="28"/>
            <w:szCs w:val="28"/>
          </w:rPr>
          <w:t>статьи 7.2</w:t>
        </w:r>
      </w:hyperlink>
      <w:r w:rsidRPr="00AD65FF">
        <w:rPr>
          <w:sz w:val="28"/>
          <w:szCs w:val="28"/>
        </w:rPr>
        <w:t xml:space="preserve"> Федерального закона от 27.07.2010 N 210-ФЗ и подписывается специалистом Уполномоченного органа должностным лицом многофункционального центра (в случае представления заявителем заявления о предоставлении муниципальной услуги через МФЦ).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14" w:name="sub_2426"/>
      <w:bookmarkEnd w:id="313"/>
      <w:r w:rsidRPr="00AD65FF">
        <w:rPr>
          <w:sz w:val="28"/>
          <w:szCs w:val="28"/>
        </w:rPr>
        <w:t>Направление межведомственного запроса осуществляется с использованием единой системы межведомственного электронного взаимодействия (далее - СМЭВ).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15" w:name="sub_2427"/>
      <w:bookmarkEnd w:id="314"/>
      <w:r w:rsidRPr="00AD65FF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16" w:name="sub_2428"/>
      <w:bookmarkEnd w:id="315"/>
      <w:r w:rsidRPr="00AD65FF">
        <w:rPr>
          <w:sz w:val="28"/>
          <w:szCs w:val="28"/>
        </w:rPr>
        <w:t>Максимальный срок выполнения данного действия составляет 5 рабочих дня.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17" w:name="sub_2429"/>
      <w:bookmarkEnd w:id="316"/>
      <w:r w:rsidRPr="00AD65FF">
        <w:rPr>
          <w:sz w:val="28"/>
          <w:szCs w:val="28"/>
        </w:rPr>
        <w:t xml:space="preserve">Критерием принятия решения о направлении межведомственного запроса: отсутствие документов и информации, необходимых для предоставления муниципальной услуги, указанных в </w:t>
      </w:r>
      <w:hyperlink w:anchor="sub_27" w:history="1">
        <w:r w:rsidRPr="00AD65FF">
          <w:rPr>
            <w:rStyle w:val="a5"/>
            <w:sz w:val="28"/>
            <w:szCs w:val="28"/>
          </w:rPr>
          <w:t>пункте 2.7</w:t>
        </w:r>
      </w:hyperlink>
      <w:r w:rsidRPr="00AD65FF">
        <w:rPr>
          <w:sz w:val="28"/>
          <w:szCs w:val="28"/>
        </w:rPr>
        <w:t xml:space="preserve"> настоящего Административного регламента.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18" w:name="sub_2430"/>
      <w:bookmarkEnd w:id="317"/>
      <w:r w:rsidRPr="00AD65FF">
        <w:rPr>
          <w:sz w:val="28"/>
          <w:szCs w:val="28"/>
        </w:rPr>
        <w:t xml:space="preserve">Результатом административной процедуры является получение в ответ на межведомственный запрос запрашиваемых документов либо отказ в их предоставлении. Срок получения ответа на межведомственный запрос не должен превышать 5 (пяти) рабочих дней </w:t>
      </w:r>
      <w:proofErr w:type="gramStart"/>
      <w:r w:rsidRPr="00AD65FF">
        <w:rPr>
          <w:sz w:val="28"/>
          <w:szCs w:val="28"/>
        </w:rPr>
        <w:t>с даты получения</w:t>
      </w:r>
      <w:proofErr w:type="gramEnd"/>
      <w:r w:rsidRPr="00AD65FF">
        <w:rPr>
          <w:sz w:val="28"/>
          <w:szCs w:val="28"/>
        </w:rPr>
        <w:t xml:space="preserve"> межведомственного запроса.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19" w:name="sub_2431"/>
      <w:bookmarkEnd w:id="318"/>
      <w:r w:rsidRPr="00AD65FF">
        <w:rPr>
          <w:sz w:val="28"/>
          <w:szCs w:val="28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20" w:name="sub_2432"/>
      <w:bookmarkEnd w:id="319"/>
      <w:r w:rsidRPr="00AD65FF">
        <w:rPr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21" w:name="sub_334"/>
      <w:bookmarkEnd w:id="320"/>
      <w:r w:rsidRPr="00AD65FF">
        <w:rPr>
          <w:sz w:val="28"/>
          <w:szCs w:val="28"/>
        </w:rPr>
        <w:t>3.3.4. Принятие решения о предоставлении (об отказе в предоставлении) муниципальной услуги, и подготовка документов по результатам рассмотрения запроса.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22" w:name="sub_2433"/>
      <w:bookmarkEnd w:id="321"/>
      <w:r w:rsidRPr="00AD65FF">
        <w:rPr>
          <w:sz w:val="28"/>
          <w:szCs w:val="28"/>
        </w:rPr>
        <w:t>Основанием для начала административной процедуры является наличие полного комплекта документов в Уполномоченном органе для предоставления муниципальной услуги.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23" w:name="sub_2434"/>
      <w:bookmarkEnd w:id="322"/>
      <w:r w:rsidRPr="00AD65FF">
        <w:rPr>
          <w:sz w:val="28"/>
          <w:szCs w:val="28"/>
        </w:rPr>
        <w:lastRenderedPageBreak/>
        <w:t xml:space="preserve">Должностным лицом, ответственным за принятие решения предоставления либо об отказе в предоставлении муниципальной услуги </w:t>
      </w:r>
      <w:proofErr w:type="spellStart"/>
      <w:r w:rsidR="00960B9F">
        <w:rPr>
          <w:sz w:val="28"/>
          <w:szCs w:val="28"/>
        </w:rPr>
        <w:t>Мэр</w:t>
      </w:r>
      <w:r w:rsidR="0081637C">
        <w:rPr>
          <w:sz w:val="28"/>
          <w:szCs w:val="28"/>
        </w:rPr>
        <w:t>Карачаевского</w:t>
      </w:r>
      <w:proofErr w:type="spellEnd"/>
      <w:r w:rsidR="0081637C">
        <w:rPr>
          <w:sz w:val="28"/>
          <w:szCs w:val="28"/>
        </w:rPr>
        <w:t xml:space="preserve"> городского округа</w:t>
      </w:r>
      <w:r w:rsidRPr="00AD65FF">
        <w:rPr>
          <w:sz w:val="28"/>
          <w:szCs w:val="28"/>
        </w:rPr>
        <w:t>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24" w:name="sub_2435"/>
      <w:bookmarkEnd w:id="323"/>
      <w:r w:rsidRPr="00AD65FF">
        <w:rPr>
          <w:sz w:val="28"/>
          <w:szCs w:val="28"/>
        </w:rPr>
        <w:t>Специалист Уполномоченного органа: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325" w:name="sub_2436"/>
      <w:bookmarkEnd w:id="324"/>
      <w:r w:rsidRPr="00AD65FF">
        <w:rPr>
          <w:sz w:val="28"/>
          <w:szCs w:val="28"/>
        </w:rPr>
        <w:t>- при соответствии предоставленных документов требованиям законодательства и Административного регламента готовит проект постановления о предоставлении муниципальной услуги;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326" w:name="sub_2437"/>
      <w:bookmarkEnd w:id="325"/>
      <w:r w:rsidRPr="00AD65FF">
        <w:rPr>
          <w:sz w:val="28"/>
          <w:szCs w:val="28"/>
        </w:rPr>
        <w:t>- в случае несоответствия предоставленных документов требованиям административного регламента готовит проект уведомления о мотивированном отказе в предоставлении муниципальной услуги;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327" w:name="sub_2438"/>
      <w:bookmarkEnd w:id="326"/>
      <w:r w:rsidRPr="00AD65FF">
        <w:rPr>
          <w:sz w:val="28"/>
          <w:szCs w:val="28"/>
        </w:rPr>
        <w:t xml:space="preserve">- передает на согласование проект постановления уполномоченным должностным лицам Администрации </w:t>
      </w:r>
      <w:r w:rsidR="0081637C">
        <w:rPr>
          <w:sz w:val="28"/>
          <w:szCs w:val="28"/>
        </w:rPr>
        <w:t>Карачаевского городского округа</w:t>
      </w:r>
      <w:r w:rsidRPr="00AD65FF">
        <w:rPr>
          <w:sz w:val="28"/>
          <w:szCs w:val="28"/>
        </w:rPr>
        <w:t>;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28" w:name="sub_2439"/>
      <w:bookmarkEnd w:id="327"/>
      <w:r w:rsidRPr="00AD65FF">
        <w:rPr>
          <w:sz w:val="28"/>
          <w:szCs w:val="28"/>
        </w:rPr>
        <w:t xml:space="preserve">В случае согласования проекта постановления уполномоченное должностное лицо передает проект постановления на подпись </w:t>
      </w:r>
      <w:proofErr w:type="spellStart"/>
      <w:r w:rsidR="00D80A8F">
        <w:rPr>
          <w:sz w:val="28"/>
          <w:szCs w:val="28"/>
        </w:rPr>
        <w:t>Мэру</w:t>
      </w:r>
      <w:r w:rsidR="0081637C">
        <w:rPr>
          <w:sz w:val="28"/>
          <w:szCs w:val="28"/>
        </w:rPr>
        <w:t>Карачаевского</w:t>
      </w:r>
      <w:proofErr w:type="spellEnd"/>
      <w:r w:rsidR="0081637C">
        <w:rPr>
          <w:sz w:val="28"/>
          <w:szCs w:val="28"/>
        </w:rPr>
        <w:t xml:space="preserve"> городского округа</w:t>
      </w:r>
      <w:r w:rsidRPr="00AD65FF">
        <w:rPr>
          <w:sz w:val="28"/>
          <w:szCs w:val="28"/>
        </w:rPr>
        <w:t>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29" w:name="sub_2440"/>
      <w:bookmarkEnd w:id="328"/>
      <w:r w:rsidRPr="00AD65FF">
        <w:rPr>
          <w:sz w:val="28"/>
          <w:szCs w:val="28"/>
        </w:rPr>
        <w:t>Срок выполнения данной процедуры 2 дня.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330" w:name="sub_2441"/>
      <w:bookmarkEnd w:id="329"/>
      <w:r w:rsidRPr="00AD65FF">
        <w:rPr>
          <w:sz w:val="28"/>
          <w:szCs w:val="28"/>
        </w:rPr>
        <w:t>Критерием принятия решения является наличие завизированного, зарегистрированного: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331" w:name="sub_2442"/>
      <w:bookmarkEnd w:id="330"/>
      <w:r w:rsidRPr="00AD65FF">
        <w:rPr>
          <w:sz w:val="28"/>
          <w:szCs w:val="28"/>
        </w:rPr>
        <w:t>- постановления о предоставлении муниципальной услуги;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332" w:name="sub_2443"/>
      <w:bookmarkEnd w:id="331"/>
      <w:r w:rsidRPr="00AD65FF">
        <w:rPr>
          <w:sz w:val="28"/>
          <w:szCs w:val="28"/>
        </w:rPr>
        <w:t>- уведомления о мотивированном отказе в предоставлении муниципальной услуги.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333" w:name="sub_2444"/>
      <w:bookmarkEnd w:id="332"/>
      <w:r w:rsidRPr="00AD65FF">
        <w:rPr>
          <w:sz w:val="28"/>
          <w:szCs w:val="28"/>
        </w:rPr>
        <w:t>Результат административной процедуры и порядок его передачи - наличие подписанного и зарегистрированного: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334" w:name="sub_2445"/>
      <w:bookmarkEnd w:id="333"/>
      <w:r w:rsidRPr="00AD65FF">
        <w:rPr>
          <w:sz w:val="28"/>
          <w:szCs w:val="28"/>
        </w:rPr>
        <w:t>- постановления о предоставлении муниципальной услуги;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335" w:name="sub_2446"/>
      <w:bookmarkEnd w:id="334"/>
      <w:r w:rsidRPr="00AD65FF">
        <w:rPr>
          <w:sz w:val="28"/>
          <w:szCs w:val="28"/>
        </w:rPr>
        <w:t>- уведомления о мотивированном отказе в предоставлении муниципальной услуги.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36" w:name="sub_2447"/>
      <w:bookmarkEnd w:id="335"/>
      <w:r w:rsidRPr="00AD65FF">
        <w:rPr>
          <w:sz w:val="28"/>
          <w:szCs w:val="28"/>
        </w:rPr>
        <w:t>Постановление о предоставлении муниципальной услуги остается в Уполномоченном органе для приобщения к соответствующему номенклатурному делу в трех экземплярах, один экземпляр выдается на руки заявителю.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37" w:name="sub_2448"/>
      <w:bookmarkEnd w:id="336"/>
      <w:r w:rsidRPr="00AD65FF">
        <w:rPr>
          <w:sz w:val="28"/>
          <w:szCs w:val="28"/>
        </w:rPr>
        <w:t>Способ фиксации результата выполнения процедуры - присвоение номера постановлению о предоставлении муниципальной услуги; или уведомлению о мотивированном отказе в предоставлении муниципальной услуги.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38" w:name="sub_335"/>
      <w:bookmarkEnd w:id="337"/>
      <w:r w:rsidRPr="00AD65FF">
        <w:rPr>
          <w:sz w:val="28"/>
          <w:szCs w:val="28"/>
        </w:rPr>
        <w:t>3.3.5. Выдача результата предоставления муниципальной услуги.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39" w:name="sub_2449"/>
      <w:bookmarkEnd w:id="338"/>
      <w:r w:rsidRPr="00AD65FF">
        <w:rPr>
          <w:sz w:val="28"/>
          <w:szCs w:val="28"/>
        </w:rPr>
        <w:t>Основанием для начала административной процедуры является наличие решения о предоставлении либо отказе в предоставлении муниципальной услуги.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40" w:name="sub_2450"/>
      <w:bookmarkEnd w:id="339"/>
      <w:r w:rsidRPr="00AD65FF">
        <w:rPr>
          <w:sz w:val="28"/>
          <w:szCs w:val="28"/>
        </w:rPr>
        <w:t>Должностным лицом, ответственным за оформление и выдачу уведомления о предоставлении муниципальной услуги, является специалист Уполномоченного органа.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41" w:name="sub_2451"/>
      <w:bookmarkEnd w:id="340"/>
      <w:r w:rsidRPr="00AD65FF">
        <w:rPr>
          <w:sz w:val="28"/>
          <w:szCs w:val="28"/>
        </w:rPr>
        <w:t>Уведомление о результате выполнения процедуры направляется заявителю в течение трех дней со дня принятия решения.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342" w:name="sub_2452"/>
      <w:bookmarkEnd w:id="341"/>
      <w:r w:rsidRPr="00AD65FF">
        <w:rPr>
          <w:sz w:val="28"/>
          <w:szCs w:val="28"/>
        </w:rPr>
        <w:t>После получения уведомления, заявитель получает пакет документов.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343" w:name="sub_2453"/>
      <w:bookmarkEnd w:id="342"/>
      <w:r w:rsidRPr="00AD65FF">
        <w:rPr>
          <w:sz w:val="28"/>
          <w:szCs w:val="28"/>
        </w:rPr>
        <w:lastRenderedPageBreak/>
        <w:t>Критерием принятия решения является наличие подписанного, завизированного постановления о предоставлении муниципальной услуги либо уведомления о мотивированном отказе в предоставлении муниципальной услуги.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44" w:name="sub_2454"/>
      <w:bookmarkEnd w:id="343"/>
      <w:r w:rsidRPr="00AD65FF">
        <w:rPr>
          <w:sz w:val="28"/>
          <w:szCs w:val="28"/>
        </w:rPr>
        <w:t>Результатом административной процедуры является регистрация и направление ответа заявителю.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45" w:name="sub_2455"/>
      <w:bookmarkEnd w:id="344"/>
      <w:r w:rsidRPr="00AD65FF">
        <w:rPr>
          <w:sz w:val="28"/>
          <w:szCs w:val="28"/>
        </w:rPr>
        <w:t>Способ фиксации результата выполнения административной процедуры в том, что сведения об исполнении фиксируется в журнале регистрации.</w:t>
      </w:r>
    </w:p>
    <w:p w:rsidR="00AD65FF" w:rsidRPr="00AD65FF" w:rsidRDefault="00AD65FF" w:rsidP="00651046">
      <w:pPr>
        <w:ind w:firstLine="432"/>
        <w:jc w:val="both"/>
        <w:rPr>
          <w:sz w:val="28"/>
          <w:szCs w:val="28"/>
        </w:rPr>
      </w:pPr>
      <w:bookmarkStart w:id="346" w:name="sub_2456"/>
      <w:bookmarkEnd w:id="345"/>
      <w:r w:rsidRPr="00AD65FF">
        <w:rPr>
          <w:sz w:val="28"/>
          <w:szCs w:val="28"/>
        </w:rPr>
        <w:t>В случае предоставления заявления через многофункциональный центр постановление и уведомление о предоставлении, либо о мотивированном отказе в предоставлении муниципальной услуги, направляется в многофункциональный центр, если иной способ его получения не указан заявителем.</w:t>
      </w:r>
    </w:p>
    <w:bookmarkEnd w:id="346"/>
    <w:p w:rsidR="00AD65FF" w:rsidRPr="00AD65FF" w:rsidRDefault="00AD65FF" w:rsidP="00AD65FF">
      <w:pPr>
        <w:jc w:val="both"/>
        <w:rPr>
          <w:sz w:val="28"/>
          <w:szCs w:val="28"/>
        </w:rPr>
      </w:pPr>
    </w:p>
    <w:p w:rsidR="00AD65FF" w:rsidRPr="00AD65FF" w:rsidRDefault="00AD65FF" w:rsidP="00651046">
      <w:pPr>
        <w:pStyle w:val="1"/>
        <w:rPr>
          <w:sz w:val="28"/>
          <w:szCs w:val="28"/>
        </w:rPr>
      </w:pPr>
      <w:bookmarkStart w:id="347" w:name="sub_400"/>
      <w:r w:rsidRPr="00AD65FF">
        <w:rPr>
          <w:sz w:val="28"/>
          <w:szCs w:val="28"/>
        </w:rPr>
        <w:t>Раздел IV. Порядок и формы контроля за предоставление муниципальной услуги</w:t>
      </w:r>
    </w:p>
    <w:bookmarkEnd w:id="347"/>
    <w:p w:rsidR="00AD65FF" w:rsidRPr="00AD65FF" w:rsidRDefault="00AD65FF" w:rsidP="00AD65FF">
      <w:pPr>
        <w:jc w:val="both"/>
        <w:rPr>
          <w:sz w:val="28"/>
          <w:szCs w:val="28"/>
        </w:rPr>
      </w:pPr>
    </w:p>
    <w:p w:rsidR="00AD65FF" w:rsidRPr="00AD65FF" w:rsidRDefault="00AD65FF" w:rsidP="00651046">
      <w:pPr>
        <w:ind w:firstLine="432"/>
        <w:jc w:val="both"/>
        <w:rPr>
          <w:sz w:val="28"/>
          <w:szCs w:val="28"/>
        </w:rPr>
      </w:pPr>
      <w:bookmarkStart w:id="348" w:name="sub_41"/>
      <w:r w:rsidRPr="00AD65FF">
        <w:rPr>
          <w:sz w:val="28"/>
          <w:szCs w:val="28"/>
        </w:rPr>
        <w:t xml:space="preserve">4.1. Порядок осуществления текущего </w:t>
      </w:r>
      <w:proofErr w:type="gramStart"/>
      <w:r w:rsidRPr="00AD65FF">
        <w:rPr>
          <w:sz w:val="28"/>
          <w:szCs w:val="28"/>
        </w:rPr>
        <w:t>контроля за</w:t>
      </w:r>
      <w:proofErr w:type="gramEnd"/>
      <w:r w:rsidRPr="00AD65FF">
        <w:rPr>
          <w:sz w:val="28"/>
          <w:szCs w:val="28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D65FF" w:rsidRPr="00AD65FF" w:rsidRDefault="00AD65FF" w:rsidP="00651046">
      <w:pPr>
        <w:ind w:firstLine="432"/>
        <w:jc w:val="both"/>
        <w:rPr>
          <w:sz w:val="28"/>
          <w:szCs w:val="28"/>
        </w:rPr>
      </w:pPr>
      <w:bookmarkStart w:id="349" w:name="sub_2457"/>
      <w:bookmarkEnd w:id="348"/>
      <w:r w:rsidRPr="00AD65FF">
        <w:rPr>
          <w:sz w:val="28"/>
          <w:szCs w:val="28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AD65FF" w:rsidRPr="00AD65FF" w:rsidRDefault="00AD65FF" w:rsidP="00651046">
      <w:pPr>
        <w:ind w:firstLine="432"/>
        <w:jc w:val="both"/>
        <w:rPr>
          <w:sz w:val="28"/>
          <w:szCs w:val="28"/>
        </w:rPr>
      </w:pPr>
      <w:bookmarkStart w:id="350" w:name="sub_2458"/>
      <w:bookmarkEnd w:id="349"/>
      <w:r w:rsidRPr="00AD65FF">
        <w:rPr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AD65FF" w:rsidRPr="00AD65FF" w:rsidRDefault="00AD65FF" w:rsidP="00651046">
      <w:pPr>
        <w:ind w:firstLine="432"/>
        <w:jc w:val="both"/>
        <w:rPr>
          <w:sz w:val="28"/>
          <w:szCs w:val="28"/>
        </w:rPr>
      </w:pPr>
      <w:bookmarkStart w:id="351" w:name="sub_2459"/>
      <w:bookmarkEnd w:id="350"/>
      <w:r w:rsidRPr="00AD65FF">
        <w:rPr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AD65FF" w:rsidRPr="00AD65FF" w:rsidRDefault="00AD65FF" w:rsidP="00651046">
      <w:pPr>
        <w:ind w:firstLine="432"/>
        <w:jc w:val="both"/>
        <w:rPr>
          <w:sz w:val="28"/>
          <w:szCs w:val="28"/>
        </w:rPr>
      </w:pPr>
      <w:bookmarkStart w:id="352" w:name="sub_42"/>
      <w:bookmarkEnd w:id="351"/>
      <w:r w:rsidRPr="00AD65FF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D65FF">
        <w:rPr>
          <w:sz w:val="28"/>
          <w:szCs w:val="28"/>
        </w:rPr>
        <w:t>контроля за</w:t>
      </w:r>
      <w:proofErr w:type="gramEnd"/>
      <w:r w:rsidRPr="00AD65FF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353" w:name="sub_2460"/>
      <w:bookmarkEnd w:id="352"/>
      <w:proofErr w:type="gramStart"/>
      <w:r w:rsidRPr="00AD65FF">
        <w:rPr>
          <w:sz w:val="28"/>
          <w:szCs w:val="28"/>
        </w:rPr>
        <w:t>Контроль за</w:t>
      </w:r>
      <w:proofErr w:type="gramEnd"/>
      <w:r w:rsidRPr="00AD65FF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</w:t>
      </w:r>
      <w:r w:rsidRPr="00AD65FF">
        <w:rPr>
          <w:sz w:val="28"/>
          <w:szCs w:val="28"/>
        </w:rPr>
        <w:lastRenderedPageBreak/>
        <w:t>подготовку ответов на обращение заявителей, содержащих жалобы на решения, действия (бездействие) должностных лиц.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54" w:name="sub_2461"/>
      <w:bookmarkEnd w:id="353"/>
      <w:r w:rsidRPr="00AD65FF">
        <w:rPr>
          <w:sz w:val="28"/>
          <w:szCs w:val="28"/>
        </w:rPr>
        <w:t>Проверки могут быть плановыми и внеплановыми.</w:t>
      </w:r>
    </w:p>
    <w:p w:rsidR="00AD65FF" w:rsidRPr="00AD65FF" w:rsidRDefault="00AD65FF" w:rsidP="00651046">
      <w:pPr>
        <w:ind w:firstLine="708"/>
        <w:jc w:val="both"/>
        <w:rPr>
          <w:sz w:val="28"/>
          <w:szCs w:val="28"/>
        </w:rPr>
      </w:pPr>
      <w:bookmarkStart w:id="355" w:name="sub_2462"/>
      <w:bookmarkEnd w:id="354"/>
      <w:r w:rsidRPr="00AD65FF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AD65FF" w:rsidRPr="00AD65FF" w:rsidRDefault="00AD65FF" w:rsidP="00C82BB5">
      <w:pPr>
        <w:ind w:firstLine="708"/>
        <w:jc w:val="both"/>
        <w:rPr>
          <w:sz w:val="28"/>
          <w:szCs w:val="28"/>
        </w:rPr>
      </w:pPr>
      <w:bookmarkStart w:id="356" w:name="sub_2463"/>
      <w:bookmarkEnd w:id="355"/>
      <w:r w:rsidRPr="00AD65FF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AD65FF" w:rsidRPr="00AD65FF" w:rsidRDefault="00AD65FF" w:rsidP="00C82BB5">
      <w:pPr>
        <w:ind w:firstLine="708"/>
        <w:jc w:val="both"/>
        <w:rPr>
          <w:sz w:val="28"/>
          <w:szCs w:val="28"/>
        </w:rPr>
      </w:pPr>
      <w:bookmarkStart w:id="357" w:name="sub_2464"/>
      <w:bookmarkEnd w:id="356"/>
      <w:r w:rsidRPr="00AD65FF">
        <w:rPr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AD65FF" w:rsidRPr="00AD65FF" w:rsidRDefault="00AD65FF" w:rsidP="00C82BB5">
      <w:pPr>
        <w:ind w:firstLine="708"/>
        <w:jc w:val="both"/>
        <w:rPr>
          <w:sz w:val="28"/>
          <w:szCs w:val="28"/>
        </w:rPr>
      </w:pPr>
      <w:bookmarkStart w:id="358" w:name="sub_43"/>
      <w:bookmarkEnd w:id="357"/>
      <w:r w:rsidRPr="00AD65FF">
        <w:rPr>
          <w:sz w:val="28"/>
          <w:szCs w:val="28"/>
        </w:rPr>
        <w:t>4.3. Ответственность должностных лиц органа предоставляющего услугу за решения и действия (бездействие), принимаемые (осуществляемые) ими в ходе предоставления муниципальной услуги.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359" w:name="sub_2465"/>
      <w:bookmarkEnd w:id="358"/>
      <w:r w:rsidRPr="00AD65FF">
        <w:rPr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AD65FF">
        <w:rPr>
          <w:sz w:val="28"/>
          <w:szCs w:val="28"/>
        </w:rPr>
        <w:t>за</w:t>
      </w:r>
      <w:proofErr w:type="gramEnd"/>
      <w:r w:rsidRPr="00AD65FF">
        <w:rPr>
          <w:sz w:val="28"/>
          <w:szCs w:val="28"/>
        </w:rPr>
        <w:t>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360" w:name="sub_2466"/>
      <w:bookmarkEnd w:id="359"/>
      <w:r w:rsidRPr="00AD65FF">
        <w:rPr>
          <w:sz w:val="28"/>
          <w:szCs w:val="28"/>
        </w:rPr>
        <w:t>- соблюдение установленного порядка приема документов;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361" w:name="sub_2467"/>
      <w:bookmarkEnd w:id="360"/>
      <w:r w:rsidRPr="00AD65FF">
        <w:rPr>
          <w:sz w:val="28"/>
          <w:szCs w:val="28"/>
        </w:rPr>
        <w:t>- принятие надлежащих мер по полной и всесторонней проверке представленных документов;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362" w:name="sub_2468"/>
      <w:bookmarkEnd w:id="361"/>
      <w:r w:rsidRPr="00AD65FF">
        <w:rPr>
          <w:sz w:val="28"/>
          <w:szCs w:val="28"/>
        </w:rPr>
        <w:t>- соблюдение сроков рассмотрения документов, соблюдение порядка выдачи документов;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363" w:name="sub_2469"/>
      <w:bookmarkEnd w:id="362"/>
      <w:r w:rsidRPr="00AD65FF">
        <w:rPr>
          <w:sz w:val="28"/>
          <w:szCs w:val="28"/>
        </w:rPr>
        <w:t>- учет выданных документов;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364" w:name="sub_2470"/>
      <w:bookmarkEnd w:id="363"/>
      <w:r w:rsidRPr="00AD65FF">
        <w:rPr>
          <w:sz w:val="28"/>
          <w:szCs w:val="28"/>
        </w:rPr>
        <w:t>- своевременное формирование, ведение и надлежащее хранение документов.</w:t>
      </w:r>
    </w:p>
    <w:p w:rsidR="00AD65FF" w:rsidRPr="00AD65FF" w:rsidRDefault="00AD65FF" w:rsidP="00C82BB5">
      <w:pPr>
        <w:ind w:firstLine="708"/>
        <w:jc w:val="both"/>
        <w:rPr>
          <w:sz w:val="28"/>
          <w:szCs w:val="28"/>
        </w:rPr>
      </w:pPr>
      <w:bookmarkStart w:id="365" w:name="sub_2471"/>
      <w:bookmarkEnd w:id="364"/>
      <w:r w:rsidRPr="00AD65FF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AD65FF" w:rsidRPr="00AD65FF" w:rsidRDefault="00AD65FF" w:rsidP="00C82BB5">
      <w:pPr>
        <w:ind w:firstLine="708"/>
        <w:jc w:val="both"/>
        <w:rPr>
          <w:sz w:val="28"/>
          <w:szCs w:val="28"/>
        </w:rPr>
      </w:pPr>
      <w:bookmarkStart w:id="366" w:name="sub_44"/>
      <w:bookmarkEnd w:id="365"/>
      <w:r w:rsidRPr="00AD65FF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D65FF">
        <w:rPr>
          <w:sz w:val="28"/>
          <w:szCs w:val="28"/>
        </w:rPr>
        <w:t>контроля за</w:t>
      </w:r>
      <w:proofErr w:type="gramEnd"/>
      <w:r w:rsidRPr="00AD65FF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367" w:name="sub_2472"/>
      <w:bookmarkEnd w:id="366"/>
      <w:r w:rsidRPr="00AD65FF">
        <w:rPr>
          <w:sz w:val="28"/>
          <w:szCs w:val="28"/>
        </w:rPr>
        <w:t xml:space="preserve">Граждане, их объединения и организации в случае </w:t>
      </w:r>
      <w:proofErr w:type="gramStart"/>
      <w:r w:rsidRPr="00AD65FF">
        <w:rPr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AD65FF">
        <w:rPr>
          <w:sz w:val="28"/>
          <w:szCs w:val="28"/>
        </w:rPr>
        <w:t xml:space="preserve"> или ненадлежащего исполнения регламента вправе обратиться с жалобой в Уполномоченный орган.</w:t>
      </w:r>
    </w:p>
    <w:p w:rsidR="00AD65FF" w:rsidRPr="00AD65FF" w:rsidRDefault="00AD65FF" w:rsidP="00C82BB5">
      <w:pPr>
        <w:ind w:firstLine="432"/>
        <w:jc w:val="both"/>
        <w:rPr>
          <w:sz w:val="28"/>
          <w:szCs w:val="28"/>
        </w:rPr>
      </w:pPr>
      <w:bookmarkStart w:id="368" w:name="sub_2473"/>
      <w:bookmarkEnd w:id="367"/>
      <w:r w:rsidRPr="00AD65FF">
        <w:rPr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AD65FF">
        <w:rPr>
          <w:sz w:val="28"/>
          <w:szCs w:val="28"/>
        </w:rPr>
        <w:t>контроль за</w:t>
      </w:r>
      <w:proofErr w:type="gramEnd"/>
      <w:r w:rsidRPr="00AD65FF">
        <w:rPr>
          <w:sz w:val="28"/>
          <w:szCs w:val="28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bookmarkEnd w:id="368"/>
    <w:p w:rsidR="00AD65FF" w:rsidRPr="00AD65FF" w:rsidRDefault="00AD65FF" w:rsidP="00AD65FF">
      <w:pPr>
        <w:jc w:val="both"/>
        <w:rPr>
          <w:sz w:val="28"/>
          <w:szCs w:val="28"/>
        </w:rPr>
      </w:pPr>
    </w:p>
    <w:p w:rsidR="00AD65FF" w:rsidRPr="00AD65FF" w:rsidRDefault="00AD65FF" w:rsidP="00AD65FF">
      <w:pPr>
        <w:pStyle w:val="1"/>
        <w:jc w:val="both"/>
        <w:rPr>
          <w:sz w:val="28"/>
          <w:szCs w:val="28"/>
        </w:rPr>
      </w:pPr>
      <w:bookmarkStart w:id="369" w:name="sub_500"/>
      <w:r w:rsidRPr="00AD65FF">
        <w:rPr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и его должностных лиц</w:t>
      </w:r>
    </w:p>
    <w:bookmarkEnd w:id="369"/>
    <w:p w:rsidR="00AD65FF" w:rsidRPr="00AD65FF" w:rsidRDefault="00AD65FF" w:rsidP="00AD65FF">
      <w:pPr>
        <w:jc w:val="both"/>
        <w:rPr>
          <w:sz w:val="28"/>
          <w:szCs w:val="28"/>
        </w:rPr>
      </w:pPr>
    </w:p>
    <w:p w:rsidR="00AD65FF" w:rsidRPr="00AD65FF" w:rsidRDefault="00AD65FF" w:rsidP="00C82BB5">
      <w:pPr>
        <w:ind w:firstLine="432"/>
        <w:jc w:val="both"/>
        <w:rPr>
          <w:sz w:val="28"/>
          <w:szCs w:val="28"/>
        </w:rPr>
      </w:pPr>
      <w:bookmarkStart w:id="370" w:name="sub_51"/>
      <w:r w:rsidRPr="00AD65FF">
        <w:rPr>
          <w:sz w:val="28"/>
          <w:szCs w:val="28"/>
        </w:rPr>
        <w:lastRenderedPageBreak/>
        <w:t>5.1. Информация для заявителя о его праве подать жалобу на решение и (или) действие (бездействие) Администрации и (или) его должностных лиц, при предоставлении муниципальной услуги (далее - Жалоба).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371" w:name="sub_2474"/>
      <w:bookmarkEnd w:id="370"/>
      <w:proofErr w:type="gramStart"/>
      <w:r w:rsidRPr="00AD65FF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372" w:name="sub_2475"/>
      <w:bookmarkEnd w:id="371"/>
      <w:proofErr w:type="gramStart"/>
      <w:r w:rsidRPr="00AD65FF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AD65FF" w:rsidRPr="00AD65FF" w:rsidRDefault="00AD65FF" w:rsidP="00C82BB5">
      <w:pPr>
        <w:ind w:firstLine="708"/>
        <w:jc w:val="both"/>
        <w:rPr>
          <w:sz w:val="28"/>
          <w:szCs w:val="28"/>
        </w:rPr>
      </w:pPr>
      <w:bookmarkStart w:id="373" w:name="sub_52"/>
      <w:bookmarkEnd w:id="372"/>
      <w:r w:rsidRPr="00AD65FF">
        <w:rPr>
          <w:sz w:val="28"/>
          <w:szCs w:val="28"/>
        </w:rPr>
        <w:t>5.2. Предмет жалобы.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374" w:name="sub_2476"/>
      <w:bookmarkEnd w:id="373"/>
      <w:proofErr w:type="gramStart"/>
      <w:r w:rsidRPr="00AD65FF">
        <w:rPr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AD65FF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AD65FF" w:rsidRPr="00AD65FF" w:rsidRDefault="00AD65FF" w:rsidP="00C82BB5">
      <w:pPr>
        <w:ind w:firstLine="708"/>
        <w:jc w:val="both"/>
        <w:rPr>
          <w:sz w:val="28"/>
          <w:szCs w:val="28"/>
        </w:rPr>
      </w:pPr>
      <w:bookmarkStart w:id="375" w:name="sub_2477"/>
      <w:bookmarkEnd w:id="374"/>
      <w:r w:rsidRPr="00AD65FF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AD65FF" w:rsidRPr="00AD65FF" w:rsidRDefault="00AD65FF" w:rsidP="00C82BB5">
      <w:pPr>
        <w:ind w:firstLine="708"/>
        <w:jc w:val="both"/>
        <w:rPr>
          <w:sz w:val="28"/>
          <w:szCs w:val="28"/>
        </w:rPr>
      </w:pPr>
      <w:bookmarkStart w:id="376" w:name="sub_2478"/>
      <w:bookmarkEnd w:id="375"/>
      <w:r w:rsidRPr="00AD65FF">
        <w:rPr>
          <w:sz w:val="28"/>
          <w:szCs w:val="28"/>
        </w:rPr>
        <w:t>нарушение срока предоставления муниципальной услуги;</w:t>
      </w:r>
    </w:p>
    <w:p w:rsidR="00AD65FF" w:rsidRPr="00AD65FF" w:rsidRDefault="00AD65FF" w:rsidP="00C82BB5">
      <w:pPr>
        <w:ind w:firstLine="708"/>
        <w:jc w:val="both"/>
        <w:rPr>
          <w:sz w:val="28"/>
          <w:szCs w:val="28"/>
        </w:rPr>
      </w:pPr>
      <w:bookmarkStart w:id="377" w:name="sub_2479"/>
      <w:bookmarkEnd w:id="376"/>
      <w:r w:rsidRPr="00AD65FF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 w:rsidR="0081637C">
        <w:rPr>
          <w:sz w:val="28"/>
          <w:szCs w:val="28"/>
        </w:rPr>
        <w:t>Карачаевского городского округа</w:t>
      </w:r>
      <w:r w:rsidRPr="00AD65FF">
        <w:rPr>
          <w:sz w:val="28"/>
          <w:szCs w:val="28"/>
        </w:rPr>
        <w:t xml:space="preserve"> для предоставления муниципальной услуги;</w:t>
      </w:r>
    </w:p>
    <w:p w:rsidR="00AD65FF" w:rsidRPr="00AD65FF" w:rsidRDefault="00AD65FF" w:rsidP="00C82BB5">
      <w:pPr>
        <w:ind w:firstLine="708"/>
        <w:jc w:val="both"/>
        <w:rPr>
          <w:sz w:val="28"/>
          <w:szCs w:val="28"/>
        </w:rPr>
      </w:pPr>
      <w:bookmarkStart w:id="378" w:name="sub_2480"/>
      <w:bookmarkEnd w:id="377"/>
      <w:r w:rsidRPr="00AD65FF">
        <w:rPr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 w:rsidR="0081637C">
        <w:rPr>
          <w:sz w:val="28"/>
          <w:szCs w:val="28"/>
        </w:rPr>
        <w:t>Карачаевского городского округа</w:t>
      </w:r>
      <w:r w:rsidRPr="00AD65FF">
        <w:rPr>
          <w:sz w:val="28"/>
          <w:szCs w:val="28"/>
        </w:rPr>
        <w:t xml:space="preserve"> для предоставления муниципальной услуги;</w:t>
      </w:r>
    </w:p>
    <w:p w:rsidR="00AD65FF" w:rsidRPr="00AD65FF" w:rsidRDefault="00AD65FF" w:rsidP="00C82BB5">
      <w:pPr>
        <w:ind w:firstLine="708"/>
        <w:jc w:val="both"/>
        <w:rPr>
          <w:sz w:val="28"/>
          <w:szCs w:val="28"/>
        </w:rPr>
      </w:pPr>
      <w:bookmarkStart w:id="379" w:name="sub_2481"/>
      <w:bookmarkEnd w:id="378"/>
      <w:proofErr w:type="gramStart"/>
      <w:r w:rsidRPr="00AD65FF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 w:rsidR="0081637C">
        <w:rPr>
          <w:sz w:val="28"/>
          <w:szCs w:val="28"/>
        </w:rPr>
        <w:t>Карачаевского городского округа</w:t>
      </w:r>
      <w:r w:rsidRPr="00AD65FF">
        <w:rPr>
          <w:sz w:val="28"/>
          <w:szCs w:val="28"/>
        </w:rPr>
        <w:t>;</w:t>
      </w:r>
      <w:proofErr w:type="gramEnd"/>
    </w:p>
    <w:p w:rsidR="00AD65FF" w:rsidRPr="00AD65FF" w:rsidRDefault="00AD65FF" w:rsidP="00C82BB5">
      <w:pPr>
        <w:ind w:firstLine="708"/>
        <w:jc w:val="both"/>
        <w:rPr>
          <w:sz w:val="28"/>
          <w:szCs w:val="28"/>
        </w:rPr>
      </w:pPr>
      <w:bookmarkStart w:id="380" w:name="sub_2482"/>
      <w:bookmarkEnd w:id="379"/>
      <w:r w:rsidRPr="00AD65FF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 w:rsidR="0081637C">
        <w:rPr>
          <w:sz w:val="28"/>
          <w:szCs w:val="28"/>
        </w:rPr>
        <w:t>Карачаевского городского округа</w:t>
      </w:r>
      <w:r w:rsidRPr="00AD65FF">
        <w:rPr>
          <w:sz w:val="28"/>
          <w:szCs w:val="28"/>
        </w:rPr>
        <w:t>;</w:t>
      </w:r>
    </w:p>
    <w:p w:rsidR="00AD65FF" w:rsidRPr="00AD65FF" w:rsidRDefault="00AD65FF" w:rsidP="00C82BB5">
      <w:pPr>
        <w:ind w:firstLine="708"/>
        <w:jc w:val="both"/>
        <w:rPr>
          <w:sz w:val="28"/>
          <w:szCs w:val="28"/>
        </w:rPr>
      </w:pPr>
      <w:bookmarkStart w:id="381" w:name="sub_2483"/>
      <w:bookmarkEnd w:id="380"/>
      <w:proofErr w:type="gramStart"/>
      <w:r w:rsidRPr="00AD65FF">
        <w:rPr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D65FF" w:rsidRPr="00AD65FF" w:rsidRDefault="00AD65FF" w:rsidP="00C82BB5">
      <w:pPr>
        <w:ind w:firstLine="708"/>
        <w:jc w:val="both"/>
        <w:rPr>
          <w:sz w:val="28"/>
          <w:szCs w:val="28"/>
        </w:rPr>
      </w:pPr>
      <w:bookmarkStart w:id="382" w:name="sub_53"/>
      <w:bookmarkEnd w:id="381"/>
      <w:r w:rsidRPr="00AD65FF">
        <w:rPr>
          <w:sz w:val="28"/>
          <w:szCs w:val="28"/>
        </w:rPr>
        <w:lastRenderedPageBreak/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AD65FF" w:rsidRPr="00AD65FF" w:rsidRDefault="00AD65FF" w:rsidP="00C82BB5">
      <w:pPr>
        <w:ind w:firstLine="708"/>
        <w:jc w:val="both"/>
        <w:rPr>
          <w:sz w:val="28"/>
          <w:szCs w:val="28"/>
        </w:rPr>
      </w:pPr>
      <w:bookmarkStart w:id="383" w:name="sub_2484"/>
      <w:bookmarkEnd w:id="382"/>
      <w:r w:rsidRPr="00AD65FF">
        <w:rPr>
          <w:sz w:val="28"/>
          <w:szCs w:val="28"/>
        </w:rPr>
        <w:t>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AD65FF" w:rsidRPr="00AD65FF" w:rsidRDefault="00AD65FF" w:rsidP="00C82BB5">
      <w:pPr>
        <w:ind w:firstLine="708"/>
        <w:jc w:val="both"/>
        <w:rPr>
          <w:sz w:val="28"/>
          <w:szCs w:val="28"/>
        </w:rPr>
      </w:pPr>
      <w:bookmarkStart w:id="384" w:name="sub_2485"/>
      <w:bookmarkEnd w:id="383"/>
      <w:r w:rsidRPr="00AD65FF">
        <w:rPr>
          <w:sz w:val="28"/>
          <w:szCs w:val="28"/>
        </w:rPr>
        <w:t xml:space="preserve">Жалобы на решения, принятые руководителем Уполномоченного органа при предоставлении муниципальной услуги, подаются заместителю </w:t>
      </w:r>
      <w:proofErr w:type="spellStart"/>
      <w:r w:rsidR="00960B9F">
        <w:rPr>
          <w:sz w:val="28"/>
          <w:szCs w:val="28"/>
        </w:rPr>
        <w:t>Мэра</w:t>
      </w:r>
      <w:r w:rsidR="0081637C">
        <w:rPr>
          <w:sz w:val="28"/>
          <w:szCs w:val="28"/>
        </w:rPr>
        <w:t>Карачаевского</w:t>
      </w:r>
      <w:proofErr w:type="spellEnd"/>
      <w:r w:rsidR="0081637C">
        <w:rPr>
          <w:sz w:val="28"/>
          <w:szCs w:val="28"/>
        </w:rPr>
        <w:t xml:space="preserve"> городского округа</w:t>
      </w:r>
      <w:r w:rsidRPr="00AD65FF">
        <w:rPr>
          <w:sz w:val="28"/>
          <w:szCs w:val="28"/>
        </w:rPr>
        <w:t>, курирующему работу.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385" w:name="sub_2486"/>
      <w:bookmarkEnd w:id="384"/>
      <w:r w:rsidRPr="00AD65FF">
        <w:rPr>
          <w:sz w:val="28"/>
          <w:szCs w:val="28"/>
        </w:rPr>
        <w:t xml:space="preserve">Жалобы на решения, принятые заместителем </w:t>
      </w:r>
      <w:r w:rsidR="00960B9F">
        <w:rPr>
          <w:sz w:val="28"/>
          <w:szCs w:val="28"/>
        </w:rPr>
        <w:t>Мэра</w:t>
      </w:r>
      <w:r w:rsidRPr="00AD65FF">
        <w:rPr>
          <w:sz w:val="28"/>
          <w:szCs w:val="28"/>
        </w:rPr>
        <w:t xml:space="preserve"> Администрации </w:t>
      </w:r>
      <w:r w:rsidR="0081637C">
        <w:rPr>
          <w:sz w:val="28"/>
          <w:szCs w:val="28"/>
        </w:rPr>
        <w:t>Карачаевского городского округа</w:t>
      </w:r>
      <w:r w:rsidRPr="00AD65FF">
        <w:rPr>
          <w:sz w:val="28"/>
          <w:szCs w:val="28"/>
        </w:rPr>
        <w:t xml:space="preserve">, курирующим работу, подаются </w:t>
      </w:r>
      <w:proofErr w:type="spellStart"/>
      <w:r w:rsidR="00D80A8F">
        <w:rPr>
          <w:sz w:val="28"/>
          <w:szCs w:val="28"/>
        </w:rPr>
        <w:t>Мэру</w:t>
      </w:r>
      <w:r w:rsidR="0081637C">
        <w:rPr>
          <w:sz w:val="28"/>
          <w:szCs w:val="28"/>
        </w:rPr>
        <w:t>Карачаевского</w:t>
      </w:r>
      <w:proofErr w:type="spellEnd"/>
      <w:r w:rsidR="0081637C">
        <w:rPr>
          <w:sz w:val="28"/>
          <w:szCs w:val="28"/>
        </w:rPr>
        <w:t xml:space="preserve"> городского округа</w:t>
      </w:r>
      <w:r w:rsidRPr="00AD65FF">
        <w:rPr>
          <w:sz w:val="28"/>
          <w:szCs w:val="28"/>
        </w:rPr>
        <w:t>.</w:t>
      </w:r>
    </w:p>
    <w:p w:rsidR="00AD65FF" w:rsidRPr="00AD65FF" w:rsidRDefault="00AD65FF" w:rsidP="00C82BB5">
      <w:pPr>
        <w:ind w:firstLine="708"/>
        <w:jc w:val="both"/>
        <w:rPr>
          <w:sz w:val="28"/>
          <w:szCs w:val="28"/>
        </w:rPr>
      </w:pPr>
      <w:bookmarkStart w:id="386" w:name="sub_2487"/>
      <w:bookmarkEnd w:id="385"/>
      <w:r w:rsidRPr="00AD65F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D65F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D65F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D65FF" w:rsidRPr="00AD65FF" w:rsidRDefault="00AD65FF" w:rsidP="00C82BB5">
      <w:pPr>
        <w:ind w:firstLine="708"/>
        <w:jc w:val="both"/>
        <w:rPr>
          <w:sz w:val="28"/>
          <w:szCs w:val="28"/>
        </w:rPr>
      </w:pPr>
      <w:bookmarkStart w:id="387" w:name="sub_2488"/>
      <w:bookmarkEnd w:id="386"/>
      <w:r w:rsidRPr="00AD65FF">
        <w:rPr>
          <w:sz w:val="28"/>
          <w:szCs w:val="28"/>
        </w:rPr>
        <w:t>Кроме того, можно направить Жалобу в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AD65FF" w:rsidRPr="00AD65FF" w:rsidRDefault="00AD65FF" w:rsidP="00C82BB5">
      <w:pPr>
        <w:ind w:firstLine="708"/>
        <w:jc w:val="both"/>
        <w:rPr>
          <w:sz w:val="28"/>
          <w:szCs w:val="28"/>
        </w:rPr>
      </w:pPr>
      <w:bookmarkStart w:id="388" w:name="sub_54"/>
      <w:bookmarkEnd w:id="387"/>
      <w:r w:rsidRPr="00AD65FF">
        <w:rPr>
          <w:sz w:val="28"/>
          <w:szCs w:val="28"/>
        </w:rPr>
        <w:t>5.4. Порядок подачи и рассмотрения жалобы.</w:t>
      </w:r>
    </w:p>
    <w:p w:rsidR="00AD65FF" w:rsidRPr="00AD65FF" w:rsidRDefault="00AD65FF" w:rsidP="00C82BB5">
      <w:pPr>
        <w:ind w:firstLine="708"/>
        <w:jc w:val="both"/>
        <w:rPr>
          <w:sz w:val="28"/>
          <w:szCs w:val="28"/>
        </w:rPr>
      </w:pPr>
      <w:bookmarkStart w:id="389" w:name="sub_2489"/>
      <w:bookmarkEnd w:id="388"/>
      <w:r w:rsidRPr="00AD65FF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AD65FF" w:rsidRPr="00AD65FF" w:rsidRDefault="00AD65FF" w:rsidP="00C82BB5">
      <w:pPr>
        <w:ind w:firstLine="708"/>
        <w:jc w:val="both"/>
        <w:rPr>
          <w:sz w:val="28"/>
          <w:szCs w:val="28"/>
        </w:rPr>
      </w:pPr>
      <w:bookmarkStart w:id="390" w:name="sub_2490"/>
      <w:bookmarkEnd w:id="389"/>
      <w:r w:rsidRPr="00AD65FF">
        <w:rPr>
          <w:sz w:val="28"/>
          <w:szCs w:val="28"/>
        </w:rPr>
        <w:t>Жалоба может быть направлена в письменной форме на бумажном носителе лично, по электронной почте, через официальный сайт органа, предоставляющего услугу (</w:t>
      </w:r>
      <w:r w:rsidR="00A766E1" w:rsidRPr="00A766E1">
        <w:rPr>
          <w:sz w:val="28"/>
          <w:szCs w:val="28"/>
        </w:rPr>
        <w:t>www.karachaevsk.info</w:t>
      </w:r>
      <w:r w:rsidRPr="00AD65FF">
        <w:rPr>
          <w:sz w:val="28"/>
          <w:szCs w:val="28"/>
        </w:rPr>
        <w:t xml:space="preserve">), </w:t>
      </w:r>
      <w:hyperlink r:id="rId62" w:history="1">
        <w:r w:rsidRPr="00AD65FF">
          <w:rPr>
            <w:rStyle w:val="a5"/>
            <w:sz w:val="28"/>
            <w:szCs w:val="28"/>
          </w:rPr>
          <w:t>ЕПГУ</w:t>
        </w:r>
      </w:hyperlink>
      <w:r w:rsidRPr="00AD65FF">
        <w:rPr>
          <w:sz w:val="28"/>
          <w:szCs w:val="28"/>
        </w:rPr>
        <w:t xml:space="preserve">, </w:t>
      </w:r>
      <w:hyperlink r:id="rId63" w:history="1">
        <w:r w:rsidRPr="00AD65FF">
          <w:rPr>
            <w:rStyle w:val="a5"/>
            <w:sz w:val="28"/>
            <w:szCs w:val="28"/>
          </w:rPr>
          <w:t>РПГУ</w:t>
        </w:r>
      </w:hyperlink>
      <w:r w:rsidRPr="00AD65FF">
        <w:rPr>
          <w:sz w:val="28"/>
          <w:szCs w:val="28"/>
        </w:rPr>
        <w:t>. Федеральную государственную информационную систему, обеспечивающую процесс досудебного (внесудебного) обжалования решений и действий (бездействий), совершенных при предоставлении государственных и муниципальных услуг либо по почтовой связи.</w:t>
      </w:r>
    </w:p>
    <w:p w:rsidR="00AD65FF" w:rsidRPr="00AD65FF" w:rsidRDefault="00AD65FF" w:rsidP="00C82BB5">
      <w:pPr>
        <w:ind w:firstLine="708"/>
        <w:jc w:val="both"/>
        <w:rPr>
          <w:sz w:val="28"/>
          <w:szCs w:val="28"/>
        </w:rPr>
      </w:pPr>
      <w:bookmarkStart w:id="391" w:name="sub_55"/>
      <w:bookmarkEnd w:id="390"/>
      <w:r w:rsidRPr="00AD65FF">
        <w:rPr>
          <w:sz w:val="28"/>
          <w:szCs w:val="28"/>
        </w:rPr>
        <w:t>5.5. Сроки рассмотрения жалобы.</w:t>
      </w:r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392" w:name="sub_2491"/>
      <w:bookmarkEnd w:id="391"/>
      <w:proofErr w:type="gramStart"/>
      <w:r w:rsidRPr="00AD65FF">
        <w:rPr>
          <w:sz w:val="28"/>
          <w:szCs w:val="28"/>
        </w:rPr>
        <w:t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393" w:name="sub_56"/>
      <w:bookmarkEnd w:id="392"/>
      <w:r w:rsidRPr="00AD65FF">
        <w:rPr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394" w:name="sub_2492"/>
      <w:bookmarkEnd w:id="393"/>
      <w:r w:rsidRPr="00AD65FF">
        <w:rPr>
          <w:sz w:val="28"/>
          <w:szCs w:val="28"/>
        </w:rPr>
        <w:t>Случаи оставления жалобы без ответа:</w:t>
      </w:r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395" w:name="sub_2493"/>
      <w:bookmarkEnd w:id="394"/>
      <w:r w:rsidRPr="00AD65FF">
        <w:rPr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396" w:name="sub_2494"/>
      <w:bookmarkEnd w:id="395"/>
      <w:r w:rsidRPr="00AD65FF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397" w:name="sub_2495"/>
      <w:bookmarkEnd w:id="396"/>
      <w:r w:rsidRPr="00AD65FF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398" w:name="sub_2496"/>
      <w:bookmarkEnd w:id="397"/>
      <w:r w:rsidRPr="00AD65FF">
        <w:rPr>
          <w:sz w:val="28"/>
          <w:szCs w:val="28"/>
        </w:rPr>
        <w:t>Случаи отказа в удовлетворении жалобы:</w:t>
      </w:r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399" w:name="sub_2497"/>
      <w:bookmarkEnd w:id="398"/>
      <w:r w:rsidRPr="00AD65FF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400" w:name="sub_2498"/>
      <w:bookmarkEnd w:id="399"/>
      <w:r w:rsidRPr="00AD65FF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401" w:name="sub_2499"/>
      <w:bookmarkEnd w:id="400"/>
      <w:r w:rsidRPr="00AD65FF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402" w:name="sub_2500"/>
      <w:bookmarkEnd w:id="401"/>
      <w:r w:rsidRPr="00AD65FF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403" w:name="sub_57"/>
      <w:bookmarkEnd w:id="402"/>
      <w:r w:rsidRPr="00AD65FF">
        <w:rPr>
          <w:sz w:val="28"/>
          <w:szCs w:val="28"/>
        </w:rPr>
        <w:t>5.7. Результат рассмотрения жалобы.</w:t>
      </w:r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404" w:name="sub_2501"/>
      <w:bookmarkEnd w:id="403"/>
      <w:r w:rsidRPr="00AD65FF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405" w:name="sub_2502"/>
      <w:bookmarkEnd w:id="404"/>
      <w:proofErr w:type="gramStart"/>
      <w:r w:rsidRPr="00AD65FF">
        <w:rPr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 w:rsidR="0081637C">
        <w:rPr>
          <w:sz w:val="28"/>
          <w:szCs w:val="28"/>
        </w:rPr>
        <w:t>Карачаевского городского округа</w:t>
      </w:r>
      <w:r w:rsidRPr="00AD65FF">
        <w:rPr>
          <w:sz w:val="28"/>
          <w:szCs w:val="28"/>
        </w:rPr>
        <w:t>, а также в иных формах;</w:t>
      </w:r>
      <w:proofErr w:type="gramEnd"/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406" w:name="sub_2503"/>
      <w:bookmarkEnd w:id="405"/>
      <w:r w:rsidRPr="00AD65FF">
        <w:rPr>
          <w:sz w:val="28"/>
          <w:szCs w:val="28"/>
        </w:rPr>
        <w:t>об отказе в удовлетворении жалобы.</w:t>
      </w:r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407" w:name="sub_58"/>
      <w:bookmarkEnd w:id="406"/>
      <w:r w:rsidRPr="00AD65FF">
        <w:rPr>
          <w:sz w:val="28"/>
          <w:szCs w:val="28"/>
        </w:rPr>
        <w:t>5.8. Порядок информирования заявителя о результатах рассмотрения Жалобы.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408" w:name="sub_2504"/>
      <w:bookmarkEnd w:id="407"/>
      <w:r w:rsidRPr="00AD65FF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sub_57" w:history="1">
        <w:r w:rsidRPr="00AD65FF">
          <w:rPr>
            <w:rStyle w:val="a5"/>
            <w:sz w:val="28"/>
            <w:szCs w:val="28"/>
          </w:rPr>
          <w:t>пункте 5.7.</w:t>
        </w:r>
      </w:hyperlink>
      <w:r w:rsidRPr="00AD65FF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409" w:name="sub_59"/>
      <w:bookmarkEnd w:id="408"/>
      <w:r w:rsidRPr="00AD65FF">
        <w:rPr>
          <w:sz w:val="28"/>
          <w:szCs w:val="28"/>
        </w:rPr>
        <w:t>5.9. Порядок обжалования решения по жалобе.</w:t>
      </w:r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410" w:name="sub_2505"/>
      <w:bookmarkEnd w:id="409"/>
      <w:r w:rsidRPr="00AD65FF">
        <w:rPr>
          <w:sz w:val="28"/>
          <w:szCs w:val="28"/>
        </w:rPr>
        <w:t>В досудебном порядке могут быть обжалованы действия (бездействие) и решения:</w:t>
      </w:r>
    </w:p>
    <w:p w:rsidR="00AD65FF" w:rsidRPr="00AD65FF" w:rsidRDefault="00AD65FF" w:rsidP="00AD65FF">
      <w:pPr>
        <w:jc w:val="both"/>
        <w:rPr>
          <w:sz w:val="28"/>
          <w:szCs w:val="28"/>
        </w:rPr>
      </w:pPr>
      <w:bookmarkStart w:id="411" w:name="sub_2506"/>
      <w:bookmarkEnd w:id="410"/>
      <w:proofErr w:type="gramStart"/>
      <w:r w:rsidRPr="00AD65FF">
        <w:rPr>
          <w:sz w:val="28"/>
          <w:szCs w:val="28"/>
        </w:rPr>
        <w:t>должностных лиц, муниципальных служащих - руководителю структурного подразделения (</w:t>
      </w:r>
      <w:proofErr w:type="spellStart"/>
      <w:r w:rsidR="00A766E1">
        <w:rPr>
          <w:sz w:val="28"/>
          <w:szCs w:val="28"/>
        </w:rPr>
        <w:t>Мэру</w:t>
      </w:r>
      <w:r w:rsidR="0081637C">
        <w:rPr>
          <w:sz w:val="28"/>
          <w:szCs w:val="28"/>
        </w:rPr>
        <w:t>Карачаевского</w:t>
      </w:r>
      <w:proofErr w:type="spellEnd"/>
      <w:r w:rsidR="0081637C">
        <w:rPr>
          <w:sz w:val="28"/>
          <w:szCs w:val="28"/>
        </w:rPr>
        <w:t xml:space="preserve"> городского округа</w:t>
      </w:r>
      <w:r w:rsidRPr="00AD65FF">
        <w:rPr>
          <w:sz w:val="28"/>
          <w:szCs w:val="28"/>
        </w:rPr>
        <w:t>;</w:t>
      </w:r>
      <w:proofErr w:type="gramEnd"/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412" w:name="sub_2507"/>
      <w:bookmarkEnd w:id="411"/>
      <w:r w:rsidRPr="00AD65FF">
        <w:rPr>
          <w:sz w:val="28"/>
          <w:szCs w:val="28"/>
        </w:rPr>
        <w:t>МФЦ - в Уполномоченный орган, заключивший соглашение о взаимодействии с многофункциональным центром.</w:t>
      </w:r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413" w:name="sub_510"/>
      <w:bookmarkEnd w:id="412"/>
      <w:r w:rsidRPr="00AD65FF">
        <w:rPr>
          <w:sz w:val="28"/>
          <w:szCs w:val="28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414" w:name="sub_2508"/>
      <w:bookmarkEnd w:id="413"/>
      <w:proofErr w:type="gramStart"/>
      <w:r w:rsidRPr="00AD65FF">
        <w:rPr>
          <w:sz w:val="28"/>
          <w:szCs w:val="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415" w:name="sub_511"/>
      <w:bookmarkEnd w:id="414"/>
      <w:r w:rsidRPr="00AD65FF">
        <w:rPr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416" w:name="sub_2509"/>
      <w:bookmarkEnd w:id="415"/>
      <w:r w:rsidRPr="00AD65FF">
        <w:rPr>
          <w:sz w:val="28"/>
          <w:szCs w:val="28"/>
        </w:rPr>
        <w:t>Жалоба должна содержать:</w:t>
      </w:r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417" w:name="sub_2510"/>
      <w:bookmarkEnd w:id="416"/>
      <w:r w:rsidRPr="00AD65FF"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418" w:name="sub_2511"/>
      <w:bookmarkEnd w:id="417"/>
      <w:proofErr w:type="gramStart"/>
      <w:r w:rsidRPr="00AD65F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65FF" w:rsidRPr="00AD65FF" w:rsidRDefault="00AD65FF" w:rsidP="00A766E1">
      <w:pPr>
        <w:ind w:firstLine="708"/>
        <w:jc w:val="both"/>
        <w:rPr>
          <w:sz w:val="28"/>
          <w:szCs w:val="28"/>
        </w:rPr>
      </w:pPr>
      <w:bookmarkStart w:id="419" w:name="sub_2512"/>
      <w:bookmarkEnd w:id="418"/>
      <w:r w:rsidRPr="00AD65FF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AD65FF" w:rsidRPr="00AD65FF" w:rsidRDefault="00AD65FF" w:rsidP="00A766E1">
      <w:pPr>
        <w:ind w:firstLine="698"/>
        <w:jc w:val="both"/>
        <w:rPr>
          <w:sz w:val="28"/>
          <w:szCs w:val="28"/>
        </w:rPr>
      </w:pPr>
      <w:bookmarkStart w:id="420" w:name="sub_2513"/>
      <w:bookmarkEnd w:id="419"/>
      <w:r w:rsidRPr="00AD65FF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420"/>
    <w:p w:rsidR="00AD65FF" w:rsidRPr="00AD65FF" w:rsidRDefault="00AD65FF" w:rsidP="00AD65FF">
      <w:pPr>
        <w:jc w:val="both"/>
        <w:rPr>
          <w:sz w:val="28"/>
          <w:szCs w:val="28"/>
        </w:rPr>
      </w:pPr>
    </w:p>
    <w:p w:rsidR="00AD65FF" w:rsidRPr="00D80A8F" w:rsidRDefault="00AD65FF" w:rsidP="00AD65FF">
      <w:pPr>
        <w:jc w:val="both"/>
        <w:rPr>
          <w:rStyle w:val="a3"/>
          <w:b w:val="0"/>
          <w:bCs w:val="0"/>
        </w:rPr>
      </w:pPr>
    </w:p>
    <w:p w:rsidR="00AD65FF" w:rsidRPr="00D80A8F" w:rsidRDefault="00AD65FF" w:rsidP="00AD65FF">
      <w:pPr>
        <w:ind w:firstLine="698"/>
        <w:jc w:val="right"/>
        <w:rPr>
          <w:rStyle w:val="a3"/>
          <w:b w:val="0"/>
          <w:bCs w:val="0"/>
        </w:rPr>
      </w:pPr>
      <w:bookmarkStart w:id="421" w:name="sub_1001"/>
      <w:r w:rsidRPr="00D80A8F">
        <w:rPr>
          <w:rStyle w:val="a3"/>
          <w:b w:val="0"/>
          <w:bCs w:val="0"/>
        </w:rPr>
        <w:t>Приложение 1</w:t>
      </w:r>
    </w:p>
    <w:bookmarkEnd w:id="421"/>
    <w:p w:rsidR="00AD65FF" w:rsidRPr="00D80A8F" w:rsidRDefault="00AD65FF" w:rsidP="00AD65FF">
      <w:pPr>
        <w:ind w:firstLine="698"/>
        <w:jc w:val="right"/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 xml:space="preserve">к </w:t>
      </w:r>
      <w:hyperlink w:anchor="sub_1000" w:history="1">
        <w:r w:rsidRPr="00D80A8F">
          <w:rPr>
            <w:rStyle w:val="a3"/>
            <w:b w:val="0"/>
            <w:bCs w:val="0"/>
          </w:rPr>
          <w:t>административному регламенту</w:t>
        </w:r>
      </w:hyperlink>
    </w:p>
    <w:p w:rsidR="00AD65FF" w:rsidRPr="00D80A8F" w:rsidRDefault="00AD65FF" w:rsidP="00AD65FF">
      <w:pPr>
        <w:ind w:firstLine="698"/>
        <w:jc w:val="right"/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предоставления муниципальной услуги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</w:p>
    <w:p w:rsidR="00AD65FF" w:rsidRPr="00D80A8F" w:rsidRDefault="00AD65FF" w:rsidP="00AD65FF">
      <w:pPr>
        <w:pStyle w:val="1"/>
        <w:rPr>
          <w:rStyle w:val="a3"/>
        </w:rPr>
      </w:pPr>
      <w:r w:rsidRPr="00D80A8F">
        <w:rPr>
          <w:rStyle w:val="a3"/>
        </w:rPr>
        <w:t>Блок-схема</w:t>
      </w:r>
    </w:p>
    <w:p w:rsidR="00AD65FF" w:rsidRPr="00D80A8F" w:rsidRDefault="00AD65FF" w:rsidP="00AD65FF">
      <w:pPr>
        <w:pStyle w:val="a7"/>
        <w:rPr>
          <w:rStyle w:val="a3"/>
          <w:b w:val="0"/>
          <w:bCs w:val="0"/>
        </w:rPr>
      </w:pPr>
    </w:p>
    <w:p w:rsidR="00AD65FF" w:rsidRPr="00D80A8F" w:rsidRDefault="00AD65FF" w:rsidP="00AD65FF">
      <w:pPr>
        <w:pStyle w:val="a7"/>
        <w:rPr>
          <w:rStyle w:val="a3"/>
          <w:b w:val="0"/>
          <w:bCs w:val="0"/>
        </w:rPr>
      </w:pPr>
    </w:p>
    <w:p w:rsidR="00AD65FF" w:rsidRPr="00D80A8F" w:rsidRDefault="00AD65FF" w:rsidP="00AD65FF">
      <w:pPr>
        <w:ind w:firstLine="698"/>
        <w:jc w:val="right"/>
        <w:rPr>
          <w:rStyle w:val="a3"/>
          <w:b w:val="0"/>
          <w:bCs w:val="0"/>
        </w:rPr>
      </w:pPr>
      <w:bookmarkStart w:id="422" w:name="sub_1002"/>
      <w:r w:rsidRPr="00D80A8F">
        <w:rPr>
          <w:rStyle w:val="a3"/>
          <w:b w:val="0"/>
          <w:bCs w:val="0"/>
        </w:rPr>
        <w:t>Приложение 2</w:t>
      </w:r>
    </w:p>
    <w:bookmarkEnd w:id="422"/>
    <w:p w:rsidR="00AD65FF" w:rsidRPr="00D80A8F" w:rsidRDefault="00AD65FF" w:rsidP="00AD65FF">
      <w:pPr>
        <w:ind w:firstLine="698"/>
        <w:jc w:val="right"/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 xml:space="preserve">к </w:t>
      </w:r>
      <w:hyperlink w:anchor="sub_1000" w:history="1">
        <w:r w:rsidRPr="00D80A8F">
          <w:rPr>
            <w:rStyle w:val="a3"/>
            <w:b w:val="0"/>
            <w:bCs w:val="0"/>
          </w:rPr>
          <w:t>административному регламенту</w:t>
        </w:r>
      </w:hyperlink>
    </w:p>
    <w:p w:rsidR="00AD65FF" w:rsidRPr="00D80A8F" w:rsidRDefault="00AD65FF" w:rsidP="00AD65FF">
      <w:pPr>
        <w:ind w:firstLine="698"/>
        <w:jc w:val="right"/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предоставления муниципальной услуги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5460"/>
      </w:tblGrid>
      <w:tr w:rsidR="00AD65FF" w:rsidRPr="00D80A8F" w:rsidTr="003B4EE4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D80A8F" w:rsidRDefault="00AD65FF" w:rsidP="003B4EE4">
            <w:pPr>
              <w:pStyle w:val="a8"/>
              <w:rPr>
                <w:rStyle w:val="a3"/>
                <w:b w:val="0"/>
                <w:bCs w:val="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D80A8F" w:rsidRDefault="00D80A8F" w:rsidP="003B4EE4">
            <w:pPr>
              <w:pStyle w:val="a8"/>
              <w:rPr>
                <w:rStyle w:val="a3"/>
                <w:b w:val="0"/>
                <w:bCs w:val="0"/>
              </w:rPr>
            </w:pPr>
            <w:proofErr w:type="spellStart"/>
            <w:r>
              <w:rPr>
                <w:rStyle w:val="a3"/>
                <w:b w:val="0"/>
                <w:bCs w:val="0"/>
              </w:rPr>
              <w:t>Мэру</w:t>
            </w:r>
            <w:r w:rsidR="0081637C" w:rsidRPr="00D80A8F">
              <w:rPr>
                <w:rStyle w:val="a3"/>
                <w:b w:val="0"/>
                <w:bCs w:val="0"/>
              </w:rPr>
              <w:t>Карачаевского</w:t>
            </w:r>
            <w:proofErr w:type="spellEnd"/>
            <w:r w:rsidR="0081637C" w:rsidRPr="00D80A8F">
              <w:rPr>
                <w:rStyle w:val="a3"/>
                <w:b w:val="0"/>
                <w:bCs w:val="0"/>
              </w:rPr>
              <w:t xml:space="preserve"> городского округа</w:t>
            </w:r>
          </w:p>
          <w:p w:rsidR="00AD65FF" w:rsidRPr="00D80A8F" w:rsidRDefault="00AD65FF" w:rsidP="003B4EE4">
            <w:pPr>
              <w:pStyle w:val="a8"/>
              <w:rPr>
                <w:rStyle w:val="a3"/>
                <w:b w:val="0"/>
                <w:bCs w:val="0"/>
              </w:rPr>
            </w:pPr>
            <w:r w:rsidRPr="00D80A8F">
              <w:rPr>
                <w:rStyle w:val="a3"/>
                <w:b w:val="0"/>
                <w:bCs w:val="0"/>
              </w:rPr>
              <w:t>_________________________________</w:t>
            </w:r>
          </w:p>
          <w:p w:rsidR="00AD65FF" w:rsidRPr="00D80A8F" w:rsidRDefault="00AD65FF" w:rsidP="003B4EE4">
            <w:pPr>
              <w:pStyle w:val="a8"/>
              <w:rPr>
                <w:rStyle w:val="a3"/>
                <w:b w:val="0"/>
                <w:bCs w:val="0"/>
              </w:rPr>
            </w:pPr>
            <w:r w:rsidRPr="00D80A8F">
              <w:rPr>
                <w:rStyle w:val="a3"/>
                <w:b w:val="0"/>
                <w:bCs w:val="0"/>
              </w:rPr>
              <w:t>Место жительства (место нахождения):</w:t>
            </w:r>
          </w:p>
          <w:p w:rsidR="00AD65FF" w:rsidRPr="00D80A8F" w:rsidRDefault="00AD65FF" w:rsidP="003B4EE4">
            <w:pPr>
              <w:pStyle w:val="a8"/>
              <w:rPr>
                <w:rStyle w:val="a3"/>
                <w:b w:val="0"/>
                <w:bCs w:val="0"/>
              </w:rPr>
            </w:pPr>
            <w:r w:rsidRPr="00D80A8F">
              <w:rPr>
                <w:rStyle w:val="a3"/>
                <w:b w:val="0"/>
                <w:bCs w:val="0"/>
              </w:rPr>
              <w:t>_________________________________</w:t>
            </w:r>
          </w:p>
          <w:p w:rsidR="00AD65FF" w:rsidRPr="00D80A8F" w:rsidRDefault="00AD65FF" w:rsidP="003B4EE4">
            <w:pPr>
              <w:pStyle w:val="a8"/>
              <w:rPr>
                <w:rStyle w:val="a3"/>
                <w:b w:val="0"/>
                <w:bCs w:val="0"/>
              </w:rPr>
            </w:pPr>
            <w:r w:rsidRPr="00D80A8F">
              <w:rPr>
                <w:rStyle w:val="a3"/>
                <w:b w:val="0"/>
                <w:bCs w:val="0"/>
              </w:rPr>
              <w:t>_________________________________</w:t>
            </w:r>
          </w:p>
          <w:p w:rsidR="00AD65FF" w:rsidRPr="00D80A8F" w:rsidRDefault="00AD65FF" w:rsidP="003B4EE4">
            <w:pPr>
              <w:pStyle w:val="a8"/>
              <w:rPr>
                <w:rStyle w:val="a3"/>
                <w:b w:val="0"/>
                <w:bCs w:val="0"/>
              </w:rPr>
            </w:pPr>
            <w:r w:rsidRPr="00D80A8F">
              <w:rPr>
                <w:rStyle w:val="a3"/>
                <w:b w:val="0"/>
                <w:bCs w:val="0"/>
              </w:rPr>
              <w:t>паспорт серия _______ номер _______</w:t>
            </w:r>
          </w:p>
          <w:p w:rsidR="00AD65FF" w:rsidRPr="00D80A8F" w:rsidRDefault="00AD65FF" w:rsidP="003B4EE4">
            <w:pPr>
              <w:pStyle w:val="a8"/>
              <w:rPr>
                <w:rStyle w:val="a3"/>
                <w:b w:val="0"/>
                <w:bCs w:val="0"/>
              </w:rPr>
            </w:pPr>
            <w:r w:rsidRPr="00D80A8F">
              <w:rPr>
                <w:rStyle w:val="a3"/>
                <w:b w:val="0"/>
                <w:bCs w:val="0"/>
              </w:rPr>
              <w:lastRenderedPageBreak/>
              <w:t>выдан ___________________________</w:t>
            </w:r>
          </w:p>
          <w:p w:rsidR="00AD65FF" w:rsidRPr="00D80A8F" w:rsidRDefault="00AD65FF" w:rsidP="003B4EE4">
            <w:pPr>
              <w:pStyle w:val="a8"/>
              <w:rPr>
                <w:rStyle w:val="a3"/>
                <w:b w:val="0"/>
                <w:bCs w:val="0"/>
              </w:rPr>
            </w:pPr>
            <w:r w:rsidRPr="00D80A8F">
              <w:rPr>
                <w:rStyle w:val="a3"/>
                <w:b w:val="0"/>
                <w:bCs w:val="0"/>
              </w:rPr>
              <w:t>_________________________________</w:t>
            </w:r>
          </w:p>
          <w:p w:rsidR="00AD65FF" w:rsidRPr="00D80A8F" w:rsidRDefault="00AD65FF" w:rsidP="003B4EE4">
            <w:pPr>
              <w:pStyle w:val="a8"/>
              <w:rPr>
                <w:rStyle w:val="a3"/>
                <w:b w:val="0"/>
                <w:bCs w:val="0"/>
              </w:rPr>
            </w:pPr>
            <w:r w:rsidRPr="00D80A8F">
              <w:rPr>
                <w:rStyle w:val="a3"/>
                <w:b w:val="0"/>
                <w:bCs w:val="0"/>
              </w:rPr>
              <w:t>_________________________________</w:t>
            </w:r>
          </w:p>
          <w:p w:rsidR="00AD65FF" w:rsidRPr="00D80A8F" w:rsidRDefault="00FC41B8" w:rsidP="003B4EE4">
            <w:pPr>
              <w:pStyle w:val="a8"/>
              <w:rPr>
                <w:rStyle w:val="a3"/>
                <w:b w:val="0"/>
                <w:bCs w:val="0"/>
              </w:rPr>
            </w:pPr>
            <w:hyperlink r:id="rId64" w:history="1">
              <w:r w:rsidR="00AD65FF" w:rsidRPr="00D80A8F">
                <w:rPr>
                  <w:rStyle w:val="a3"/>
                  <w:b w:val="0"/>
                  <w:bCs w:val="0"/>
                </w:rPr>
                <w:t>ИНН</w:t>
              </w:r>
            </w:hyperlink>
            <w:r w:rsidR="00AD65FF" w:rsidRPr="00D80A8F">
              <w:rPr>
                <w:rStyle w:val="a3"/>
                <w:b w:val="0"/>
                <w:bCs w:val="0"/>
              </w:rPr>
              <w:t xml:space="preserve"> N ___________________________</w:t>
            </w:r>
          </w:p>
          <w:p w:rsidR="00AD65FF" w:rsidRPr="00D80A8F" w:rsidRDefault="00AD65FF" w:rsidP="003B4EE4">
            <w:pPr>
              <w:pStyle w:val="a8"/>
              <w:rPr>
                <w:rStyle w:val="a3"/>
                <w:b w:val="0"/>
                <w:bCs w:val="0"/>
              </w:rPr>
            </w:pPr>
            <w:r w:rsidRPr="00D80A8F">
              <w:rPr>
                <w:rStyle w:val="a3"/>
                <w:b w:val="0"/>
                <w:bCs w:val="0"/>
              </w:rPr>
              <w:t>ОГРН ___________________________</w:t>
            </w:r>
          </w:p>
          <w:p w:rsidR="00AD65FF" w:rsidRPr="00D80A8F" w:rsidRDefault="00AD65FF" w:rsidP="003B4EE4">
            <w:pPr>
              <w:pStyle w:val="a8"/>
              <w:jc w:val="center"/>
              <w:rPr>
                <w:rStyle w:val="a3"/>
                <w:b w:val="0"/>
                <w:bCs w:val="0"/>
              </w:rPr>
            </w:pPr>
            <w:r w:rsidRPr="00D80A8F">
              <w:rPr>
                <w:rStyle w:val="a3"/>
                <w:b w:val="0"/>
                <w:bCs w:val="0"/>
              </w:rPr>
              <w:t>(номер и дата выдачи свидетельства)</w:t>
            </w:r>
          </w:p>
          <w:p w:rsidR="00AD65FF" w:rsidRPr="00D80A8F" w:rsidRDefault="00AD65FF" w:rsidP="003B4EE4">
            <w:pPr>
              <w:pStyle w:val="a8"/>
              <w:rPr>
                <w:rStyle w:val="a3"/>
                <w:b w:val="0"/>
                <w:bCs w:val="0"/>
              </w:rPr>
            </w:pPr>
            <w:r w:rsidRPr="00D80A8F">
              <w:rPr>
                <w:rStyle w:val="a3"/>
                <w:b w:val="0"/>
                <w:bCs w:val="0"/>
              </w:rPr>
              <w:t>реквизиты доверенности</w:t>
            </w:r>
          </w:p>
          <w:p w:rsidR="00AD65FF" w:rsidRPr="00D80A8F" w:rsidRDefault="00AD65FF" w:rsidP="003B4EE4">
            <w:pPr>
              <w:pStyle w:val="a8"/>
              <w:rPr>
                <w:rStyle w:val="a3"/>
                <w:b w:val="0"/>
                <w:bCs w:val="0"/>
              </w:rPr>
            </w:pPr>
            <w:r w:rsidRPr="00D80A8F">
              <w:rPr>
                <w:rStyle w:val="a3"/>
                <w:b w:val="0"/>
                <w:bCs w:val="0"/>
              </w:rPr>
              <w:t>__________________________________________________________________</w:t>
            </w:r>
          </w:p>
          <w:p w:rsidR="00AD65FF" w:rsidRPr="00D80A8F" w:rsidRDefault="00AD65FF" w:rsidP="003B4EE4">
            <w:pPr>
              <w:pStyle w:val="a8"/>
              <w:rPr>
                <w:rStyle w:val="a3"/>
                <w:b w:val="0"/>
                <w:bCs w:val="0"/>
              </w:rPr>
            </w:pPr>
            <w:r w:rsidRPr="00D80A8F">
              <w:rPr>
                <w:rStyle w:val="a3"/>
                <w:b w:val="0"/>
                <w:bCs w:val="0"/>
              </w:rPr>
              <w:t>Тел., факс ________________________</w:t>
            </w:r>
          </w:p>
        </w:tc>
      </w:tr>
    </w:tbl>
    <w:p w:rsidR="00AD65FF" w:rsidRPr="00D80A8F" w:rsidRDefault="00AD65FF" w:rsidP="00AD65FF">
      <w:pPr>
        <w:rPr>
          <w:rStyle w:val="a3"/>
          <w:b w:val="0"/>
          <w:bCs w:val="0"/>
        </w:rPr>
      </w:pPr>
    </w:p>
    <w:p w:rsidR="00AD65FF" w:rsidRPr="00D80A8F" w:rsidRDefault="00AD65FF" w:rsidP="00AD65FF">
      <w:pPr>
        <w:pStyle w:val="1"/>
        <w:rPr>
          <w:rStyle w:val="a3"/>
        </w:rPr>
      </w:pPr>
      <w:r w:rsidRPr="00D80A8F">
        <w:rPr>
          <w:rStyle w:val="a3"/>
        </w:rPr>
        <w:t>Заявление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 xml:space="preserve">Прошу предоставить письменное разъяснение применения нормативных правовых актов </w:t>
      </w:r>
      <w:r w:rsidR="0081637C" w:rsidRPr="00D80A8F">
        <w:rPr>
          <w:rStyle w:val="a3"/>
          <w:b w:val="0"/>
          <w:bCs w:val="0"/>
        </w:rPr>
        <w:t>Карачаевского городского округа</w:t>
      </w:r>
      <w:r w:rsidRPr="00D80A8F">
        <w:rPr>
          <w:rStyle w:val="a3"/>
          <w:b w:val="0"/>
          <w:bCs w:val="0"/>
        </w:rPr>
        <w:t xml:space="preserve"> о местных налогах и сборах ______________________________________________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________________________________________________________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________________________________________________________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________________________________________________________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________________________________________________________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________________________________________________________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 xml:space="preserve">Настоящим заявлением даю согласие на обработку персональных данных в соответствии с </w:t>
      </w:r>
      <w:hyperlink r:id="rId65" w:history="1">
        <w:r w:rsidRPr="00D80A8F">
          <w:rPr>
            <w:rStyle w:val="a3"/>
            <w:b w:val="0"/>
            <w:bCs w:val="0"/>
          </w:rPr>
          <w:t>Федеральным законом</w:t>
        </w:r>
      </w:hyperlink>
      <w:r w:rsidRPr="00D80A8F">
        <w:rPr>
          <w:rStyle w:val="a3"/>
          <w:b w:val="0"/>
          <w:bCs w:val="0"/>
        </w:rPr>
        <w:t xml:space="preserve"> от 27 июля 2006 года N 152-ФЗ "О персональных данных"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Способ получения ответа: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- путем вручения на руки в помещении администрации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- путём письменного почтового отправления простым письмом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Опись прилагаемых документов: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________________________________________________________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________________________________________________________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________________________________________________________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AD65FF" w:rsidRPr="00D80A8F" w:rsidTr="003B4EE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D80A8F" w:rsidRDefault="00AD65FF" w:rsidP="003B4EE4">
            <w:pPr>
              <w:pStyle w:val="a8"/>
              <w:jc w:val="center"/>
              <w:rPr>
                <w:rStyle w:val="a3"/>
                <w:b w:val="0"/>
                <w:bCs w:val="0"/>
              </w:rPr>
            </w:pPr>
            <w:r w:rsidRPr="00D80A8F">
              <w:rPr>
                <w:rStyle w:val="a3"/>
                <w:b w:val="0"/>
                <w:bCs w:val="0"/>
              </w:rPr>
              <w:t>"___" ___________ 20_____ 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D80A8F" w:rsidRDefault="00AD65FF" w:rsidP="003B4EE4">
            <w:pPr>
              <w:pStyle w:val="a8"/>
              <w:jc w:val="center"/>
              <w:rPr>
                <w:rStyle w:val="a3"/>
                <w:b w:val="0"/>
                <w:bCs w:val="0"/>
              </w:rPr>
            </w:pPr>
            <w:r w:rsidRPr="00D80A8F">
              <w:rPr>
                <w:rStyle w:val="a3"/>
                <w:b w:val="0"/>
                <w:bCs w:val="0"/>
              </w:rPr>
              <w:t>______________________________</w:t>
            </w:r>
          </w:p>
          <w:p w:rsidR="00AD65FF" w:rsidRPr="00D80A8F" w:rsidRDefault="00AD65FF" w:rsidP="003B4EE4">
            <w:pPr>
              <w:pStyle w:val="a8"/>
              <w:jc w:val="center"/>
              <w:rPr>
                <w:rStyle w:val="a3"/>
                <w:b w:val="0"/>
                <w:bCs w:val="0"/>
              </w:rPr>
            </w:pPr>
            <w:r w:rsidRPr="00D80A8F">
              <w:rPr>
                <w:rStyle w:val="a3"/>
                <w:b w:val="0"/>
                <w:bCs w:val="0"/>
              </w:rPr>
              <w:t xml:space="preserve">(подпись получателя </w:t>
            </w:r>
            <w:proofErr w:type="gramStart"/>
            <w:r w:rsidRPr="00D80A8F">
              <w:rPr>
                <w:rStyle w:val="a3"/>
                <w:b w:val="0"/>
                <w:bCs w:val="0"/>
              </w:rPr>
              <w:t>муниципальной</w:t>
            </w:r>
            <w:proofErr w:type="gramEnd"/>
            <w:r w:rsidRPr="00D80A8F">
              <w:rPr>
                <w:rStyle w:val="a3"/>
                <w:b w:val="0"/>
                <w:bCs w:val="0"/>
              </w:rPr>
              <w:t xml:space="preserve"> услуг)</w:t>
            </w:r>
          </w:p>
        </w:tc>
      </w:tr>
    </w:tbl>
    <w:p w:rsidR="00AD65FF" w:rsidRPr="00D80A8F" w:rsidRDefault="00AD65FF" w:rsidP="00AD65FF">
      <w:pPr>
        <w:rPr>
          <w:rStyle w:val="a3"/>
          <w:b w:val="0"/>
          <w:bCs w:val="0"/>
        </w:rPr>
      </w:pPr>
    </w:p>
    <w:p w:rsidR="00AD65FF" w:rsidRPr="00D80A8F" w:rsidRDefault="00AD65F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D80A8F" w:rsidRPr="00D80A8F" w:rsidRDefault="00D80A8F" w:rsidP="00AD65FF">
      <w:pPr>
        <w:rPr>
          <w:rStyle w:val="a3"/>
          <w:b w:val="0"/>
          <w:bCs w:val="0"/>
        </w:rPr>
      </w:pPr>
    </w:p>
    <w:p w:rsidR="00AD65FF" w:rsidRPr="00D80A8F" w:rsidRDefault="00AD65FF" w:rsidP="00AD65FF">
      <w:pPr>
        <w:ind w:firstLine="698"/>
        <w:jc w:val="right"/>
        <w:rPr>
          <w:rStyle w:val="a3"/>
          <w:b w:val="0"/>
          <w:bCs w:val="0"/>
        </w:rPr>
      </w:pPr>
      <w:bookmarkStart w:id="423" w:name="sub_1003"/>
      <w:r w:rsidRPr="00D80A8F">
        <w:rPr>
          <w:rStyle w:val="a3"/>
          <w:b w:val="0"/>
          <w:bCs w:val="0"/>
        </w:rPr>
        <w:t>Приложение 3</w:t>
      </w:r>
    </w:p>
    <w:bookmarkEnd w:id="423"/>
    <w:p w:rsidR="00AD65FF" w:rsidRPr="00D80A8F" w:rsidRDefault="00AD65FF" w:rsidP="00AD65FF">
      <w:pPr>
        <w:ind w:firstLine="698"/>
        <w:jc w:val="right"/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 xml:space="preserve">к </w:t>
      </w:r>
      <w:hyperlink w:anchor="sub_1000" w:history="1">
        <w:r w:rsidRPr="00D80A8F">
          <w:rPr>
            <w:rStyle w:val="a3"/>
            <w:b w:val="0"/>
            <w:bCs w:val="0"/>
          </w:rPr>
          <w:t>административному регламенту</w:t>
        </w:r>
      </w:hyperlink>
    </w:p>
    <w:p w:rsidR="00AD65FF" w:rsidRPr="00D80A8F" w:rsidRDefault="00AD65FF" w:rsidP="00AD65FF">
      <w:pPr>
        <w:ind w:firstLine="698"/>
        <w:jc w:val="right"/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предоставления муниципальной услуги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</w:p>
    <w:p w:rsidR="00AD65FF" w:rsidRPr="00D80A8F" w:rsidRDefault="00AD65FF" w:rsidP="00AD65FF">
      <w:pPr>
        <w:pStyle w:val="1"/>
        <w:rPr>
          <w:rStyle w:val="a3"/>
        </w:rPr>
      </w:pPr>
      <w:r w:rsidRPr="00D80A8F">
        <w:rPr>
          <w:rStyle w:val="a3"/>
        </w:rPr>
        <w:t xml:space="preserve">Образец жалобы (претензии) </w:t>
      </w:r>
      <w:r w:rsidRPr="00D80A8F">
        <w:rPr>
          <w:rStyle w:val="a3"/>
        </w:rPr>
        <w:br/>
        <w:t xml:space="preserve">на действие (бездействие) </w:t>
      </w:r>
      <w:r w:rsidR="00D80A8F" w:rsidRPr="00D80A8F">
        <w:rPr>
          <w:rStyle w:val="a3"/>
        </w:rPr>
        <w:t>А</w:t>
      </w:r>
      <w:r w:rsidRPr="00D80A8F">
        <w:rPr>
          <w:rStyle w:val="a3"/>
        </w:rPr>
        <w:t xml:space="preserve">дминистрации </w:t>
      </w:r>
      <w:r w:rsidR="0081637C" w:rsidRPr="00D80A8F">
        <w:rPr>
          <w:rStyle w:val="a3"/>
        </w:rPr>
        <w:t>Карачаевского городского округа</w:t>
      </w:r>
      <w:r w:rsidRPr="00D80A8F">
        <w:rPr>
          <w:rStyle w:val="a3"/>
        </w:rPr>
        <w:t xml:space="preserve"> и его должностного лица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Исх. от _____________ N ___________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600"/>
      </w:tblGrid>
      <w:tr w:rsidR="00AD65FF" w:rsidRPr="00D80A8F" w:rsidTr="003B4EE4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D80A8F" w:rsidRDefault="00AD65FF" w:rsidP="003B4EE4">
            <w:pPr>
              <w:pStyle w:val="a8"/>
              <w:rPr>
                <w:rStyle w:val="a3"/>
                <w:b w:val="0"/>
                <w:bCs w:val="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D80A8F" w:rsidRDefault="00D80A8F" w:rsidP="003B4EE4">
            <w:pPr>
              <w:pStyle w:val="a8"/>
              <w:rPr>
                <w:rStyle w:val="a3"/>
                <w:b w:val="0"/>
                <w:bCs w:val="0"/>
              </w:rPr>
            </w:pPr>
            <w:proofErr w:type="spellStart"/>
            <w:r>
              <w:rPr>
                <w:rStyle w:val="a3"/>
                <w:b w:val="0"/>
                <w:bCs w:val="0"/>
              </w:rPr>
              <w:t>Мэру</w:t>
            </w:r>
            <w:r w:rsidR="0081637C" w:rsidRPr="00D80A8F">
              <w:rPr>
                <w:rStyle w:val="a3"/>
                <w:b w:val="0"/>
                <w:bCs w:val="0"/>
              </w:rPr>
              <w:t>Карачаевского</w:t>
            </w:r>
            <w:proofErr w:type="spellEnd"/>
            <w:r w:rsidR="0081637C" w:rsidRPr="00D80A8F">
              <w:rPr>
                <w:rStyle w:val="a3"/>
                <w:b w:val="0"/>
                <w:bCs w:val="0"/>
              </w:rPr>
              <w:t xml:space="preserve"> городского округа</w:t>
            </w:r>
          </w:p>
          <w:p w:rsidR="00AD65FF" w:rsidRPr="00D80A8F" w:rsidRDefault="00AD65FF" w:rsidP="003B4EE4">
            <w:pPr>
              <w:pStyle w:val="a8"/>
              <w:rPr>
                <w:rStyle w:val="a3"/>
                <w:b w:val="0"/>
                <w:bCs w:val="0"/>
              </w:rPr>
            </w:pPr>
            <w:r w:rsidRPr="00D80A8F">
              <w:rPr>
                <w:rStyle w:val="a3"/>
                <w:b w:val="0"/>
                <w:bCs w:val="0"/>
              </w:rPr>
              <w:t>_________________________________</w:t>
            </w:r>
          </w:p>
        </w:tc>
      </w:tr>
    </w:tbl>
    <w:p w:rsidR="00AD65FF" w:rsidRPr="00D80A8F" w:rsidRDefault="00AD65FF" w:rsidP="00AD65FF">
      <w:pPr>
        <w:rPr>
          <w:rStyle w:val="a3"/>
          <w:b w:val="0"/>
          <w:bCs w:val="0"/>
        </w:rPr>
      </w:pPr>
    </w:p>
    <w:p w:rsidR="00AD65FF" w:rsidRPr="00D80A8F" w:rsidRDefault="00AD65FF" w:rsidP="00AD65FF">
      <w:pPr>
        <w:pStyle w:val="1"/>
        <w:rPr>
          <w:rStyle w:val="a3"/>
        </w:rPr>
      </w:pPr>
      <w:r w:rsidRPr="00D80A8F">
        <w:rPr>
          <w:rStyle w:val="a3"/>
        </w:rPr>
        <w:t>Жалоба (претензия)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</w:p>
    <w:p w:rsidR="00AD65FF" w:rsidRPr="00D80A8F" w:rsidRDefault="00FC41B8" w:rsidP="00AD65FF">
      <w:pPr>
        <w:rPr>
          <w:rStyle w:val="a3"/>
          <w:b w:val="0"/>
          <w:bCs w:val="0"/>
        </w:rPr>
      </w:pPr>
      <w:hyperlink w:anchor="sub_10031" w:history="1">
        <w:r w:rsidR="00AD65FF" w:rsidRPr="00D80A8F">
          <w:rPr>
            <w:rStyle w:val="a3"/>
            <w:b w:val="0"/>
            <w:bCs w:val="0"/>
          </w:rPr>
          <w:t>*</w:t>
        </w:r>
      </w:hyperlink>
      <w:r w:rsidR="00AD65FF" w:rsidRPr="00D80A8F">
        <w:rPr>
          <w:rStyle w:val="a3"/>
          <w:b w:val="0"/>
          <w:bCs w:val="0"/>
        </w:rPr>
        <w:t xml:space="preserve"> Полное наименование юридического лица, Ф.И.О. физического лица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_________________________________________________________</w:t>
      </w:r>
    </w:p>
    <w:p w:rsidR="00AD65FF" w:rsidRPr="00D80A8F" w:rsidRDefault="00FC41B8" w:rsidP="00AD65FF">
      <w:pPr>
        <w:rPr>
          <w:rStyle w:val="a3"/>
          <w:b w:val="0"/>
          <w:bCs w:val="0"/>
        </w:rPr>
      </w:pPr>
      <w:hyperlink w:anchor="sub_10031" w:history="1">
        <w:r w:rsidR="00AD65FF" w:rsidRPr="00D80A8F">
          <w:rPr>
            <w:rStyle w:val="a3"/>
            <w:b w:val="0"/>
            <w:bCs w:val="0"/>
          </w:rPr>
          <w:t>*</w:t>
        </w:r>
      </w:hyperlink>
      <w:r w:rsidR="00AD65FF" w:rsidRPr="00D80A8F">
        <w:rPr>
          <w:rStyle w:val="a3"/>
          <w:b w:val="0"/>
          <w:bCs w:val="0"/>
        </w:rPr>
        <w:t xml:space="preserve"> Местонахождение юридического лица, физического лица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_________________________________________________________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_________________________________________________________</w:t>
      </w:r>
    </w:p>
    <w:p w:rsidR="00AD65FF" w:rsidRPr="00D80A8F" w:rsidRDefault="00AD65FF" w:rsidP="00AD65FF">
      <w:pPr>
        <w:pStyle w:val="a9"/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 xml:space="preserve">                      (фактический адрес)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Телефон: ________________________________________________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Адрес электронной почты: __________________________________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 xml:space="preserve">Код учета: </w:t>
      </w:r>
      <w:hyperlink r:id="rId66" w:history="1">
        <w:r w:rsidRPr="00D80A8F">
          <w:rPr>
            <w:rStyle w:val="a3"/>
            <w:b w:val="0"/>
            <w:bCs w:val="0"/>
          </w:rPr>
          <w:t>ИНН</w:t>
        </w:r>
      </w:hyperlink>
      <w:r w:rsidRPr="00D80A8F">
        <w:rPr>
          <w:rStyle w:val="a3"/>
          <w:b w:val="0"/>
          <w:bCs w:val="0"/>
        </w:rPr>
        <w:t xml:space="preserve"> ___________________________________________</w:t>
      </w:r>
    </w:p>
    <w:p w:rsidR="00AD65FF" w:rsidRPr="00D80A8F" w:rsidRDefault="00FC41B8" w:rsidP="00AD65FF">
      <w:pPr>
        <w:rPr>
          <w:rStyle w:val="a3"/>
          <w:b w:val="0"/>
          <w:bCs w:val="0"/>
        </w:rPr>
      </w:pPr>
      <w:hyperlink w:anchor="sub_10031" w:history="1">
        <w:r w:rsidR="00AD65FF" w:rsidRPr="00D80A8F">
          <w:rPr>
            <w:rStyle w:val="a3"/>
            <w:b w:val="0"/>
            <w:bCs w:val="0"/>
          </w:rPr>
          <w:t>*</w:t>
        </w:r>
      </w:hyperlink>
      <w:r w:rsidR="00AD65FF" w:rsidRPr="00D80A8F">
        <w:rPr>
          <w:rStyle w:val="a3"/>
          <w:b w:val="0"/>
          <w:bCs w:val="0"/>
        </w:rPr>
        <w:t xml:space="preserve"> Ф.И.О. руководителя юридического лица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_________________________________________________________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_________________________________________________________</w:t>
      </w:r>
    </w:p>
    <w:p w:rsidR="00AD65FF" w:rsidRPr="00D80A8F" w:rsidRDefault="00FC41B8" w:rsidP="00AD65FF">
      <w:pPr>
        <w:rPr>
          <w:rStyle w:val="a3"/>
          <w:b w:val="0"/>
          <w:bCs w:val="0"/>
        </w:rPr>
      </w:pPr>
      <w:hyperlink w:anchor="sub_10031" w:history="1">
        <w:r w:rsidR="00AD65FF" w:rsidRPr="00D80A8F">
          <w:rPr>
            <w:rStyle w:val="a3"/>
            <w:b w:val="0"/>
            <w:bCs w:val="0"/>
          </w:rPr>
          <w:t>*</w:t>
        </w:r>
      </w:hyperlink>
      <w:r w:rsidR="00AD65FF" w:rsidRPr="00D80A8F">
        <w:rPr>
          <w:rStyle w:val="a3"/>
          <w:b w:val="0"/>
          <w:bCs w:val="0"/>
        </w:rPr>
        <w:t xml:space="preserve"> на действия (бездействие):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lastRenderedPageBreak/>
        <w:t>_________________________________________________________</w:t>
      </w:r>
    </w:p>
    <w:p w:rsidR="00AD65FF" w:rsidRPr="00D80A8F" w:rsidRDefault="00AD65FF" w:rsidP="00AD65FF">
      <w:pPr>
        <w:pStyle w:val="a9"/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(наименование органа или должность, ФИО должностного лица органа)</w:t>
      </w:r>
    </w:p>
    <w:p w:rsidR="00AD65FF" w:rsidRPr="00D80A8F" w:rsidRDefault="00FC41B8" w:rsidP="00AD65FF">
      <w:pPr>
        <w:rPr>
          <w:rStyle w:val="a3"/>
          <w:b w:val="0"/>
          <w:bCs w:val="0"/>
        </w:rPr>
      </w:pPr>
      <w:hyperlink w:anchor="sub_10031" w:history="1">
        <w:r w:rsidR="00AD65FF" w:rsidRPr="00D80A8F">
          <w:rPr>
            <w:rStyle w:val="a3"/>
            <w:b w:val="0"/>
            <w:bCs w:val="0"/>
          </w:rPr>
          <w:t>*</w:t>
        </w:r>
      </w:hyperlink>
      <w:r w:rsidR="00AD65FF" w:rsidRPr="00D80A8F">
        <w:rPr>
          <w:rStyle w:val="a3"/>
          <w:b w:val="0"/>
          <w:bCs w:val="0"/>
        </w:rPr>
        <w:t xml:space="preserve"> существо жалобы: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_________________________________________________________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_________________________________________________________</w:t>
      </w:r>
    </w:p>
    <w:p w:rsidR="00AD65FF" w:rsidRPr="00D80A8F" w:rsidRDefault="00AD65FF" w:rsidP="00AD65FF">
      <w:pPr>
        <w:pStyle w:val="a9"/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 xml:space="preserve">      </w:t>
      </w:r>
      <w:proofErr w:type="gramStart"/>
      <w:r w:rsidRPr="00D80A8F">
        <w:rPr>
          <w:rStyle w:val="a3"/>
          <w:b w:val="0"/>
          <w:bCs w:val="0"/>
        </w:rPr>
        <w:t>(краткое изложение обжалуемых действий (бездействия),</w:t>
      </w:r>
      <w:proofErr w:type="gramEnd"/>
    </w:p>
    <w:p w:rsidR="00AD65FF" w:rsidRPr="00D80A8F" w:rsidRDefault="00AD65FF" w:rsidP="00AD65FF">
      <w:pPr>
        <w:pStyle w:val="a9"/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 xml:space="preserve">       указать основания, по которым лицо, подающее жалобу,</w:t>
      </w:r>
    </w:p>
    <w:p w:rsidR="00AD65FF" w:rsidRPr="00D80A8F" w:rsidRDefault="00AD65FF" w:rsidP="00AD65FF">
      <w:pPr>
        <w:pStyle w:val="a9"/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 xml:space="preserve">        </w:t>
      </w:r>
      <w:proofErr w:type="gramStart"/>
      <w:r w:rsidRPr="00D80A8F">
        <w:rPr>
          <w:rStyle w:val="a3"/>
          <w:b w:val="0"/>
          <w:bCs w:val="0"/>
        </w:rPr>
        <w:t>не согласно</w:t>
      </w:r>
      <w:proofErr w:type="gramEnd"/>
      <w:r w:rsidRPr="00D80A8F">
        <w:rPr>
          <w:rStyle w:val="a3"/>
          <w:b w:val="0"/>
          <w:bCs w:val="0"/>
        </w:rPr>
        <w:t xml:space="preserve"> с действием (бездействием) со ссылками</w:t>
      </w:r>
    </w:p>
    <w:p w:rsidR="00AD65FF" w:rsidRPr="00D80A8F" w:rsidRDefault="00AD65FF" w:rsidP="00AD65FF">
      <w:pPr>
        <w:pStyle w:val="a9"/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 xml:space="preserve">                    на пункты регламента)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</w:p>
    <w:p w:rsidR="00AD65FF" w:rsidRPr="00D80A8F" w:rsidRDefault="00AD65FF" w:rsidP="00AD65FF">
      <w:pPr>
        <w:rPr>
          <w:rStyle w:val="a3"/>
          <w:b w:val="0"/>
          <w:bCs w:val="0"/>
        </w:rPr>
      </w:pPr>
      <w:bookmarkStart w:id="424" w:name="sub_10031"/>
      <w:r w:rsidRPr="00D80A8F">
        <w:rPr>
          <w:rStyle w:val="a3"/>
          <w:b w:val="0"/>
          <w:bCs w:val="0"/>
        </w:rPr>
        <w:t>поля, отмеченные звездочкой</w:t>
      </w:r>
      <w:proofErr w:type="gramStart"/>
      <w:r w:rsidRPr="00D80A8F">
        <w:rPr>
          <w:rStyle w:val="a3"/>
          <w:b w:val="0"/>
          <w:bCs w:val="0"/>
        </w:rPr>
        <w:t xml:space="preserve"> (*), </w:t>
      </w:r>
      <w:proofErr w:type="gramEnd"/>
      <w:r w:rsidRPr="00D80A8F">
        <w:rPr>
          <w:rStyle w:val="a3"/>
          <w:b w:val="0"/>
          <w:bCs w:val="0"/>
        </w:rPr>
        <w:t>обязательны для заполнения.</w:t>
      </w:r>
    </w:p>
    <w:bookmarkEnd w:id="424"/>
    <w:p w:rsidR="00AD65FF" w:rsidRPr="00D80A8F" w:rsidRDefault="00AD65FF" w:rsidP="00AD65FF">
      <w:pPr>
        <w:rPr>
          <w:rStyle w:val="a3"/>
          <w:b w:val="0"/>
          <w:bCs w:val="0"/>
        </w:rPr>
      </w:pPr>
      <w:r w:rsidRPr="00D80A8F">
        <w:rPr>
          <w:rStyle w:val="a3"/>
          <w:b w:val="0"/>
          <w:bCs w:val="0"/>
        </w:rPr>
        <w:t>Перечень прилагаемой документации:</w:t>
      </w:r>
    </w:p>
    <w:p w:rsidR="00AD65FF" w:rsidRPr="00D80A8F" w:rsidRDefault="00AD65FF" w:rsidP="00AD65FF">
      <w:pPr>
        <w:rPr>
          <w:rStyle w:val="a3"/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AD65FF" w:rsidRPr="00D80A8F" w:rsidTr="003B4EE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D80A8F" w:rsidRDefault="00AD65FF" w:rsidP="003B4EE4">
            <w:pPr>
              <w:pStyle w:val="a8"/>
              <w:jc w:val="center"/>
              <w:rPr>
                <w:rStyle w:val="a3"/>
                <w:b w:val="0"/>
                <w:bCs w:val="0"/>
              </w:rPr>
            </w:pPr>
            <w:r w:rsidRPr="00D80A8F">
              <w:rPr>
                <w:rStyle w:val="a3"/>
                <w:b w:val="0"/>
                <w:bCs w:val="0"/>
              </w:rPr>
              <w:t>___________________________</w:t>
            </w:r>
          </w:p>
          <w:p w:rsidR="00AD65FF" w:rsidRPr="00D80A8F" w:rsidRDefault="00AD65FF" w:rsidP="003B4EE4">
            <w:pPr>
              <w:pStyle w:val="a8"/>
              <w:jc w:val="center"/>
              <w:rPr>
                <w:rStyle w:val="a3"/>
                <w:b w:val="0"/>
                <w:bCs w:val="0"/>
              </w:rPr>
            </w:pPr>
            <w:r w:rsidRPr="00D80A8F">
              <w:rPr>
                <w:rStyle w:val="a3"/>
                <w:b w:val="0"/>
                <w:bCs w:val="0"/>
              </w:rPr>
              <w:t>МП 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D65FF" w:rsidRPr="00D80A8F" w:rsidRDefault="00AD65FF" w:rsidP="003B4EE4">
            <w:pPr>
              <w:pStyle w:val="a8"/>
              <w:jc w:val="center"/>
              <w:rPr>
                <w:rStyle w:val="a3"/>
                <w:b w:val="0"/>
                <w:bCs w:val="0"/>
              </w:rPr>
            </w:pPr>
            <w:r w:rsidRPr="00D80A8F">
              <w:rPr>
                <w:rStyle w:val="a3"/>
                <w:b w:val="0"/>
                <w:bCs w:val="0"/>
              </w:rPr>
              <w:t>______________________________</w:t>
            </w:r>
          </w:p>
          <w:p w:rsidR="00AD65FF" w:rsidRPr="00D80A8F" w:rsidRDefault="00AD65FF" w:rsidP="003B4EE4">
            <w:pPr>
              <w:pStyle w:val="a8"/>
              <w:jc w:val="center"/>
              <w:rPr>
                <w:rStyle w:val="a3"/>
                <w:b w:val="0"/>
                <w:bCs w:val="0"/>
              </w:rPr>
            </w:pPr>
            <w:r w:rsidRPr="00D80A8F">
              <w:rPr>
                <w:rStyle w:val="a3"/>
                <w:b w:val="0"/>
                <w:bCs w:val="0"/>
              </w:rPr>
              <w:t>(ФИО)</w:t>
            </w:r>
          </w:p>
        </w:tc>
      </w:tr>
    </w:tbl>
    <w:p w:rsidR="00AD65FF" w:rsidRPr="00D80A8F" w:rsidRDefault="00AD65FF" w:rsidP="00AD65FF">
      <w:pPr>
        <w:rPr>
          <w:rStyle w:val="a3"/>
          <w:b w:val="0"/>
          <w:bCs w:val="0"/>
        </w:rPr>
      </w:pPr>
    </w:p>
    <w:p w:rsidR="00DB36C6" w:rsidRPr="00D80A8F" w:rsidRDefault="00DB36C6">
      <w:pPr>
        <w:rPr>
          <w:rStyle w:val="a3"/>
          <w:b w:val="0"/>
          <w:bCs w:val="0"/>
        </w:rPr>
      </w:pPr>
    </w:p>
    <w:sectPr w:rsidR="00DB36C6" w:rsidRPr="00D80A8F" w:rsidSect="000C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12E"/>
    <w:rsid w:val="000C5DA3"/>
    <w:rsid w:val="001E293F"/>
    <w:rsid w:val="002E4EAD"/>
    <w:rsid w:val="0031178D"/>
    <w:rsid w:val="00443EA6"/>
    <w:rsid w:val="0052735E"/>
    <w:rsid w:val="005D079D"/>
    <w:rsid w:val="006108B3"/>
    <w:rsid w:val="00651046"/>
    <w:rsid w:val="00661953"/>
    <w:rsid w:val="007F22EC"/>
    <w:rsid w:val="0081637C"/>
    <w:rsid w:val="00884AD1"/>
    <w:rsid w:val="00960B9F"/>
    <w:rsid w:val="009668F7"/>
    <w:rsid w:val="00A125F9"/>
    <w:rsid w:val="00A766E1"/>
    <w:rsid w:val="00AD65FF"/>
    <w:rsid w:val="00B54BF0"/>
    <w:rsid w:val="00B62E9E"/>
    <w:rsid w:val="00BA0BB7"/>
    <w:rsid w:val="00BE312E"/>
    <w:rsid w:val="00C401DE"/>
    <w:rsid w:val="00C82BB5"/>
    <w:rsid w:val="00CC3466"/>
    <w:rsid w:val="00D4316B"/>
    <w:rsid w:val="00D80A8F"/>
    <w:rsid w:val="00DB36C6"/>
    <w:rsid w:val="00DD6C84"/>
    <w:rsid w:val="00E92A28"/>
    <w:rsid w:val="00FC41B8"/>
    <w:rsid w:val="00FD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12E"/>
    <w:pPr>
      <w:keepNext/>
      <w:tabs>
        <w:tab w:val="left" w:pos="0"/>
      </w:tabs>
      <w:suppressAutoHyphens/>
      <w:ind w:left="432" w:hanging="432"/>
      <w:jc w:val="center"/>
      <w:outlineLvl w:val="0"/>
    </w:pPr>
    <w:rPr>
      <w:b/>
      <w:bCs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BE31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1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BE31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BE31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31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BE312E"/>
    <w:rPr>
      <w:b/>
      <w:bCs/>
    </w:rPr>
  </w:style>
  <w:style w:type="paragraph" w:customStyle="1" w:styleId="a4">
    <w:name w:val="Áàçîâûé"/>
    <w:rsid w:val="00BE312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character" w:customStyle="1" w:styleId="a5">
    <w:name w:val="Гипертекстовая ссылка"/>
    <w:basedOn w:val="a0"/>
    <w:uiPriority w:val="99"/>
    <w:rsid w:val="00BE312E"/>
    <w:rPr>
      <w:color w:val="106BBE"/>
    </w:rPr>
  </w:style>
  <w:style w:type="paragraph" w:customStyle="1" w:styleId="ConsPlusTitle">
    <w:name w:val="ConsPlusTitle"/>
    <w:rsid w:val="00DB3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AD65FF"/>
    <w:rPr>
      <w:b/>
      <w:bCs/>
      <w:color w:val="26282F"/>
    </w:rPr>
  </w:style>
  <w:style w:type="paragraph" w:customStyle="1" w:styleId="a7">
    <w:name w:val="Комментарий"/>
    <w:basedOn w:val="a"/>
    <w:next w:val="a"/>
    <w:uiPriority w:val="99"/>
    <w:rsid w:val="00AD65F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8">
    <w:name w:val="Нормальный (таблица)"/>
    <w:basedOn w:val="a"/>
    <w:next w:val="a"/>
    <w:uiPriority w:val="99"/>
    <w:rsid w:val="00AD65F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Таблицы (моноширинный)"/>
    <w:basedOn w:val="a"/>
    <w:next w:val="a"/>
    <w:uiPriority w:val="99"/>
    <w:rsid w:val="00AD65F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a">
    <w:name w:val="Hyperlink"/>
    <w:basedOn w:val="a0"/>
    <w:uiPriority w:val="99"/>
    <w:unhideWhenUsed/>
    <w:rsid w:val="002E4E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4E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30904176/2775" TargetMode="External"/><Relationship Id="rId18" Type="http://schemas.openxmlformats.org/officeDocument/2006/relationships/hyperlink" Target="http://internet.garant.ru/document/redirect/30904176/3087" TargetMode="External"/><Relationship Id="rId26" Type="http://schemas.openxmlformats.org/officeDocument/2006/relationships/hyperlink" Target="http://internet.garant.ru/document/redirect/10900200/0" TargetMode="External"/><Relationship Id="rId39" Type="http://schemas.openxmlformats.org/officeDocument/2006/relationships/hyperlink" Target="http://internet.garant.ru/document/redirect/30904176/3087" TargetMode="External"/><Relationship Id="rId21" Type="http://schemas.openxmlformats.org/officeDocument/2006/relationships/hyperlink" Target="http://internet.garant.ru/document/redirect/30904176/2770" TargetMode="External"/><Relationship Id="rId34" Type="http://schemas.openxmlformats.org/officeDocument/2006/relationships/hyperlink" Target="http://internet.garant.ru/document/redirect/12184522/54" TargetMode="External"/><Relationship Id="rId42" Type="http://schemas.openxmlformats.org/officeDocument/2006/relationships/hyperlink" Target="http://internet.garant.ru/document/redirect/30904176/2770" TargetMode="External"/><Relationship Id="rId47" Type="http://schemas.openxmlformats.org/officeDocument/2006/relationships/hyperlink" Target="http://internet.garant.ru/document/redirect/12184522/21" TargetMode="External"/><Relationship Id="rId50" Type="http://schemas.openxmlformats.org/officeDocument/2006/relationships/hyperlink" Target="http://internet.garant.ru/document/redirect/30904176/2770" TargetMode="External"/><Relationship Id="rId55" Type="http://schemas.openxmlformats.org/officeDocument/2006/relationships/hyperlink" Target="http://internet.garant.ru/document/redirect/30904176/2775" TargetMode="External"/><Relationship Id="rId63" Type="http://schemas.openxmlformats.org/officeDocument/2006/relationships/hyperlink" Target="http://internet.garant.ru/document/redirect/30904176/2775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umfc.kch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30904176/2770" TargetMode="External"/><Relationship Id="rId29" Type="http://schemas.openxmlformats.org/officeDocument/2006/relationships/hyperlink" Target="http://internet.garant.ru/document/redirect/12146661/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0900200/0" TargetMode="External"/><Relationship Id="rId11" Type="http://schemas.openxmlformats.org/officeDocument/2006/relationships/hyperlink" Target="http://internet.garant.ru/document/redirect/30904176/3087" TargetMode="External"/><Relationship Id="rId24" Type="http://schemas.openxmlformats.org/officeDocument/2006/relationships/hyperlink" Target="http://internet.garant.ru/document/redirect/10103000/0" TargetMode="External"/><Relationship Id="rId32" Type="http://schemas.openxmlformats.org/officeDocument/2006/relationships/hyperlink" Target="http://internet.garant.ru/document/redirect/30904176/2775" TargetMode="External"/><Relationship Id="rId37" Type="http://schemas.openxmlformats.org/officeDocument/2006/relationships/hyperlink" Target="http://internet.garant.ru/document/redirect/30904176/3087" TargetMode="External"/><Relationship Id="rId40" Type="http://schemas.openxmlformats.org/officeDocument/2006/relationships/hyperlink" Target="http://internet.garant.ru/document/redirect/30904176/3087" TargetMode="External"/><Relationship Id="rId45" Type="http://schemas.openxmlformats.org/officeDocument/2006/relationships/hyperlink" Target="http://internet.garant.ru/document/redirect/12184522/21" TargetMode="External"/><Relationship Id="rId53" Type="http://schemas.openxmlformats.org/officeDocument/2006/relationships/hyperlink" Target="http://internet.garant.ru/document/redirect/30904176/2770" TargetMode="External"/><Relationship Id="rId58" Type="http://schemas.openxmlformats.org/officeDocument/2006/relationships/hyperlink" Target="http://internet.garant.ru/document/redirect/30904176/2775" TargetMode="External"/><Relationship Id="rId66" Type="http://schemas.openxmlformats.org/officeDocument/2006/relationships/hyperlink" Target="http://internet.garant.ru/document/redirect/12134853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30904176/3087" TargetMode="External"/><Relationship Id="rId23" Type="http://schemas.openxmlformats.org/officeDocument/2006/relationships/hyperlink" Target="http://internet.garant.ru/document/redirect/71612664/1000" TargetMode="External"/><Relationship Id="rId28" Type="http://schemas.openxmlformats.org/officeDocument/2006/relationships/hyperlink" Target="http://internet.garant.ru/document/redirect/186367/0" TargetMode="External"/><Relationship Id="rId36" Type="http://schemas.openxmlformats.org/officeDocument/2006/relationships/hyperlink" Target="http://internet.garant.ru/document/redirect/4179328/10000000" TargetMode="External"/><Relationship Id="rId49" Type="http://schemas.openxmlformats.org/officeDocument/2006/relationships/hyperlink" Target="http://internet.garant.ru/document/redirect/30904176/2770" TargetMode="External"/><Relationship Id="rId57" Type="http://schemas.openxmlformats.org/officeDocument/2006/relationships/hyperlink" Target="http://internet.garant.ru/document/redirect/30904176/2770" TargetMode="External"/><Relationship Id="rId61" Type="http://schemas.openxmlformats.org/officeDocument/2006/relationships/hyperlink" Target="http://internet.garant.ru/document/redirect/12177515/702" TargetMode="External"/><Relationship Id="rId10" Type="http://schemas.openxmlformats.org/officeDocument/2006/relationships/hyperlink" Target="http://internet.garant.ru/document/redirect/30904176/2770" TargetMode="External"/><Relationship Id="rId19" Type="http://schemas.openxmlformats.org/officeDocument/2006/relationships/hyperlink" Target="http://internet.garant.ru/document/redirect/30904176/3087" TargetMode="External"/><Relationship Id="rId31" Type="http://schemas.openxmlformats.org/officeDocument/2006/relationships/hyperlink" Target="http://internet.garant.ru/document/redirect/30904176/2770" TargetMode="External"/><Relationship Id="rId44" Type="http://schemas.openxmlformats.org/officeDocument/2006/relationships/hyperlink" Target="http://internet.garant.ru/document/redirect/12184522/21" TargetMode="External"/><Relationship Id="rId52" Type="http://schemas.openxmlformats.org/officeDocument/2006/relationships/hyperlink" Target="http://internet.garant.ru/document/redirect/12184522/21" TargetMode="External"/><Relationship Id="rId60" Type="http://schemas.openxmlformats.org/officeDocument/2006/relationships/hyperlink" Target="http://internet.garant.ru/document/redirect/30904176/2770" TargetMode="External"/><Relationship Id="rId65" Type="http://schemas.openxmlformats.org/officeDocument/2006/relationships/hyperlink" Target="http://internet.garant.ru/document/redirect/121485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30904176/2775" TargetMode="External"/><Relationship Id="rId14" Type="http://schemas.openxmlformats.org/officeDocument/2006/relationships/hyperlink" Target="http://internet.garant.ru/document/redirect/30904176/3087" TargetMode="External"/><Relationship Id="rId22" Type="http://schemas.openxmlformats.org/officeDocument/2006/relationships/hyperlink" Target="http://internet.garant.ru/document/redirect/30904176/2775" TargetMode="External"/><Relationship Id="rId27" Type="http://schemas.openxmlformats.org/officeDocument/2006/relationships/hyperlink" Target="http://internet.garant.ru/document/redirect/10900200/0" TargetMode="External"/><Relationship Id="rId30" Type="http://schemas.openxmlformats.org/officeDocument/2006/relationships/hyperlink" Target="http://internet.garant.ru/document/redirect/12184522/54" TargetMode="External"/><Relationship Id="rId35" Type="http://schemas.openxmlformats.org/officeDocument/2006/relationships/hyperlink" Target="http://internet.garant.ru/document/redirect/30904176/2770" TargetMode="External"/><Relationship Id="rId43" Type="http://schemas.openxmlformats.org/officeDocument/2006/relationships/hyperlink" Target="http://internet.garant.ru/document/redirect/12184522/54" TargetMode="External"/><Relationship Id="rId48" Type="http://schemas.openxmlformats.org/officeDocument/2006/relationships/hyperlink" Target="http://internet.garant.ru/document/redirect/12184522/54" TargetMode="External"/><Relationship Id="rId56" Type="http://schemas.openxmlformats.org/officeDocument/2006/relationships/hyperlink" Target="http://internet.garant.ru/document/redirect/12184522/21" TargetMode="External"/><Relationship Id="rId64" Type="http://schemas.openxmlformats.org/officeDocument/2006/relationships/hyperlink" Target="http://internet.garant.ru/document/redirect/12134853/1000" TargetMode="External"/><Relationship Id="rId8" Type="http://schemas.openxmlformats.org/officeDocument/2006/relationships/hyperlink" Target="http://internet.garant.ru/document/redirect/30904176/2770" TargetMode="External"/><Relationship Id="rId51" Type="http://schemas.openxmlformats.org/officeDocument/2006/relationships/hyperlink" Target="http://internet.garant.ru/document/redirect/30904176/277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/redirect/30904176/2770" TargetMode="External"/><Relationship Id="rId17" Type="http://schemas.openxmlformats.org/officeDocument/2006/relationships/hyperlink" Target="http://internet.garant.ru/document/redirect/30904176/2775" TargetMode="External"/><Relationship Id="rId25" Type="http://schemas.openxmlformats.org/officeDocument/2006/relationships/hyperlink" Target="http://internet.garant.ru/document/redirect/10164072/0" TargetMode="External"/><Relationship Id="rId33" Type="http://schemas.openxmlformats.org/officeDocument/2006/relationships/hyperlink" Target="http://internet.garant.ru/document/redirect/30904176/3087" TargetMode="External"/><Relationship Id="rId38" Type="http://schemas.openxmlformats.org/officeDocument/2006/relationships/hyperlink" Target="http://internet.garant.ru/document/redirect/30904176/2770" TargetMode="External"/><Relationship Id="rId46" Type="http://schemas.openxmlformats.org/officeDocument/2006/relationships/hyperlink" Target="http://internet.garant.ru/document/redirect/12184522/3" TargetMode="External"/><Relationship Id="rId59" Type="http://schemas.openxmlformats.org/officeDocument/2006/relationships/hyperlink" Target="http://internet.garant.ru/document/redirect/12184522/54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internet.garant.ru/document/redirect/30904176/3087" TargetMode="External"/><Relationship Id="rId41" Type="http://schemas.openxmlformats.org/officeDocument/2006/relationships/hyperlink" Target="http://internet.garant.ru/document/redirect/70290064/1000" TargetMode="External"/><Relationship Id="rId54" Type="http://schemas.openxmlformats.org/officeDocument/2006/relationships/hyperlink" Target="http://internet.garant.ru/document/redirect/30904176/2770" TargetMode="External"/><Relationship Id="rId62" Type="http://schemas.openxmlformats.org/officeDocument/2006/relationships/hyperlink" Target="http://internet.garant.ru/document/redirect/30904176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E1F7-A6BE-4116-BD23-6225E844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29</Pages>
  <Words>10220</Words>
  <Characters>58255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baichorovaradima@gmail.com</dc:creator>
  <cp:keywords/>
  <dc:description/>
  <cp:lastModifiedBy>USER</cp:lastModifiedBy>
  <cp:revision>5</cp:revision>
  <cp:lastPrinted>2022-03-10T07:05:00Z</cp:lastPrinted>
  <dcterms:created xsi:type="dcterms:W3CDTF">2022-02-09T14:37:00Z</dcterms:created>
  <dcterms:modified xsi:type="dcterms:W3CDTF">2022-03-10T09:46:00Z</dcterms:modified>
</cp:coreProperties>
</file>