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AD" w:rsidRPr="0064511B" w:rsidRDefault="00BB08AD" w:rsidP="00BB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</w:t>
      </w:r>
      <w:r w:rsidRPr="0064511B">
        <w:rPr>
          <w:rFonts w:ascii="Times New Roman" w:hAnsi="Times New Roman" w:cs="Times New Roman"/>
          <w:b/>
        </w:rPr>
        <w:t>ФЕДЕРАЦИЯ</w:t>
      </w:r>
    </w:p>
    <w:p w:rsidR="00BB08AD" w:rsidRPr="0064511B" w:rsidRDefault="00BB08AD" w:rsidP="00BB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11B">
        <w:rPr>
          <w:rFonts w:ascii="Times New Roman" w:hAnsi="Times New Roman" w:cs="Times New Roman"/>
          <w:b/>
        </w:rPr>
        <w:t>КАРАЧАЕВО-ЧЕРКЕССКАЯ РЕСПУБЛИКА</w:t>
      </w:r>
    </w:p>
    <w:p w:rsidR="00BB08AD" w:rsidRPr="0064511B" w:rsidRDefault="00BB08AD" w:rsidP="00BB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11B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И</w:t>
      </w:r>
      <w:r w:rsidRPr="006451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КАРАЧАЕВСКОГО ГОРОДСКОГО ОКРУГА</w:t>
      </w:r>
    </w:p>
    <w:p w:rsidR="00BB08AD" w:rsidRPr="0064511B" w:rsidRDefault="00BB08AD" w:rsidP="00BB0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8AD" w:rsidRDefault="00BB08AD" w:rsidP="00BB08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4511B">
        <w:rPr>
          <w:rFonts w:ascii="Times New Roman" w:hAnsi="Times New Roman" w:cs="Times New Roman"/>
          <w:b/>
        </w:rPr>
        <w:t>ПОСТАНОВЛЕНИЕ</w:t>
      </w:r>
    </w:p>
    <w:p w:rsidR="00BB08AD" w:rsidRPr="0064511B" w:rsidRDefault="00BB08AD" w:rsidP="00BB08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979"/>
        <w:gridCol w:w="3892"/>
        <w:gridCol w:w="3160"/>
      </w:tblGrid>
      <w:tr w:rsidR="00BB08AD" w:rsidRPr="00F424B0" w:rsidTr="00E244C3">
        <w:trPr>
          <w:trHeight w:val="418"/>
        </w:trPr>
        <w:tc>
          <w:tcPr>
            <w:tcW w:w="2979" w:type="dxa"/>
          </w:tcPr>
          <w:p w:rsidR="00BB08AD" w:rsidRPr="00F424B0" w:rsidRDefault="000C77F8" w:rsidP="000C77F8">
            <w:pPr>
              <w:pStyle w:val="ConsPlusNonformat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29</w:t>
            </w:r>
            <w:r w:rsidR="00BB08A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4918A1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 w:rsidR="003A308B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BB08AD">
              <w:rPr>
                <w:rFonts w:ascii="Times New Roman" w:hAnsi="Times New Roman" w:cs="Times New Roman"/>
                <w:sz w:val="29"/>
                <w:szCs w:val="29"/>
              </w:rPr>
              <w:t>2013</w:t>
            </w:r>
          </w:p>
        </w:tc>
        <w:tc>
          <w:tcPr>
            <w:tcW w:w="3892" w:type="dxa"/>
          </w:tcPr>
          <w:p w:rsidR="00BB08AD" w:rsidRPr="00F424B0" w:rsidRDefault="00BB08AD" w:rsidP="00E244C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F424B0">
              <w:rPr>
                <w:rFonts w:ascii="Times New Roman" w:hAnsi="Times New Roman" w:cs="Times New Roman"/>
                <w:sz w:val="29"/>
                <w:szCs w:val="29"/>
              </w:rPr>
              <w:t>г. Карачаевск</w:t>
            </w:r>
          </w:p>
        </w:tc>
        <w:tc>
          <w:tcPr>
            <w:tcW w:w="3160" w:type="dxa"/>
          </w:tcPr>
          <w:p w:rsidR="00BB08AD" w:rsidRPr="00F424B0" w:rsidRDefault="00BB08AD" w:rsidP="000C77F8">
            <w:pPr>
              <w:pStyle w:val="ConsPlusNonformat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r w:rsidRPr="00F424B0">
              <w:rPr>
                <w:rFonts w:ascii="Times New Roman" w:hAnsi="Times New Roman" w:cs="Times New Roman"/>
                <w:sz w:val="29"/>
                <w:szCs w:val="29"/>
              </w:rPr>
              <w:t>№</w:t>
            </w:r>
            <w:r w:rsidR="000C77F8">
              <w:rPr>
                <w:rFonts w:ascii="Times New Roman" w:hAnsi="Times New Roman" w:cs="Times New Roman"/>
                <w:sz w:val="29"/>
                <w:szCs w:val="29"/>
              </w:rPr>
              <w:t>580</w:t>
            </w:r>
          </w:p>
        </w:tc>
      </w:tr>
    </w:tbl>
    <w:p w:rsidR="00BB08AD" w:rsidRPr="00222657" w:rsidRDefault="00BB08AD" w:rsidP="001C61EB">
      <w:pPr>
        <w:pStyle w:val="3"/>
        <w:spacing w:line="312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BB08AD" w:rsidRPr="00222657" w:rsidTr="00E244C3">
        <w:trPr>
          <w:trHeight w:val="788"/>
        </w:trPr>
        <w:tc>
          <w:tcPr>
            <w:tcW w:w="10031" w:type="dxa"/>
          </w:tcPr>
          <w:p w:rsidR="00BB08AD" w:rsidRPr="00222657" w:rsidRDefault="00BB08AD" w:rsidP="001C61EB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 </w:t>
            </w:r>
            <w:r w:rsidR="00286000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утверждении 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перечня муниципальных </w:t>
            </w:r>
            <w:r w:rsidR="00F1620B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(государственных) 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услуг</w:t>
            </w:r>
            <w:r w:rsidR="00AD49F3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предоставление которых организуется 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 принципу 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одного окна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 многофункциональн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 центре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территории</w:t>
            </w:r>
            <w:r w:rsidR="00D63DE9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286000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Карачаевско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</w:t>
            </w:r>
            <w:r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городско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</w:t>
            </w:r>
            <w:r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округ</w:t>
            </w:r>
            <w:r w:rsidR="0098108E" w:rsidRPr="002226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</w:p>
        </w:tc>
      </w:tr>
    </w:tbl>
    <w:p w:rsidR="009C78D3" w:rsidRPr="00222657" w:rsidRDefault="009C78D3" w:rsidP="0022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8AD" w:rsidRPr="00222657" w:rsidRDefault="00073433" w:rsidP="0022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57">
        <w:rPr>
          <w:rFonts w:ascii="Times New Roman" w:hAnsi="Times New Roman" w:cs="Times New Roman"/>
          <w:sz w:val="28"/>
          <w:szCs w:val="28"/>
        </w:rPr>
        <w:t>В</w:t>
      </w:r>
      <w:r w:rsidR="0050683B" w:rsidRPr="00222657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27.07.2010 №210-ФЗ «Об организации предоставления государственных и муниципальных услуг»,</w:t>
      </w:r>
      <w:r w:rsidRPr="00222657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222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2657">
        <w:rPr>
          <w:rFonts w:ascii="Times New Roman" w:hAnsi="Times New Roman" w:cs="Times New Roman"/>
          <w:sz w:val="28"/>
          <w:szCs w:val="28"/>
        </w:rPr>
        <w:t>постановлени</w:t>
      </w:r>
      <w:r w:rsidR="0050683B" w:rsidRPr="00222657">
        <w:rPr>
          <w:rFonts w:ascii="Times New Roman" w:hAnsi="Times New Roman" w:cs="Times New Roman"/>
          <w:sz w:val="28"/>
          <w:szCs w:val="28"/>
        </w:rPr>
        <w:t>ем</w:t>
      </w:r>
      <w:r w:rsidRPr="002226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№797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50683B" w:rsidRPr="00222657">
        <w:rPr>
          <w:rFonts w:ascii="Times New Roman" w:hAnsi="Times New Roman" w:cs="Times New Roman"/>
          <w:sz w:val="28"/>
          <w:szCs w:val="28"/>
        </w:rPr>
        <w:t>, постановлением Правительства Кара</w:t>
      </w:r>
      <w:r w:rsidR="00CC07FF" w:rsidRPr="00222657">
        <w:rPr>
          <w:rFonts w:ascii="Times New Roman" w:hAnsi="Times New Roman" w:cs="Times New Roman"/>
          <w:sz w:val="28"/>
          <w:szCs w:val="28"/>
        </w:rPr>
        <w:t>чаево-Черкесской Республики от 19.04</w:t>
      </w:r>
      <w:r w:rsidR="0050683B" w:rsidRPr="00222657">
        <w:rPr>
          <w:rFonts w:ascii="Times New Roman" w:hAnsi="Times New Roman" w:cs="Times New Roman"/>
          <w:sz w:val="28"/>
          <w:szCs w:val="28"/>
        </w:rPr>
        <w:t>.201</w:t>
      </w:r>
      <w:r w:rsidR="00CC07FF" w:rsidRPr="00222657">
        <w:rPr>
          <w:rFonts w:ascii="Times New Roman" w:hAnsi="Times New Roman" w:cs="Times New Roman"/>
          <w:sz w:val="28"/>
          <w:szCs w:val="28"/>
        </w:rPr>
        <w:t>3</w:t>
      </w:r>
      <w:r w:rsidR="0050683B" w:rsidRPr="00222657">
        <w:rPr>
          <w:rFonts w:ascii="Times New Roman" w:hAnsi="Times New Roman" w:cs="Times New Roman"/>
          <w:sz w:val="28"/>
          <w:szCs w:val="28"/>
        </w:rPr>
        <w:t xml:space="preserve"> № </w:t>
      </w:r>
      <w:r w:rsidR="00CC07FF" w:rsidRPr="00222657">
        <w:rPr>
          <w:rFonts w:ascii="Times New Roman" w:hAnsi="Times New Roman" w:cs="Times New Roman"/>
          <w:sz w:val="28"/>
          <w:szCs w:val="28"/>
        </w:rPr>
        <w:t>141</w:t>
      </w:r>
      <w:r w:rsidR="0050683B" w:rsidRPr="00222657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50683B" w:rsidRPr="00222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83B" w:rsidRPr="00222657">
        <w:rPr>
          <w:rFonts w:ascii="Times New Roman" w:hAnsi="Times New Roman" w:cs="Times New Roman"/>
          <w:sz w:val="28"/>
          <w:szCs w:val="28"/>
        </w:rPr>
        <w:t>утверждении Рекомендуемого перечня государственных и муниципальных услуг Карачаево-Черкесской Республики, предоставление которых может быть организовано по принципу «одного окна» на базе  многофункциональных центров муниципальных образований Карачаево-Черкесской Республики»</w:t>
      </w:r>
      <w:proofErr w:type="gramEnd"/>
    </w:p>
    <w:p w:rsidR="00911FF2" w:rsidRPr="00222657" w:rsidRDefault="00BB08AD" w:rsidP="002226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22657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BB08AD" w:rsidRPr="00222657" w:rsidRDefault="00BB08AD" w:rsidP="0022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22657">
        <w:rPr>
          <w:rFonts w:ascii="Times New Roman" w:hAnsi="Times New Roman" w:cs="Times New Roman"/>
          <w:sz w:val="28"/>
          <w:szCs w:val="28"/>
        </w:rPr>
        <w:t xml:space="preserve">1. </w:t>
      </w:r>
      <w:r w:rsidR="002D4C5E" w:rsidRPr="00222657">
        <w:rPr>
          <w:rFonts w:ascii="Times New Roman" w:hAnsi="Times New Roman" w:cs="Times New Roman"/>
          <w:sz w:val="28"/>
          <w:szCs w:val="28"/>
        </w:rPr>
        <w:t>Утвердить перечень муниципальны</w:t>
      </w:r>
      <w:r w:rsidR="00F1620B" w:rsidRPr="00222657">
        <w:rPr>
          <w:rFonts w:ascii="Times New Roman" w:hAnsi="Times New Roman" w:cs="Times New Roman"/>
          <w:sz w:val="28"/>
          <w:szCs w:val="28"/>
        </w:rPr>
        <w:t>х</w:t>
      </w:r>
      <w:r w:rsidR="00F1620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(государственных) </w:t>
      </w:r>
      <w:r w:rsidR="002D4C5E" w:rsidRPr="00222657">
        <w:rPr>
          <w:rFonts w:ascii="Times New Roman" w:hAnsi="Times New Roman" w:cs="Times New Roman"/>
          <w:sz w:val="28"/>
          <w:szCs w:val="28"/>
        </w:rPr>
        <w:t>услуг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предоставление которых организуется по принципу 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одного окна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многофункциональн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центр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территории 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Карачаевско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городско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</w:t>
      </w:r>
      <w:r w:rsidR="009E671C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округ</w:t>
      </w:r>
      <w:r w:rsidR="0050683B"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2D4C5E" w:rsidRPr="00222657">
        <w:rPr>
          <w:rFonts w:ascii="Times New Roman" w:hAnsi="Times New Roman" w:cs="Times New Roman"/>
          <w:sz w:val="28"/>
          <w:szCs w:val="28"/>
        </w:rPr>
        <w:t xml:space="preserve"> </w:t>
      </w:r>
      <w:r w:rsidRPr="0022265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E6F5C" w:rsidRPr="00222657" w:rsidRDefault="002E6F5C" w:rsidP="00222657">
      <w:pPr>
        <w:numPr>
          <w:ilvl w:val="0"/>
          <w:numId w:val="27"/>
        </w:numPr>
        <w:tabs>
          <w:tab w:val="left" w:pos="851"/>
          <w:tab w:val="left" w:pos="1418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57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</w:t>
      </w:r>
      <w:r w:rsidRPr="00222657">
        <w:rPr>
          <w:rFonts w:ascii="Times New Roman" w:hAnsi="Times New Roman" w:cs="Times New Roman"/>
          <w:sz w:val="28"/>
          <w:szCs w:val="28"/>
        </w:rPr>
        <w:t xml:space="preserve"> </w:t>
      </w:r>
      <w:r w:rsidRPr="00222657">
        <w:rPr>
          <w:rFonts w:ascii="Times New Roman" w:eastAsia="Calibri" w:hAnsi="Times New Roman" w:cs="Times New Roman"/>
          <w:sz w:val="28"/>
          <w:szCs w:val="28"/>
        </w:rPr>
        <w:t>(г. Карачаевск, ул. Чкалова, 1-а) и разместить на официальном сайте Карачаевского городского округа в сети Интернет (</w:t>
      </w:r>
      <w:proofErr w:type="spellStart"/>
      <w:r w:rsidRPr="00222657">
        <w:rPr>
          <w:rFonts w:ascii="Times New Roman" w:eastAsia="Calibri" w:hAnsi="Times New Roman" w:cs="Times New Roman"/>
          <w:sz w:val="28"/>
          <w:szCs w:val="28"/>
          <w:u w:val="single"/>
        </w:rPr>
        <w:t>www</w:t>
      </w:r>
      <w:proofErr w:type="spellEnd"/>
      <w:r w:rsidRPr="002226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226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karachaevsk</w:t>
      </w:r>
      <w:proofErr w:type="spellEnd"/>
      <w:r w:rsidRPr="0022265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2226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info</w:t>
      </w:r>
      <w:r w:rsidRPr="002226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6F5C" w:rsidRPr="00222657" w:rsidRDefault="002E6F5C" w:rsidP="00222657">
      <w:pPr>
        <w:pStyle w:val="22"/>
        <w:tabs>
          <w:tab w:val="left" w:pos="3969"/>
          <w:tab w:val="left" w:pos="9900"/>
        </w:tabs>
        <w:spacing w:after="0" w:line="240" w:lineRule="auto"/>
        <w:ind w:right="-46"/>
        <w:jc w:val="both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 w:rsidRPr="00222657">
        <w:rPr>
          <w:rFonts w:ascii="Times New Roman" w:eastAsia="Calibri" w:hAnsi="Times New Roman" w:cs="Times New Roman"/>
          <w:sz w:val="28"/>
          <w:szCs w:val="28"/>
        </w:rPr>
        <w:t xml:space="preserve">       3.  Признать утратившим силу постановление Администрации Карачаевского горо</w:t>
      </w:r>
      <w:r w:rsidRPr="00222657">
        <w:rPr>
          <w:rFonts w:ascii="Times New Roman" w:hAnsi="Times New Roman" w:cs="Times New Roman"/>
          <w:sz w:val="28"/>
          <w:szCs w:val="28"/>
        </w:rPr>
        <w:t>дского округа от 20.02.2013  №199</w:t>
      </w:r>
      <w:r w:rsidRPr="00222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2265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перечня муниципальных (государственных) услуг, предоставление которых организуется по принципу «одного окна» в многофункциональном центре на территории Карачаевского городского округа</w:t>
      </w:r>
      <w:r w:rsidRPr="00222657">
        <w:rPr>
          <w:rFonts w:ascii="Times New Roman" w:eastAsia="Calibri" w:hAnsi="Times New Roman" w:cs="Times New Roman"/>
          <w:sz w:val="28"/>
          <w:szCs w:val="28"/>
        </w:rPr>
        <w:t>»</w:t>
      </w:r>
      <w:r w:rsidRPr="00222657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BB08AD" w:rsidRPr="00222657" w:rsidRDefault="00BB08AD" w:rsidP="00222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Мэра Карачаевского городского округа</w:t>
      </w:r>
      <w:r w:rsidR="00066771" w:rsidRPr="00222657">
        <w:rPr>
          <w:rFonts w:ascii="Times New Roman" w:hAnsi="Times New Roman" w:cs="Times New Roman"/>
          <w:sz w:val="28"/>
          <w:szCs w:val="28"/>
        </w:rPr>
        <w:t>,</w:t>
      </w:r>
      <w:r w:rsidR="006E7953" w:rsidRPr="00222657">
        <w:rPr>
          <w:rFonts w:ascii="Times New Roman" w:hAnsi="Times New Roman" w:cs="Times New Roman"/>
          <w:sz w:val="28"/>
          <w:szCs w:val="28"/>
        </w:rPr>
        <w:t xml:space="preserve"> курирующ</w:t>
      </w:r>
      <w:r w:rsidR="00066771" w:rsidRPr="00222657">
        <w:rPr>
          <w:rFonts w:ascii="Times New Roman" w:hAnsi="Times New Roman" w:cs="Times New Roman"/>
          <w:sz w:val="28"/>
          <w:szCs w:val="28"/>
        </w:rPr>
        <w:t>его</w:t>
      </w:r>
      <w:r w:rsidR="006E7953" w:rsidRPr="00222657">
        <w:rPr>
          <w:rFonts w:ascii="Times New Roman" w:hAnsi="Times New Roman" w:cs="Times New Roman"/>
          <w:sz w:val="28"/>
          <w:szCs w:val="28"/>
        </w:rPr>
        <w:t xml:space="preserve"> вопросы реализации </w:t>
      </w:r>
      <w:r w:rsidR="0085650D" w:rsidRPr="00222657">
        <w:rPr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</w:p>
    <w:p w:rsidR="000C77F8" w:rsidRDefault="000C77F8" w:rsidP="00222657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222657" w:rsidRPr="00222657" w:rsidRDefault="00222657" w:rsidP="00222657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6"/>
        <w:gridCol w:w="1850"/>
        <w:gridCol w:w="2835"/>
      </w:tblGrid>
      <w:tr w:rsidR="001C61EB" w:rsidRPr="00222657" w:rsidTr="00613235">
        <w:trPr>
          <w:cantSplit/>
        </w:trPr>
        <w:tc>
          <w:tcPr>
            <w:tcW w:w="5346" w:type="dxa"/>
          </w:tcPr>
          <w:p w:rsidR="001C61EB" w:rsidRPr="00222657" w:rsidRDefault="001C61EB" w:rsidP="0022265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265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1850" w:type="dxa"/>
          </w:tcPr>
          <w:p w:rsidR="001C61EB" w:rsidRPr="00222657" w:rsidRDefault="001C61EB" w:rsidP="0022265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1EB" w:rsidRPr="00222657" w:rsidRDefault="000C77F8" w:rsidP="00222657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265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С. Х. Семенов</w:t>
            </w:r>
          </w:p>
        </w:tc>
      </w:tr>
    </w:tbl>
    <w:p w:rsidR="00F1620B" w:rsidRDefault="00F1620B" w:rsidP="006256CD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620B" w:rsidRPr="00F36848" w:rsidRDefault="00F1620B" w:rsidP="00F1620B">
      <w:pPr>
        <w:framePr w:h="1366" w:hRule="exact" w:hSpace="180" w:wrap="around" w:vAnchor="page" w:hAnchor="page" w:x="1606" w:y="466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68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F1620B" w:rsidRPr="00F36848" w:rsidRDefault="00F1620B" w:rsidP="00F1620B">
      <w:pPr>
        <w:framePr w:h="1366" w:hRule="exact" w:hSpace="180" w:wrap="around" w:vAnchor="page" w:hAnchor="page" w:x="1606" w:y="466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68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1620B" w:rsidRDefault="00F1620B" w:rsidP="00F1620B">
      <w:pPr>
        <w:framePr w:h="1366" w:hRule="exact" w:hSpace="180" w:wrap="around" w:vAnchor="page" w:hAnchor="page" w:x="1606" w:y="466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68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Карачаевского городского округа</w:t>
      </w:r>
    </w:p>
    <w:p w:rsidR="00F1620B" w:rsidRPr="00F36848" w:rsidRDefault="009678F0" w:rsidP="00F1620B">
      <w:pPr>
        <w:framePr w:h="1366" w:hRule="exact" w:hSpace="180" w:wrap="around" w:vAnchor="page" w:hAnchor="page" w:x="1606" w:y="466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F1620B" w:rsidRPr="00F368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0C77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29.04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F162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2013</w:t>
      </w:r>
      <w:r w:rsidR="00F1620B" w:rsidRPr="00F368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="000C77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580</w:t>
      </w:r>
    </w:p>
    <w:p w:rsidR="00EE323D" w:rsidRPr="00251768" w:rsidRDefault="002F179C" w:rsidP="002F17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Перечень</w:t>
      </w:r>
    </w:p>
    <w:p w:rsidR="009C78D3" w:rsidRPr="00251768" w:rsidRDefault="00EE323D" w:rsidP="002F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муниципальных 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(государственных) у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слуг, предоставление которых организуется по принципу 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одного окна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в многофункциональн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ом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центр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на территории 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Карачаевско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городско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</w:t>
      </w:r>
      <w:r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округ</w:t>
      </w:r>
      <w:r w:rsidR="00F1620B" w:rsidRPr="002517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</w:t>
      </w:r>
    </w:p>
    <w:p w:rsidR="009C78D3" w:rsidRPr="00251768" w:rsidRDefault="009C78D3" w:rsidP="002F17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00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9237"/>
      </w:tblGrid>
      <w:tr w:rsidR="002F179C" w:rsidRPr="00195E8F" w:rsidTr="000A19B1">
        <w:trPr>
          <w:trHeight w:val="4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6FC" w:rsidRPr="000A19B1" w:rsidRDefault="00A806FC" w:rsidP="000A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9B1">
              <w:rPr>
                <w:rStyle w:val="aa"/>
                <w:rFonts w:ascii="Times New Roman" w:hAnsi="Times New Roman" w:cs="Times New Roman"/>
                <w:b w:val="0"/>
                <w:sz w:val="27"/>
                <w:szCs w:val="27"/>
              </w:rPr>
              <w:t>№</w:t>
            </w:r>
            <w:r w:rsidR="000A19B1">
              <w:rPr>
                <w:rStyle w:val="aa"/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0A19B1">
              <w:rPr>
                <w:rStyle w:val="aa"/>
                <w:rFonts w:ascii="Times New Roman" w:hAnsi="Times New Roman" w:cs="Times New Roman"/>
                <w:b w:val="0"/>
                <w:sz w:val="27"/>
                <w:szCs w:val="27"/>
              </w:rPr>
              <w:t>п\</w:t>
            </w:r>
            <w:proofErr w:type="gramStart"/>
            <w:r w:rsidRPr="000A19B1">
              <w:rPr>
                <w:rStyle w:val="aa"/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9C" w:rsidRPr="000A19B1" w:rsidRDefault="002F179C" w:rsidP="000A19B1">
            <w:pPr>
              <w:pStyle w:val="2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0A19B1">
              <w:rPr>
                <w:rStyle w:val="0pt"/>
                <w:sz w:val="27"/>
                <w:szCs w:val="27"/>
              </w:rPr>
              <w:t>Наименование государственной или муниципальной услуги</w:t>
            </w:r>
          </w:p>
        </w:tc>
      </w:tr>
      <w:tr w:rsidR="003039CA" w:rsidRPr="00195E8F" w:rsidTr="003039CA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</w:tr>
      <w:tr w:rsidR="003039CA" w:rsidRPr="00195E8F" w:rsidTr="003039CA">
        <w:trPr>
          <w:trHeight w:val="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400550">
            <w:pPr>
              <w:pStyle w:val="20"/>
              <w:shd w:val="clear" w:color="auto" w:fill="auto"/>
              <w:spacing w:line="326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земельного участка для строительства с предвари</w:t>
            </w:r>
            <w:r w:rsidRPr="00195E8F">
              <w:rPr>
                <w:rStyle w:val="10"/>
                <w:sz w:val="28"/>
                <w:szCs w:val="28"/>
              </w:rPr>
              <w:softHyphen/>
              <w:t>тельным согласованием места размещения объекта</w:t>
            </w:r>
          </w:p>
        </w:tc>
      </w:tr>
      <w:tr w:rsidR="003039CA" w:rsidRPr="00195E8F" w:rsidTr="00F555EB">
        <w:trPr>
          <w:trHeight w:val="1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земельных участков из земель сельскохозяйствен</w:t>
            </w:r>
            <w:r w:rsidRPr="00195E8F">
              <w:rPr>
                <w:rStyle w:val="10"/>
                <w:sz w:val="28"/>
                <w:szCs w:val="28"/>
              </w:rPr>
              <w:softHyphen/>
              <w:t>ного назначения, находящихся в государственной или муниципаль</w:t>
            </w:r>
            <w:r w:rsidRPr="00195E8F">
              <w:rPr>
                <w:rStyle w:val="10"/>
                <w:sz w:val="28"/>
                <w:szCs w:val="28"/>
              </w:rPr>
              <w:softHyphen/>
              <w:t>ной собственности, для создания фермерского хозяйства и осущест</w:t>
            </w:r>
            <w:r w:rsidRPr="00195E8F">
              <w:rPr>
                <w:rStyle w:val="10"/>
                <w:sz w:val="28"/>
                <w:szCs w:val="28"/>
              </w:rPr>
              <w:softHyphen/>
              <w:t>вления его деятельности</w:t>
            </w:r>
          </w:p>
        </w:tc>
      </w:tr>
      <w:tr w:rsidR="003039CA" w:rsidRPr="00195E8F" w:rsidTr="00ED2F14">
        <w:trPr>
          <w:trHeight w:val="2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C140A8">
            <w:pPr>
              <w:pStyle w:val="20"/>
              <w:shd w:val="clear" w:color="auto" w:fill="auto"/>
              <w:spacing w:line="260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Выдача разрешения на строительство</w:t>
            </w:r>
          </w:p>
        </w:tc>
      </w:tr>
      <w:tr w:rsidR="003039CA" w:rsidRPr="00195E8F" w:rsidTr="00C140A8">
        <w:trPr>
          <w:trHeight w:val="5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400550">
            <w:pPr>
              <w:pStyle w:val="20"/>
              <w:shd w:val="clear" w:color="auto" w:fill="auto"/>
              <w:spacing w:line="322" w:lineRule="exact"/>
              <w:ind w:left="132" w:right="155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3039CA" w:rsidRPr="00195E8F" w:rsidTr="003039CA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400550">
            <w:pPr>
              <w:pStyle w:val="20"/>
              <w:shd w:val="clear" w:color="auto" w:fill="auto"/>
              <w:spacing w:line="331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3039CA" w:rsidRPr="00195E8F" w:rsidTr="003039CA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A" w:rsidRPr="00195E8F" w:rsidRDefault="003039CA" w:rsidP="003039CA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A" w:rsidRPr="00195E8F" w:rsidRDefault="003039CA" w:rsidP="00400550">
            <w:pPr>
              <w:pStyle w:val="20"/>
              <w:shd w:val="clear" w:color="auto" w:fill="auto"/>
              <w:spacing w:line="307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3039CA" w:rsidRPr="00195E8F" w:rsidRDefault="003039CA" w:rsidP="00400550">
            <w:pPr>
              <w:pStyle w:val="20"/>
              <w:shd w:val="clear" w:color="auto" w:fill="auto"/>
              <w:tabs>
                <w:tab w:val="left" w:leader="dot" w:pos="403"/>
              </w:tabs>
              <w:spacing w:line="80" w:lineRule="exact"/>
              <w:ind w:left="132" w:right="155"/>
              <w:jc w:val="right"/>
              <w:rPr>
                <w:sz w:val="28"/>
                <w:szCs w:val="28"/>
              </w:rPr>
            </w:pPr>
          </w:p>
        </w:tc>
      </w:tr>
      <w:tr w:rsidR="00D639D4" w:rsidRPr="00195E8F" w:rsidTr="00F555EB">
        <w:trPr>
          <w:trHeight w:val="1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несовер</w:t>
            </w:r>
            <w:r w:rsidRPr="00195E8F">
              <w:rPr>
                <w:rStyle w:val="10"/>
                <w:sz w:val="28"/>
                <w:szCs w:val="28"/>
              </w:rPr>
              <w:softHyphen/>
              <w:t>шеннолетние, недееспособные или ограниченно дееспособные гра</w:t>
            </w:r>
            <w:r w:rsidRPr="00195E8F">
              <w:rPr>
                <w:rStyle w:val="10"/>
                <w:sz w:val="28"/>
                <w:szCs w:val="28"/>
              </w:rPr>
              <w:softHyphen/>
              <w:t>ждане, являющиеся членами семей нанимателей данных жилых по</w:t>
            </w:r>
            <w:r w:rsidRPr="00195E8F">
              <w:rPr>
                <w:rStyle w:val="10"/>
                <w:sz w:val="28"/>
                <w:szCs w:val="28"/>
              </w:rPr>
              <w:softHyphen/>
              <w:t>мещений</w:t>
            </w:r>
          </w:p>
        </w:tc>
      </w:tr>
      <w:tr w:rsidR="00D639D4" w:rsidRPr="00195E8F" w:rsidTr="00C912BA">
        <w:trPr>
          <w:trHeight w:val="6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выписки из домовой книги, карточки учета собст</w:t>
            </w:r>
            <w:r w:rsidRPr="00195E8F">
              <w:rPr>
                <w:rStyle w:val="10"/>
                <w:sz w:val="28"/>
                <w:szCs w:val="28"/>
              </w:rPr>
              <w:softHyphen/>
              <w:t>венника жилого помещения</w:t>
            </w:r>
          </w:p>
        </w:tc>
      </w:tr>
      <w:tr w:rsidR="00D639D4" w:rsidRPr="00195E8F" w:rsidTr="00F555EB">
        <w:trPr>
          <w:trHeight w:val="1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многодетным семьям и семьям, в которых один или оба родителя являются инвалидами, по бесплатному обеспечению лекарственными средствами по рецептам врачей, детей в возрасте до 6 лет</w:t>
            </w:r>
          </w:p>
        </w:tc>
      </w:tr>
      <w:tr w:rsidR="00D639D4" w:rsidRPr="00195E8F" w:rsidTr="00C140A8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Осуществление назначения и выплаты ежемесячного пособия на ребенка</w:t>
            </w:r>
          </w:p>
        </w:tc>
      </w:tr>
      <w:tr w:rsidR="00D639D4" w:rsidRPr="00195E8F" w:rsidTr="00ED2F14">
        <w:trPr>
          <w:trHeight w:val="9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 xml:space="preserve">Предоставление мер социальной поддержки многодетным семьям и семьям, в которых один или оба родителя являются инвалидами, </w:t>
            </w:r>
            <w:proofErr w:type="gramStart"/>
            <w:r w:rsidRPr="00195E8F">
              <w:rPr>
                <w:rStyle w:val="10"/>
                <w:sz w:val="28"/>
                <w:szCs w:val="28"/>
              </w:rPr>
              <w:t>по</w:t>
            </w:r>
            <w:proofErr w:type="gramEnd"/>
          </w:p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назначению и осуществлению ежемесячной денежной выплаты</w:t>
            </w:r>
          </w:p>
        </w:tc>
      </w:tr>
      <w:tr w:rsidR="00D639D4" w:rsidRPr="00195E8F" w:rsidTr="00C912BA">
        <w:trPr>
          <w:trHeight w:val="6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субсидий гражданам на оплату жилого помещения и коммунальных услуг</w:t>
            </w:r>
          </w:p>
        </w:tc>
      </w:tr>
      <w:tr w:rsidR="00D639D4" w:rsidRPr="00195E8F" w:rsidTr="00C912BA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Направление на стационарное социальное обслуживание в государ</w:t>
            </w:r>
            <w:r w:rsidRPr="00195E8F">
              <w:rPr>
                <w:rStyle w:val="10"/>
                <w:sz w:val="28"/>
                <w:szCs w:val="28"/>
              </w:rPr>
              <w:softHyphen/>
              <w:t>ственные учреждения социального обслуживания населения</w:t>
            </w:r>
          </w:p>
        </w:tc>
      </w:tr>
      <w:tr w:rsidR="00D639D4" w:rsidRPr="00195E8F" w:rsidTr="00ED2F14">
        <w:trPr>
          <w:trHeight w:val="9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по оплате жилищн</w:t>
            </w:r>
            <w:proofErr w:type="gramStart"/>
            <w:r w:rsidRPr="00195E8F">
              <w:rPr>
                <w:rStyle w:val="10"/>
                <w:sz w:val="28"/>
                <w:szCs w:val="28"/>
              </w:rPr>
              <w:t>о-</w:t>
            </w:r>
            <w:proofErr w:type="gramEnd"/>
            <w:r w:rsidRPr="00195E8F">
              <w:rPr>
                <w:rStyle w:val="10"/>
                <w:sz w:val="28"/>
                <w:szCs w:val="28"/>
              </w:rPr>
              <w:t xml:space="preserve"> коммунальных услуг отдельным категориям граждан, проживаю</w:t>
            </w:r>
            <w:r w:rsidRPr="00195E8F">
              <w:rPr>
                <w:rStyle w:val="10"/>
                <w:sz w:val="28"/>
                <w:szCs w:val="28"/>
              </w:rPr>
              <w:softHyphen/>
              <w:t>щим в Карачаево-Черкесской Республике</w:t>
            </w:r>
          </w:p>
        </w:tc>
      </w:tr>
      <w:tr w:rsidR="00D639D4" w:rsidRPr="00195E8F" w:rsidTr="00C140A8">
        <w:trPr>
          <w:trHeight w:val="9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ветеранам труда, вете</w:t>
            </w:r>
            <w:r w:rsidRPr="00195E8F">
              <w:rPr>
                <w:rStyle w:val="10"/>
                <w:sz w:val="28"/>
                <w:szCs w:val="28"/>
              </w:rPr>
              <w:softHyphen/>
              <w:t>ранам военной службы, государственной службы по бесплатному изготовлению и ремонту зубных протезов</w:t>
            </w:r>
          </w:p>
        </w:tc>
      </w:tr>
      <w:tr w:rsidR="00D639D4" w:rsidRPr="00195E8F" w:rsidTr="00ED2F14">
        <w:trPr>
          <w:trHeight w:val="8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6" w:lineRule="exact"/>
              <w:ind w:left="132" w:right="155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ветеранам труда, вете</w:t>
            </w:r>
            <w:r w:rsidRPr="00195E8F">
              <w:rPr>
                <w:rStyle w:val="10"/>
                <w:sz w:val="28"/>
                <w:szCs w:val="28"/>
              </w:rPr>
              <w:softHyphen/>
              <w:t>ранам военной службы, ветеранам государственной службы по осуществлению ежемесячной денежной выплаты</w:t>
            </w:r>
          </w:p>
        </w:tc>
      </w:tr>
      <w:tr w:rsidR="00D639D4" w:rsidRPr="00195E8F" w:rsidTr="00C912BA">
        <w:trPr>
          <w:trHeight w:val="6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реабилитированным лицам по бесплатному изготовлению и ремонту зубных протезов</w:t>
            </w:r>
          </w:p>
        </w:tc>
      </w:tr>
      <w:tr w:rsidR="00D639D4" w:rsidRPr="00195E8F" w:rsidTr="00ED2F14">
        <w:trPr>
          <w:trHeight w:val="6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реабилитированным лицам по оплате проезда</w:t>
            </w:r>
          </w:p>
        </w:tc>
      </w:tr>
      <w:tr w:rsidR="00D639D4" w:rsidRPr="00195E8F" w:rsidTr="00251768">
        <w:trPr>
          <w:trHeight w:val="7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D4" w:rsidRPr="00195E8F" w:rsidRDefault="00D639D4" w:rsidP="00D639D4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D4" w:rsidRPr="00195E8F" w:rsidRDefault="00D639D4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реабилитированным лицам по назначению и осуществлению ежемесячной денежной выплаты</w:t>
            </w:r>
          </w:p>
        </w:tc>
      </w:tr>
      <w:tr w:rsidR="00195E8F" w:rsidRPr="00195E8F" w:rsidTr="00ED2F14">
        <w:trPr>
          <w:trHeight w:val="9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лицам, признанными пострадавшими от политических репрессий по назначению и осу</w:t>
            </w:r>
            <w:r w:rsidRPr="00195E8F">
              <w:rPr>
                <w:rStyle w:val="10"/>
                <w:sz w:val="28"/>
                <w:szCs w:val="28"/>
              </w:rPr>
              <w:softHyphen/>
              <w:t>ществлению ежемесячной денежной выплаты</w:t>
            </w:r>
          </w:p>
        </w:tc>
      </w:tr>
      <w:tr w:rsidR="00195E8F" w:rsidRPr="00195E8F" w:rsidTr="00F555EB">
        <w:trPr>
          <w:trHeight w:val="1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proofErr w:type="gramStart"/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</w:t>
            </w:r>
            <w:r w:rsidRPr="00195E8F">
              <w:rPr>
                <w:rStyle w:val="10"/>
                <w:sz w:val="28"/>
                <w:szCs w:val="28"/>
              </w:rPr>
              <w:softHyphen/>
              <w:t>ных территориях СССР, либо награжденным орденами или меда</w:t>
            </w:r>
            <w:r w:rsidRPr="00195E8F">
              <w:rPr>
                <w:rStyle w:val="10"/>
                <w:sz w:val="28"/>
                <w:szCs w:val="28"/>
              </w:rPr>
              <w:softHyphen/>
              <w:t>лями СССР за самоотверженный труд в период Великой Отечест</w:t>
            </w:r>
            <w:r w:rsidRPr="00195E8F">
              <w:rPr>
                <w:rStyle w:val="10"/>
                <w:sz w:val="28"/>
                <w:szCs w:val="28"/>
              </w:rPr>
              <w:softHyphen/>
              <w:t>венной войны, по оплате стоимости лекарств, приобретаемых по рецептам врачей</w:t>
            </w:r>
            <w:proofErr w:type="gramEnd"/>
          </w:p>
        </w:tc>
      </w:tr>
      <w:tr w:rsidR="00195E8F" w:rsidRPr="00195E8F" w:rsidTr="00F555EB">
        <w:trPr>
          <w:trHeight w:val="1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proofErr w:type="gramStart"/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</w:t>
            </w:r>
            <w:r w:rsidRPr="00195E8F">
              <w:rPr>
                <w:rStyle w:val="10"/>
                <w:sz w:val="28"/>
                <w:szCs w:val="28"/>
              </w:rPr>
              <w:softHyphen/>
              <w:t>ных территориях СССР, либо награжденным орденами или меда</w:t>
            </w:r>
            <w:r w:rsidRPr="00195E8F">
              <w:rPr>
                <w:rStyle w:val="10"/>
                <w:sz w:val="28"/>
                <w:szCs w:val="28"/>
              </w:rPr>
              <w:softHyphen/>
              <w:t>лями СССР за самоотверженный труд в период Великой Отечест</w:t>
            </w:r>
            <w:r w:rsidRPr="00195E8F">
              <w:rPr>
                <w:rStyle w:val="10"/>
                <w:sz w:val="28"/>
                <w:szCs w:val="28"/>
              </w:rPr>
              <w:softHyphen/>
              <w:t>венной войны, по бесплатному изготовлению и ремонту зубных протезов</w:t>
            </w:r>
            <w:proofErr w:type="gramEnd"/>
          </w:p>
        </w:tc>
      </w:tr>
      <w:tr w:rsidR="00195E8F" w:rsidRPr="00195E8F" w:rsidTr="00F555EB">
        <w:trPr>
          <w:trHeight w:val="1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proofErr w:type="gramStart"/>
            <w:r w:rsidRPr="00195E8F">
              <w:rPr>
                <w:rStyle w:val="10"/>
                <w:sz w:val="28"/>
                <w:szCs w:val="28"/>
              </w:rPr>
              <w:t>Предоставление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</w:t>
            </w:r>
            <w:r w:rsidRPr="00195E8F">
              <w:rPr>
                <w:rStyle w:val="10"/>
                <w:sz w:val="28"/>
                <w:szCs w:val="28"/>
              </w:rPr>
              <w:softHyphen/>
              <w:t>ных территориях СССР, либо награжденным орденами или меда</w:t>
            </w:r>
            <w:r w:rsidRPr="00195E8F">
              <w:rPr>
                <w:rStyle w:val="10"/>
                <w:sz w:val="28"/>
                <w:szCs w:val="28"/>
              </w:rPr>
              <w:softHyphen/>
              <w:t>лями СССР за самоотверженный труд в период Великой Отечест</w:t>
            </w:r>
            <w:r w:rsidRPr="00195E8F">
              <w:rPr>
                <w:rStyle w:val="10"/>
                <w:sz w:val="28"/>
                <w:szCs w:val="28"/>
              </w:rPr>
              <w:softHyphen/>
              <w:t>венной войны, по назначению и осуществлению ежемесячной денежной выплаты</w:t>
            </w:r>
            <w:proofErr w:type="gramEnd"/>
          </w:p>
        </w:tc>
      </w:tr>
      <w:tr w:rsidR="00195E8F" w:rsidRPr="00195E8F" w:rsidTr="00ED2F14">
        <w:trPr>
          <w:trHeight w:val="6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Назначение и выплата ежемесячного денежного вознаграждения ветеранам труда Карачаево-Черкесской Республики</w:t>
            </w:r>
          </w:p>
        </w:tc>
      </w:tr>
      <w:tr w:rsidR="00195E8F" w:rsidRPr="00195E8F" w:rsidTr="00C140A8">
        <w:trPr>
          <w:trHeight w:val="9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Предоставление коммунальных социальных выплат по оплате ком</w:t>
            </w:r>
            <w:r w:rsidRPr="00195E8F">
              <w:rPr>
                <w:rStyle w:val="10"/>
                <w:sz w:val="28"/>
                <w:szCs w:val="28"/>
              </w:rPr>
              <w:softHyphen/>
              <w:t>мунальных услуг гражданам, проживающим в Карачаево-Черкес</w:t>
            </w:r>
            <w:r w:rsidRPr="00195E8F">
              <w:rPr>
                <w:rStyle w:val="10"/>
                <w:sz w:val="28"/>
                <w:szCs w:val="28"/>
              </w:rPr>
              <w:softHyphen/>
              <w:t>ской Республике</w:t>
            </w:r>
          </w:p>
        </w:tc>
      </w:tr>
      <w:tr w:rsidR="00195E8F" w:rsidRPr="00195E8F" w:rsidTr="00C140A8">
        <w:trPr>
          <w:trHeight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Назначение и выплата социального пособия на погребение умерших граждан (включая несовершеннолетних) мертворожденных детей по истечении 196 дней беременности</w:t>
            </w:r>
          </w:p>
        </w:tc>
      </w:tr>
      <w:tr w:rsidR="00195E8F" w:rsidRPr="00195E8F" w:rsidTr="00251768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251768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Назначение и выплата государственного единовременного пособия гражданам при возникновении у них поствакцинальных осложне</w:t>
            </w:r>
            <w:r w:rsidRPr="00195E8F">
              <w:rPr>
                <w:rStyle w:val="10"/>
                <w:sz w:val="28"/>
                <w:szCs w:val="28"/>
              </w:rPr>
              <w:softHyphen/>
              <w:t>ний</w:t>
            </w:r>
          </w:p>
        </w:tc>
      </w:tr>
      <w:tr w:rsidR="00195E8F" w:rsidRPr="00195E8F" w:rsidTr="00251768">
        <w:trPr>
          <w:trHeight w:val="6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8F" w:rsidRPr="00195E8F" w:rsidRDefault="00195E8F" w:rsidP="00195E8F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8F" w:rsidRPr="00195E8F" w:rsidRDefault="00195E8F" w:rsidP="00400550">
            <w:pPr>
              <w:pStyle w:val="20"/>
              <w:shd w:val="clear" w:color="auto" w:fill="auto"/>
              <w:spacing w:line="322" w:lineRule="exact"/>
              <w:ind w:left="132" w:right="155"/>
              <w:jc w:val="both"/>
              <w:rPr>
                <w:sz w:val="28"/>
                <w:szCs w:val="28"/>
              </w:rPr>
            </w:pPr>
            <w:r w:rsidRPr="00195E8F">
              <w:rPr>
                <w:rStyle w:val="10"/>
                <w:sz w:val="28"/>
                <w:szCs w:val="28"/>
              </w:rPr>
              <w:t>Назначение ежемесячной денежной компенсации гражданам, при</w:t>
            </w:r>
            <w:r w:rsidRPr="00195E8F">
              <w:rPr>
                <w:rStyle w:val="10"/>
                <w:sz w:val="28"/>
                <w:szCs w:val="28"/>
              </w:rPr>
              <w:softHyphen/>
              <w:t>знанным инвалидами вследствие поствакцинальных осложнений</w:t>
            </w:r>
          </w:p>
        </w:tc>
      </w:tr>
    </w:tbl>
    <w:p w:rsidR="009C78D3" w:rsidRDefault="009C78D3" w:rsidP="00E87B5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BF11BC" w:rsidRDefault="00AE0A9F" w:rsidP="00ED2F1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sectPr w:rsidR="00BF11BC" w:rsidSect="00ED2F14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7B" w:rsidRDefault="004D7A7B" w:rsidP="004A4B93">
      <w:pPr>
        <w:spacing w:after="0" w:line="240" w:lineRule="auto"/>
      </w:pPr>
      <w:r>
        <w:separator/>
      </w:r>
    </w:p>
  </w:endnote>
  <w:endnote w:type="continuationSeparator" w:id="0">
    <w:p w:rsidR="004D7A7B" w:rsidRDefault="004D7A7B" w:rsidP="004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7B" w:rsidRDefault="004D7A7B" w:rsidP="004A4B93">
      <w:pPr>
        <w:spacing w:after="0" w:line="240" w:lineRule="auto"/>
      </w:pPr>
      <w:r>
        <w:separator/>
      </w:r>
    </w:p>
  </w:footnote>
  <w:footnote w:type="continuationSeparator" w:id="0">
    <w:p w:rsidR="004D7A7B" w:rsidRDefault="004D7A7B" w:rsidP="004A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890"/>
    <w:multiLevelType w:val="hybridMultilevel"/>
    <w:tmpl w:val="81806B12"/>
    <w:lvl w:ilvl="0" w:tplc="15A0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B3131"/>
    <w:multiLevelType w:val="hybridMultilevel"/>
    <w:tmpl w:val="73D8BB06"/>
    <w:lvl w:ilvl="0" w:tplc="86C0FB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47143"/>
    <w:multiLevelType w:val="hybridMultilevel"/>
    <w:tmpl w:val="1878321E"/>
    <w:lvl w:ilvl="0" w:tplc="6902E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96D37"/>
    <w:multiLevelType w:val="hybridMultilevel"/>
    <w:tmpl w:val="8F44C56A"/>
    <w:lvl w:ilvl="0" w:tplc="F96C32C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B6183"/>
    <w:multiLevelType w:val="hybridMultilevel"/>
    <w:tmpl w:val="F98E48D8"/>
    <w:lvl w:ilvl="0" w:tplc="299A56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18A8285E"/>
    <w:multiLevelType w:val="hybridMultilevel"/>
    <w:tmpl w:val="F7E6E85A"/>
    <w:lvl w:ilvl="0" w:tplc="30C6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22B81"/>
    <w:multiLevelType w:val="hybridMultilevel"/>
    <w:tmpl w:val="167626A0"/>
    <w:lvl w:ilvl="0" w:tplc="B6E4B9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A4060B"/>
    <w:multiLevelType w:val="hybridMultilevel"/>
    <w:tmpl w:val="E33AC5FA"/>
    <w:lvl w:ilvl="0" w:tplc="DFD8F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B11C2E"/>
    <w:multiLevelType w:val="hybridMultilevel"/>
    <w:tmpl w:val="8E5E1A8A"/>
    <w:lvl w:ilvl="0" w:tplc="3184F69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C33164"/>
    <w:multiLevelType w:val="hybridMultilevel"/>
    <w:tmpl w:val="B81C8014"/>
    <w:lvl w:ilvl="0" w:tplc="8A44D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9177B"/>
    <w:multiLevelType w:val="hybridMultilevel"/>
    <w:tmpl w:val="2F1EE580"/>
    <w:lvl w:ilvl="0" w:tplc="CD467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41179"/>
    <w:multiLevelType w:val="hybridMultilevel"/>
    <w:tmpl w:val="107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B1E5B"/>
    <w:multiLevelType w:val="hybridMultilevel"/>
    <w:tmpl w:val="B32E8C74"/>
    <w:lvl w:ilvl="0" w:tplc="F9F026B0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C9846BC"/>
    <w:multiLevelType w:val="hybridMultilevel"/>
    <w:tmpl w:val="993E9008"/>
    <w:lvl w:ilvl="0" w:tplc="7A7085D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6737A11"/>
    <w:multiLevelType w:val="hybridMultilevel"/>
    <w:tmpl w:val="6EE60704"/>
    <w:lvl w:ilvl="0" w:tplc="C7D0F2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44E37"/>
    <w:multiLevelType w:val="hybridMultilevel"/>
    <w:tmpl w:val="496AD0CA"/>
    <w:lvl w:ilvl="0" w:tplc="FC5A8C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F0C3F09"/>
    <w:multiLevelType w:val="hybridMultilevel"/>
    <w:tmpl w:val="BBD691F0"/>
    <w:lvl w:ilvl="0" w:tplc="EC5AE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C359D"/>
    <w:multiLevelType w:val="hybridMultilevel"/>
    <w:tmpl w:val="79147A16"/>
    <w:lvl w:ilvl="0" w:tplc="8202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C43D2C"/>
    <w:multiLevelType w:val="hybridMultilevel"/>
    <w:tmpl w:val="BF42EA62"/>
    <w:lvl w:ilvl="0" w:tplc="8EF008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2FD3DD9"/>
    <w:multiLevelType w:val="hybridMultilevel"/>
    <w:tmpl w:val="A380D8D0"/>
    <w:lvl w:ilvl="0" w:tplc="6E7CF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958EE"/>
    <w:multiLevelType w:val="hybridMultilevel"/>
    <w:tmpl w:val="6FDE0752"/>
    <w:lvl w:ilvl="0" w:tplc="5502B2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80E2AB4"/>
    <w:multiLevelType w:val="hybridMultilevel"/>
    <w:tmpl w:val="E3C80E76"/>
    <w:lvl w:ilvl="0" w:tplc="DADEFB3C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2">
    <w:nsid w:val="6FC94724"/>
    <w:multiLevelType w:val="hybridMultilevel"/>
    <w:tmpl w:val="9AA6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63533"/>
    <w:multiLevelType w:val="hybridMultilevel"/>
    <w:tmpl w:val="EB5CCCB0"/>
    <w:lvl w:ilvl="0" w:tplc="B19C5E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595734"/>
    <w:multiLevelType w:val="hybridMultilevel"/>
    <w:tmpl w:val="76725C46"/>
    <w:lvl w:ilvl="0" w:tplc="34BC8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C38"/>
    <w:multiLevelType w:val="hybridMultilevel"/>
    <w:tmpl w:val="7610A57E"/>
    <w:lvl w:ilvl="0" w:tplc="DB4477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C4F2967"/>
    <w:multiLevelType w:val="hybridMultilevel"/>
    <w:tmpl w:val="58201C74"/>
    <w:lvl w:ilvl="0" w:tplc="E702E6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8A466A"/>
    <w:multiLevelType w:val="hybridMultilevel"/>
    <w:tmpl w:val="191240A4"/>
    <w:lvl w:ilvl="0" w:tplc="A04292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21"/>
  </w:num>
  <w:num w:numId="7">
    <w:abstractNumId w:val="24"/>
  </w:num>
  <w:num w:numId="8">
    <w:abstractNumId w:val="17"/>
  </w:num>
  <w:num w:numId="9">
    <w:abstractNumId w:val="19"/>
  </w:num>
  <w:num w:numId="10">
    <w:abstractNumId w:val="26"/>
  </w:num>
  <w:num w:numId="11">
    <w:abstractNumId w:val="18"/>
  </w:num>
  <w:num w:numId="12">
    <w:abstractNumId w:val="0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20"/>
  </w:num>
  <w:num w:numId="18">
    <w:abstractNumId w:val="3"/>
  </w:num>
  <w:num w:numId="19">
    <w:abstractNumId w:val="5"/>
  </w:num>
  <w:num w:numId="20">
    <w:abstractNumId w:val="7"/>
  </w:num>
  <w:num w:numId="21">
    <w:abstractNumId w:val="25"/>
  </w:num>
  <w:num w:numId="22">
    <w:abstractNumId w:val="23"/>
  </w:num>
  <w:num w:numId="23">
    <w:abstractNumId w:val="15"/>
  </w:num>
  <w:num w:numId="24">
    <w:abstractNumId w:val="14"/>
  </w:num>
  <w:num w:numId="25">
    <w:abstractNumId w:val="12"/>
  </w:num>
  <w:num w:numId="26">
    <w:abstractNumId w:val="22"/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49"/>
    <w:rsid w:val="000016FA"/>
    <w:rsid w:val="00001CFF"/>
    <w:rsid w:val="000032C1"/>
    <w:rsid w:val="00015350"/>
    <w:rsid w:val="00023B8C"/>
    <w:rsid w:val="00030721"/>
    <w:rsid w:val="0003783F"/>
    <w:rsid w:val="00040BA1"/>
    <w:rsid w:val="000473A9"/>
    <w:rsid w:val="00047BE0"/>
    <w:rsid w:val="00050AED"/>
    <w:rsid w:val="000515CD"/>
    <w:rsid w:val="00052244"/>
    <w:rsid w:val="00056518"/>
    <w:rsid w:val="00056739"/>
    <w:rsid w:val="00063110"/>
    <w:rsid w:val="0006635B"/>
    <w:rsid w:val="00066771"/>
    <w:rsid w:val="000724E2"/>
    <w:rsid w:val="00073433"/>
    <w:rsid w:val="0007760A"/>
    <w:rsid w:val="00080DAC"/>
    <w:rsid w:val="000816DD"/>
    <w:rsid w:val="00083600"/>
    <w:rsid w:val="00093A90"/>
    <w:rsid w:val="00094045"/>
    <w:rsid w:val="00096D14"/>
    <w:rsid w:val="000A19B1"/>
    <w:rsid w:val="000A57A3"/>
    <w:rsid w:val="000B2F28"/>
    <w:rsid w:val="000B41BD"/>
    <w:rsid w:val="000C77F8"/>
    <w:rsid w:val="000C78BC"/>
    <w:rsid w:val="000D370D"/>
    <w:rsid w:val="000E4C03"/>
    <w:rsid w:val="000E538B"/>
    <w:rsid w:val="000E7328"/>
    <w:rsid w:val="000F0C9E"/>
    <w:rsid w:val="000F2A4B"/>
    <w:rsid w:val="000F3385"/>
    <w:rsid w:val="000F487E"/>
    <w:rsid w:val="000F5B62"/>
    <w:rsid w:val="000F7D36"/>
    <w:rsid w:val="001032FA"/>
    <w:rsid w:val="00105700"/>
    <w:rsid w:val="00106B1A"/>
    <w:rsid w:val="00113DFB"/>
    <w:rsid w:val="00117AD3"/>
    <w:rsid w:val="00121D7D"/>
    <w:rsid w:val="0012311E"/>
    <w:rsid w:val="001265EE"/>
    <w:rsid w:val="00132FC2"/>
    <w:rsid w:val="00133CB5"/>
    <w:rsid w:val="00145BF4"/>
    <w:rsid w:val="00151D34"/>
    <w:rsid w:val="00155F78"/>
    <w:rsid w:val="0015671E"/>
    <w:rsid w:val="00157C48"/>
    <w:rsid w:val="00162296"/>
    <w:rsid w:val="00163D09"/>
    <w:rsid w:val="00165AF3"/>
    <w:rsid w:val="001670DB"/>
    <w:rsid w:val="001725DC"/>
    <w:rsid w:val="0017280C"/>
    <w:rsid w:val="00173132"/>
    <w:rsid w:val="00174F8F"/>
    <w:rsid w:val="00183D84"/>
    <w:rsid w:val="001865E6"/>
    <w:rsid w:val="00195CBB"/>
    <w:rsid w:val="00195E8F"/>
    <w:rsid w:val="001A3B72"/>
    <w:rsid w:val="001A71B7"/>
    <w:rsid w:val="001B3127"/>
    <w:rsid w:val="001B4D60"/>
    <w:rsid w:val="001C1E1D"/>
    <w:rsid w:val="001C37E9"/>
    <w:rsid w:val="001C389F"/>
    <w:rsid w:val="001C4208"/>
    <w:rsid w:val="001C4B46"/>
    <w:rsid w:val="001C61EB"/>
    <w:rsid w:val="001D3124"/>
    <w:rsid w:val="001E3527"/>
    <w:rsid w:val="001E3B90"/>
    <w:rsid w:val="001F2551"/>
    <w:rsid w:val="001F4609"/>
    <w:rsid w:val="0020111B"/>
    <w:rsid w:val="00207BD6"/>
    <w:rsid w:val="0021245A"/>
    <w:rsid w:val="00212A07"/>
    <w:rsid w:val="00215DD7"/>
    <w:rsid w:val="00221B0F"/>
    <w:rsid w:val="00222657"/>
    <w:rsid w:val="002228D3"/>
    <w:rsid w:val="002379A9"/>
    <w:rsid w:val="002409FF"/>
    <w:rsid w:val="00245AB4"/>
    <w:rsid w:val="002470C7"/>
    <w:rsid w:val="00251768"/>
    <w:rsid w:val="00251ADF"/>
    <w:rsid w:val="00252E73"/>
    <w:rsid w:val="00255DD3"/>
    <w:rsid w:val="00260BFA"/>
    <w:rsid w:val="00262740"/>
    <w:rsid w:val="00263F7F"/>
    <w:rsid w:val="002662C6"/>
    <w:rsid w:val="00282D3A"/>
    <w:rsid w:val="00282FFA"/>
    <w:rsid w:val="00286000"/>
    <w:rsid w:val="00297B96"/>
    <w:rsid w:val="002B0D48"/>
    <w:rsid w:val="002B79A2"/>
    <w:rsid w:val="002D0520"/>
    <w:rsid w:val="002D4C5E"/>
    <w:rsid w:val="002E19A5"/>
    <w:rsid w:val="002E6F5C"/>
    <w:rsid w:val="002F179C"/>
    <w:rsid w:val="002F1A25"/>
    <w:rsid w:val="002F706E"/>
    <w:rsid w:val="00302C4D"/>
    <w:rsid w:val="003039CA"/>
    <w:rsid w:val="00314BA7"/>
    <w:rsid w:val="0031672E"/>
    <w:rsid w:val="00320EAC"/>
    <w:rsid w:val="003215B5"/>
    <w:rsid w:val="00326C2B"/>
    <w:rsid w:val="00337D0F"/>
    <w:rsid w:val="00340F4F"/>
    <w:rsid w:val="00341197"/>
    <w:rsid w:val="00343121"/>
    <w:rsid w:val="003506F8"/>
    <w:rsid w:val="0035153A"/>
    <w:rsid w:val="003531FB"/>
    <w:rsid w:val="003622D7"/>
    <w:rsid w:val="003624C3"/>
    <w:rsid w:val="00362CF4"/>
    <w:rsid w:val="00364D76"/>
    <w:rsid w:val="0036601B"/>
    <w:rsid w:val="003753CA"/>
    <w:rsid w:val="00375FC7"/>
    <w:rsid w:val="003829CA"/>
    <w:rsid w:val="0038398C"/>
    <w:rsid w:val="0038520E"/>
    <w:rsid w:val="00387217"/>
    <w:rsid w:val="003874FD"/>
    <w:rsid w:val="00387D45"/>
    <w:rsid w:val="00397327"/>
    <w:rsid w:val="00397825"/>
    <w:rsid w:val="003A2730"/>
    <w:rsid w:val="003A308B"/>
    <w:rsid w:val="003A3294"/>
    <w:rsid w:val="003A459A"/>
    <w:rsid w:val="003A4900"/>
    <w:rsid w:val="003A77AB"/>
    <w:rsid w:val="003B1991"/>
    <w:rsid w:val="003B3A53"/>
    <w:rsid w:val="003B4106"/>
    <w:rsid w:val="003C0C8E"/>
    <w:rsid w:val="003C1134"/>
    <w:rsid w:val="003C256B"/>
    <w:rsid w:val="003C4256"/>
    <w:rsid w:val="003C67DB"/>
    <w:rsid w:val="003D29C2"/>
    <w:rsid w:val="003D323E"/>
    <w:rsid w:val="003D4161"/>
    <w:rsid w:val="003D7D7C"/>
    <w:rsid w:val="003E1A24"/>
    <w:rsid w:val="003F2AC8"/>
    <w:rsid w:val="003F30DF"/>
    <w:rsid w:val="003F4BAD"/>
    <w:rsid w:val="003F624F"/>
    <w:rsid w:val="00400550"/>
    <w:rsid w:val="0040389E"/>
    <w:rsid w:val="004052AF"/>
    <w:rsid w:val="00407EFF"/>
    <w:rsid w:val="00411D68"/>
    <w:rsid w:val="00416354"/>
    <w:rsid w:val="00424C60"/>
    <w:rsid w:val="00426360"/>
    <w:rsid w:val="00430504"/>
    <w:rsid w:val="004345D3"/>
    <w:rsid w:val="004359D3"/>
    <w:rsid w:val="004371FF"/>
    <w:rsid w:val="00450456"/>
    <w:rsid w:val="00454400"/>
    <w:rsid w:val="00456490"/>
    <w:rsid w:val="00470C5F"/>
    <w:rsid w:val="00474A86"/>
    <w:rsid w:val="00477255"/>
    <w:rsid w:val="00477E88"/>
    <w:rsid w:val="004832A3"/>
    <w:rsid w:val="004918A1"/>
    <w:rsid w:val="00496A1C"/>
    <w:rsid w:val="004A4B93"/>
    <w:rsid w:val="004B21D2"/>
    <w:rsid w:val="004B2917"/>
    <w:rsid w:val="004B607E"/>
    <w:rsid w:val="004C7E5F"/>
    <w:rsid w:val="004D7A7B"/>
    <w:rsid w:val="004E2BD4"/>
    <w:rsid w:val="004E5F5F"/>
    <w:rsid w:val="004F6421"/>
    <w:rsid w:val="004F66F8"/>
    <w:rsid w:val="00500A64"/>
    <w:rsid w:val="00502850"/>
    <w:rsid w:val="0050683B"/>
    <w:rsid w:val="00515DA6"/>
    <w:rsid w:val="00521072"/>
    <w:rsid w:val="00522D65"/>
    <w:rsid w:val="00524989"/>
    <w:rsid w:val="00525265"/>
    <w:rsid w:val="00525511"/>
    <w:rsid w:val="00525833"/>
    <w:rsid w:val="00526067"/>
    <w:rsid w:val="00535114"/>
    <w:rsid w:val="0054779C"/>
    <w:rsid w:val="0055326C"/>
    <w:rsid w:val="0055476B"/>
    <w:rsid w:val="00563140"/>
    <w:rsid w:val="005658D5"/>
    <w:rsid w:val="005761B1"/>
    <w:rsid w:val="005767DA"/>
    <w:rsid w:val="00577896"/>
    <w:rsid w:val="00580878"/>
    <w:rsid w:val="005924E4"/>
    <w:rsid w:val="00594B8F"/>
    <w:rsid w:val="00596390"/>
    <w:rsid w:val="005A28F3"/>
    <w:rsid w:val="005A49B9"/>
    <w:rsid w:val="005A625F"/>
    <w:rsid w:val="005A6512"/>
    <w:rsid w:val="005A6A4D"/>
    <w:rsid w:val="005B030C"/>
    <w:rsid w:val="005B2E00"/>
    <w:rsid w:val="005B4863"/>
    <w:rsid w:val="005C0AE3"/>
    <w:rsid w:val="005C58C6"/>
    <w:rsid w:val="005C763D"/>
    <w:rsid w:val="005C78AA"/>
    <w:rsid w:val="005D16E2"/>
    <w:rsid w:val="005E1079"/>
    <w:rsid w:val="005E1518"/>
    <w:rsid w:val="005E3E12"/>
    <w:rsid w:val="005F7D80"/>
    <w:rsid w:val="006107A8"/>
    <w:rsid w:val="00611B8E"/>
    <w:rsid w:val="00613235"/>
    <w:rsid w:val="00615089"/>
    <w:rsid w:val="00616FE3"/>
    <w:rsid w:val="006208F8"/>
    <w:rsid w:val="00621793"/>
    <w:rsid w:val="00622C5C"/>
    <w:rsid w:val="00624427"/>
    <w:rsid w:val="006256CD"/>
    <w:rsid w:val="0063320A"/>
    <w:rsid w:val="00635167"/>
    <w:rsid w:val="006354FF"/>
    <w:rsid w:val="0064121E"/>
    <w:rsid w:val="0064511B"/>
    <w:rsid w:val="00646EBC"/>
    <w:rsid w:val="00651319"/>
    <w:rsid w:val="00652C69"/>
    <w:rsid w:val="00660FE2"/>
    <w:rsid w:val="00667421"/>
    <w:rsid w:val="006730C8"/>
    <w:rsid w:val="00683367"/>
    <w:rsid w:val="00686B26"/>
    <w:rsid w:val="00690B1A"/>
    <w:rsid w:val="0069702B"/>
    <w:rsid w:val="006970AE"/>
    <w:rsid w:val="006A0B7E"/>
    <w:rsid w:val="006A1C5F"/>
    <w:rsid w:val="006A35B7"/>
    <w:rsid w:val="006A4C38"/>
    <w:rsid w:val="006A5E98"/>
    <w:rsid w:val="006A7608"/>
    <w:rsid w:val="006C78D5"/>
    <w:rsid w:val="006D062B"/>
    <w:rsid w:val="006D1CDE"/>
    <w:rsid w:val="006D5626"/>
    <w:rsid w:val="006D6348"/>
    <w:rsid w:val="006E2859"/>
    <w:rsid w:val="006E6946"/>
    <w:rsid w:val="006E697B"/>
    <w:rsid w:val="006E7953"/>
    <w:rsid w:val="006F097A"/>
    <w:rsid w:val="006F09C6"/>
    <w:rsid w:val="006F1747"/>
    <w:rsid w:val="006F1F5A"/>
    <w:rsid w:val="006F32A3"/>
    <w:rsid w:val="006F3676"/>
    <w:rsid w:val="006F4C1D"/>
    <w:rsid w:val="007012E1"/>
    <w:rsid w:val="00707F4E"/>
    <w:rsid w:val="00711C0A"/>
    <w:rsid w:val="007126A3"/>
    <w:rsid w:val="007155CB"/>
    <w:rsid w:val="00717F93"/>
    <w:rsid w:val="00720007"/>
    <w:rsid w:val="00722117"/>
    <w:rsid w:val="00723FB4"/>
    <w:rsid w:val="007400CE"/>
    <w:rsid w:val="007432C3"/>
    <w:rsid w:val="00750626"/>
    <w:rsid w:val="00751C8E"/>
    <w:rsid w:val="0076225F"/>
    <w:rsid w:val="00770E8E"/>
    <w:rsid w:val="00771D68"/>
    <w:rsid w:val="007753E8"/>
    <w:rsid w:val="00775BE0"/>
    <w:rsid w:val="00776563"/>
    <w:rsid w:val="00781268"/>
    <w:rsid w:val="00781579"/>
    <w:rsid w:val="007828C0"/>
    <w:rsid w:val="00785120"/>
    <w:rsid w:val="0078557B"/>
    <w:rsid w:val="007870CE"/>
    <w:rsid w:val="007907CC"/>
    <w:rsid w:val="00792E8E"/>
    <w:rsid w:val="007A1045"/>
    <w:rsid w:val="007A2658"/>
    <w:rsid w:val="007A513A"/>
    <w:rsid w:val="007B1259"/>
    <w:rsid w:val="007C1655"/>
    <w:rsid w:val="007C354B"/>
    <w:rsid w:val="007C37C9"/>
    <w:rsid w:val="007C5C8D"/>
    <w:rsid w:val="007D1CBD"/>
    <w:rsid w:val="007D2E3E"/>
    <w:rsid w:val="007D67B6"/>
    <w:rsid w:val="007E70DB"/>
    <w:rsid w:val="007E72C7"/>
    <w:rsid w:val="007F17AC"/>
    <w:rsid w:val="007F7EDA"/>
    <w:rsid w:val="008024DC"/>
    <w:rsid w:val="0080521E"/>
    <w:rsid w:val="008126DE"/>
    <w:rsid w:val="00812F73"/>
    <w:rsid w:val="00815D97"/>
    <w:rsid w:val="008226AB"/>
    <w:rsid w:val="00822A56"/>
    <w:rsid w:val="008269FB"/>
    <w:rsid w:val="008309DE"/>
    <w:rsid w:val="00836277"/>
    <w:rsid w:val="00844570"/>
    <w:rsid w:val="008459AC"/>
    <w:rsid w:val="008467BC"/>
    <w:rsid w:val="0085094A"/>
    <w:rsid w:val="00852EEA"/>
    <w:rsid w:val="00853F5A"/>
    <w:rsid w:val="008561BD"/>
    <w:rsid w:val="0085650D"/>
    <w:rsid w:val="00866BFC"/>
    <w:rsid w:val="0087172E"/>
    <w:rsid w:val="00875078"/>
    <w:rsid w:val="00875104"/>
    <w:rsid w:val="008858FB"/>
    <w:rsid w:val="00897762"/>
    <w:rsid w:val="008A3515"/>
    <w:rsid w:val="008B218E"/>
    <w:rsid w:val="008B5BC2"/>
    <w:rsid w:val="008B6AE9"/>
    <w:rsid w:val="008C2A6E"/>
    <w:rsid w:val="008C32B1"/>
    <w:rsid w:val="008D3390"/>
    <w:rsid w:val="008D43AD"/>
    <w:rsid w:val="008D5EDF"/>
    <w:rsid w:val="008E3757"/>
    <w:rsid w:val="008E6552"/>
    <w:rsid w:val="008E786C"/>
    <w:rsid w:val="009014F1"/>
    <w:rsid w:val="00910BD6"/>
    <w:rsid w:val="00911FF2"/>
    <w:rsid w:val="009124F5"/>
    <w:rsid w:val="00913763"/>
    <w:rsid w:val="0091666D"/>
    <w:rsid w:val="00917210"/>
    <w:rsid w:val="00921A06"/>
    <w:rsid w:val="009268A6"/>
    <w:rsid w:val="00931C65"/>
    <w:rsid w:val="00934E3C"/>
    <w:rsid w:val="00936045"/>
    <w:rsid w:val="00937D54"/>
    <w:rsid w:val="00950BA2"/>
    <w:rsid w:val="00951D52"/>
    <w:rsid w:val="0095245B"/>
    <w:rsid w:val="00960BB8"/>
    <w:rsid w:val="00967855"/>
    <w:rsid w:val="009678F0"/>
    <w:rsid w:val="009706D8"/>
    <w:rsid w:val="00972F67"/>
    <w:rsid w:val="009753C5"/>
    <w:rsid w:val="00976EC8"/>
    <w:rsid w:val="0098108E"/>
    <w:rsid w:val="00982FA9"/>
    <w:rsid w:val="00984AF8"/>
    <w:rsid w:val="00986F54"/>
    <w:rsid w:val="00990C1D"/>
    <w:rsid w:val="009A669F"/>
    <w:rsid w:val="009B3C67"/>
    <w:rsid w:val="009C0451"/>
    <w:rsid w:val="009C272D"/>
    <w:rsid w:val="009C2D8E"/>
    <w:rsid w:val="009C38DD"/>
    <w:rsid w:val="009C6793"/>
    <w:rsid w:val="009C78D3"/>
    <w:rsid w:val="009D336B"/>
    <w:rsid w:val="009D6DB3"/>
    <w:rsid w:val="009E671C"/>
    <w:rsid w:val="009F40F3"/>
    <w:rsid w:val="009F4759"/>
    <w:rsid w:val="00A01211"/>
    <w:rsid w:val="00A04C99"/>
    <w:rsid w:val="00A215FD"/>
    <w:rsid w:val="00A271B1"/>
    <w:rsid w:val="00A27850"/>
    <w:rsid w:val="00A32176"/>
    <w:rsid w:val="00A33656"/>
    <w:rsid w:val="00A3677D"/>
    <w:rsid w:val="00A40627"/>
    <w:rsid w:val="00A41B79"/>
    <w:rsid w:val="00A45741"/>
    <w:rsid w:val="00A46DC9"/>
    <w:rsid w:val="00A47C06"/>
    <w:rsid w:val="00A52ED4"/>
    <w:rsid w:val="00A56974"/>
    <w:rsid w:val="00A56C52"/>
    <w:rsid w:val="00A56FC5"/>
    <w:rsid w:val="00A751E5"/>
    <w:rsid w:val="00A76ADF"/>
    <w:rsid w:val="00A7793A"/>
    <w:rsid w:val="00A806FC"/>
    <w:rsid w:val="00A83B6A"/>
    <w:rsid w:val="00A86DC3"/>
    <w:rsid w:val="00A87192"/>
    <w:rsid w:val="00A90940"/>
    <w:rsid w:val="00A92C40"/>
    <w:rsid w:val="00A9462A"/>
    <w:rsid w:val="00A97BFD"/>
    <w:rsid w:val="00AA0382"/>
    <w:rsid w:val="00AA0B88"/>
    <w:rsid w:val="00AB05F6"/>
    <w:rsid w:val="00AB6157"/>
    <w:rsid w:val="00AC0AC5"/>
    <w:rsid w:val="00AC6A2F"/>
    <w:rsid w:val="00AD079B"/>
    <w:rsid w:val="00AD2BA0"/>
    <w:rsid w:val="00AD49F3"/>
    <w:rsid w:val="00AD654D"/>
    <w:rsid w:val="00AE0A9F"/>
    <w:rsid w:val="00AE2F71"/>
    <w:rsid w:val="00AF014B"/>
    <w:rsid w:val="00AF5ECF"/>
    <w:rsid w:val="00B05156"/>
    <w:rsid w:val="00B1770B"/>
    <w:rsid w:val="00B33163"/>
    <w:rsid w:val="00B33CFA"/>
    <w:rsid w:val="00B36407"/>
    <w:rsid w:val="00B454AE"/>
    <w:rsid w:val="00B45EE3"/>
    <w:rsid w:val="00B55F9A"/>
    <w:rsid w:val="00B65592"/>
    <w:rsid w:val="00B659F6"/>
    <w:rsid w:val="00B676A9"/>
    <w:rsid w:val="00B72230"/>
    <w:rsid w:val="00B73BF9"/>
    <w:rsid w:val="00B75799"/>
    <w:rsid w:val="00B77BB2"/>
    <w:rsid w:val="00B8048F"/>
    <w:rsid w:val="00B82EA1"/>
    <w:rsid w:val="00B83F87"/>
    <w:rsid w:val="00B86A01"/>
    <w:rsid w:val="00B92B09"/>
    <w:rsid w:val="00B93066"/>
    <w:rsid w:val="00B97CDA"/>
    <w:rsid w:val="00BA04C5"/>
    <w:rsid w:val="00BB08AD"/>
    <w:rsid w:val="00BB0C07"/>
    <w:rsid w:val="00BB0E27"/>
    <w:rsid w:val="00BB198F"/>
    <w:rsid w:val="00BC19D5"/>
    <w:rsid w:val="00BC350A"/>
    <w:rsid w:val="00BD025B"/>
    <w:rsid w:val="00BD0FCC"/>
    <w:rsid w:val="00BD21DD"/>
    <w:rsid w:val="00BD5CCF"/>
    <w:rsid w:val="00BD7F33"/>
    <w:rsid w:val="00BE6DC1"/>
    <w:rsid w:val="00BF0264"/>
    <w:rsid w:val="00BF11BC"/>
    <w:rsid w:val="00BF17AD"/>
    <w:rsid w:val="00BF362A"/>
    <w:rsid w:val="00BF3E55"/>
    <w:rsid w:val="00BF3FB9"/>
    <w:rsid w:val="00BF4543"/>
    <w:rsid w:val="00BF4921"/>
    <w:rsid w:val="00C015AD"/>
    <w:rsid w:val="00C03AC2"/>
    <w:rsid w:val="00C0425A"/>
    <w:rsid w:val="00C07321"/>
    <w:rsid w:val="00C140A8"/>
    <w:rsid w:val="00C15251"/>
    <w:rsid w:val="00C23A1D"/>
    <w:rsid w:val="00C31852"/>
    <w:rsid w:val="00C322DE"/>
    <w:rsid w:val="00C32C6A"/>
    <w:rsid w:val="00C35C61"/>
    <w:rsid w:val="00C43864"/>
    <w:rsid w:val="00C45FBE"/>
    <w:rsid w:val="00C46D56"/>
    <w:rsid w:val="00C47D5F"/>
    <w:rsid w:val="00C54BFD"/>
    <w:rsid w:val="00C55A70"/>
    <w:rsid w:val="00C57CA0"/>
    <w:rsid w:val="00C603C6"/>
    <w:rsid w:val="00C61C07"/>
    <w:rsid w:val="00C71B65"/>
    <w:rsid w:val="00C74A0F"/>
    <w:rsid w:val="00C76773"/>
    <w:rsid w:val="00C912BA"/>
    <w:rsid w:val="00C91B38"/>
    <w:rsid w:val="00C92F8F"/>
    <w:rsid w:val="00C95EAC"/>
    <w:rsid w:val="00CB3129"/>
    <w:rsid w:val="00CB4990"/>
    <w:rsid w:val="00CC002C"/>
    <w:rsid w:val="00CC07FF"/>
    <w:rsid w:val="00CC195D"/>
    <w:rsid w:val="00CC25E8"/>
    <w:rsid w:val="00CC573B"/>
    <w:rsid w:val="00CC70A5"/>
    <w:rsid w:val="00CD1D77"/>
    <w:rsid w:val="00CD4953"/>
    <w:rsid w:val="00CD7AB0"/>
    <w:rsid w:val="00CD7AE5"/>
    <w:rsid w:val="00CE0538"/>
    <w:rsid w:val="00CE1700"/>
    <w:rsid w:val="00CE3A13"/>
    <w:rsid w:val="00CE46EE"/>
    <w:rsid w:val="00CF0D32"/>
    <w:rsid w:val="00CF1002"/>
    <w:rsid w:val="00CF5EB7"/>
    <w:rsid w:val="00CF7A24"/>
    <w:rsid w:val="00D04CD2"/>
    <w:rsid w:val="00D0520A"/>
    <w:rsid w:val="00D102F1"/>
    <w:rsid w:val="00D1166B"/>
    <w:rsid w:val="00D12699"/>
    <w:rsid w:val="00D206D5"/>
    <w:rsid w:val="00D30801"/>
    <w:rsid w:val="00D31D3D"/>
    <w:rsid w:val="00D419BE"/>
    <w:rsid w:val="00D50B2C"/>
    <w:rsid w:val="00D5357E"/>
    <w:rsid w:val="00D5440F"/>
    <w:rsid w:val="00D550C8"/>
    <w:rsid w:val="00D57739"/>
    <w:rsid w:val="00D602D5"/>
    <w:rsid w:val="00D639D4"/>
    <w:rsid w:val="00D63AAD"/>
    <w:rsid w:val="00D63DE9"/>
    <w:rsid w:val="00D806BF"/>
    <w:rsid w:val="00D83D59"/>
    <w:rsid w:val="00D84838"/>
    <w:rsid w:val="00D908D4"/>
    <w:rsid w:val="00D96BB7"/>
    <w:rsid w:val="00DB1E0D"/>
    <w:rsid w:val="00DD5536"/>
    <w:rsid w:val="00DE067E"/>
    <w:rsid w:val="00DE1995"/>
    <w:rsid w:val="00DE503A"/>
    <w:rsid w:val="00DE666F"/>
    <w:rsid w:val="00DE69AF"/>
    <w:rsid w:val="00DE7D08"/>
    <w:rsid w:val="00DE7FB6"/>
    <w:rsid w:val="00DF0B8F"/>
    <w:rsid w:val="00DF2B45"/>
    <w:rsid w:val="00DF5CAD"/>
    <w:rsid w:val="00E01A50"/>
    <w:rsid w:val="00E16D37"/>
    <w:rsid w:val="00E21942"/>
    <w:rsid w:val="00E400A8"/>
    <w:rsid w:val="00E44C61"/>
    <w:rsid w:val="00E45E4F"/>
    <w:rsid w:val="00E47AF2"/>
    <w:rsid w:val="00E5748D"/>
    <w:rsid w:val="00E57930"/>
    <w:rsid w:val="00E638B9"/>
    <w:rsid w:val="00E702DC"/>
    <w:rsid w:val="00E76772"/>
    <w:rsid w:val="00E81836"/>
    <w:rsid w:val="00E82E78"/>
    <w:rsid w:val="00E876EA"/>
    <w:rsid w:val="00E87B56"/>
    <w:rsid w:val="00E900CA"/>
    <w:rsid w:val="00E9076F"/>
    <w:rsid w:val="00E93C07"/>
    <w:rsid w:val="00E95CF2"/>
    <w:rsid w:val="00E97A55"/>
    <w:rsid w:val="00EA3121"/>
    <w:rsid w:val="00EA3126"/>
    <w:rsid w:val="00EA4701"/>
    <w:rsid w:val="00EA62EE"/>
    <w:rsid w:val="00EA7B4B"/>
    <w:rsid w:val="00EB4C88"/>
    <w:rsid w:val="00EC5BB2"/>
    <w:rsid w:val="00EC602F"/>
    <w:rsid w:val="00ED2F14"/>
    <w:rsid w:val="00ED37AE"/>
    <w:rsid w:val="00ED5997"/>
    <w:rsid w:val="00EE323D"/>
    <w:rsid w:val="00EE4887"/>
    <w:rsid w:val="00EE57A6"/>
    <w:rsid w:val="00EE58B9"/>
    <w:rsid w:val="00EF2465"/>
    <w:rsid w:val="00EF2ADE"/>
    <w:rsid w:val="00EF48F1"/>
    <w:rsid w:val="00F05B5B"/>
    <w:rsid w:val="00F05FC3"/>
    <w:rsid w:val="00F06AF7"/>
    <w:rsid w:val="00F149F7"/>
    <w:rsid w:val="00F1620B"/>
    <w:rsid w:val="00F2232F"/>
    <w:rsid w:val="00F22818"/>
    <w:rsid w:val="00F23383"/>
    <w:rsid w:val="00F23C8D"/>
    <w:rsid w:val="00F2434A"/>
    <w:rsid w:val="00F24683"/>
    <w:rsid w:val="00F25553"/>
    <w:rsid w:val="00F25A11"/>
    <w:rsid w:val="00F3224E"/>
    <w:rsid w:val="00F32A4C"/>
    <w:rsid w:val="00F337A3"/>
    <w:rsid w:val="00F347BC"/>
    <w:rsid w:val="00F424B0"/>
    <w:rsid w:val="00F555EB"/>
    <w:rsid w:val="00F57147"/>
    <w:rsid w:val="00F644B0"/>
    <w:rsid w:val="00F67749"/>
    <w:rsid w:val="00F67C5C"/>
    <w:rsid w:val="00F75C50"/>
    <w:rsid w:val="00F75CBD"/>
    <w:rsid w:val="00F75CBE"/>
    <w:rsid w:val="00F76001"/>
    <w:rsid w:val="00F76D7B"/>
    <w:rsid w:val="00F82167"/>
    <w:rsid w:val="00F8565A"/>
    <w:rsid w:val="00F902E3"/>
    <w:rsid w:val="00F9149F"/>
    <w:rsid w:val="00F94C7E"/>
    <w:rsid w:val="00FA21C0"/>
    <w:rsid w:val="00FA2DA1"/>
    <w:rsid w:val="00FA4BF2"/>
    <w:rsid w:val="00FA4EF6"/>
    <w:rsid w:val="00FB0154"/>
    <w:rsid w:val="00FB7B10"/>
    <w:rsid w:val="00FC263A"/>
    <w:rsid w:val="00FC2DAC"/>
    <w:rsid w:val="00FC3955"/>
    <w:rsid w:val="00FC53DB"/>
    <w:rsid w:val="00FD1E7F"/>
    <w:rsid w:val="00FD718E"/>
    <w:rsid w:val="00FE2AC6"/>
    <w:rsid w:val="00FE33AF"/>
    <w:rsid w:val="00FE34CD"/>
    <w:rsid w:val="00FE44E0"/>
    <w:rsid w:val="00FE51DD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C6"/>
    <w:pPr>
      <w:ind w:left="720"/>
      <w:contextualSpacing/>
    </w:pPr>
  </w:style>
  <w:style w:type="paragraph" w:customStyle="1" w:styleId="2">
    <w:name w:val="Знак Знак2"/>
    <w:basedOn w:val="a"/>
    <w:rsid w:val="000032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Body Text 3"/>
    <w:basedOn w:val="a"/>
    <w:link w:val="30"/>
    <w:rsid w:val="00645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45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645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4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451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B93"/>
  </w:style>
  <w:style w:type="paragraph" w:styleId="a8">
    <w:name w:val="footer"/>
    <w:basedOn w:val="a"/>
    <w:link w:val="a9"/>
    <w:uiPriority w:val="99"/>
    <w:semiHidden/>
    <w:unhideWhenUsed/>
    <w:rsid w:val="004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B93"/>
  </w:style>
  <w:style w:type="character" w:styleId="aa">
    <w:name w:val="Strong"/>
    <w:basedOn w:val="a0"/>
    <w:uiPriority w:val="22"/>
    <w:qFormat/>
    <w:rsid w:val="00A01211"/>
    <w:rPr>
      <w:b/>
      <w:bCs/>
    </w:rPr>
  </w:style>
  <w:style w:type="paragraph" w:customStyle="1" w:styleId="21">
    <w:name w:val="Знак Знак21"/>
    <w:basedOn w:val="a"/>
    <w:rsid w:val="00EE57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 Indent"/>
    <w:basedOn w:val="a"/>
    <w:link w:val="ac"/>
    <w:uiPriority w:val="99"/>
    <w:unhideWhenUsed/>
    <w:rsid w:val="00E90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900CA"/>
  </w:style>
  <w:style w:type="paragraph" w:styleId="ad">
    <w:name w:val="Balloon Text"/>
    <w:basedOn w:val="a"/>
    <w:link w:val="ae"/>
    <w:semiHidden/>
    <w:rsid w:val="000F7D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F7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D7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D57739"/>
    <w:rPr>
      <w:color w:val="0000FF"/>
      <w:u w:val="single"/>
    </w:rPr>
  </w:style>
  <w:style w:type="paragraph" w:styleId="af0">
    <w:name w:val="Normal (Web)"/>
    <w:basedOn w:val="a"/>
    <w:rsid w:val="008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255D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55D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55D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5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Основной текст_"/>
    <w:basedOn w:val="a0"/>
    <w:link w:val="20"/>
    <w:rsid w:val="002F17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9pt">
    <w:name w:val="Основной текст + Arial;9 pt"/>
    <w:basedOn w:val="af5"/>
    <w:rsid w:val="002F179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FranklinGothicDemi5pt1pt">
    <w:name w:val="Основной текст + Franklin Gothic Demi;5 pt;Интервал 1 pt"/>
    <w:basedOn w:val="af5"/>
    <w:rsid w:val="002F179C"/>
    <w:rPr>
      <w:rFonts w:ascii="Franklin Gothic Demi" w:eastAsia="Franklin Gothic Demi" w:hAnsi="Franklin Gothic Demi" w:cs="Franklin Gothic Demi"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0">
    <w:name w:val="Основной текст1"/>
    <w:basedOn w:val="af5"/>
    <w:rsid w:val="002F17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5"/>
    <w:rsid w:val="002F179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">
    <w:name w:val="Основной текст + 12;5 pt"/>
    <w:basedOn w:val="af5"/>
    <w:rsid w:val="002F179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f5"/>
    <w:rsid w:val="002F17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7pt">
    <w:name w:val="Основной текст + 7 pt"/>
    <w:basedOn w:val="af5"/>
    <w:rsid w:val="002F179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1pt">
    <w:name w:val="Основной текст + 11 pt"/>
    <w:basedOn w:val="af5"/>
    <w:rsid w:val="002F179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f5"/>
    <w:rsid w:val="002F179C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Arial4pt">
    <w:name w:val="Основной текст + Arial;4 pt"/>
    <w:basedOn w:val="af5"/>
    <w:rsid w:val="006D1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2">
    <w:name w:val="Body Text 2"/>
    <w:basedOn w:val="a"/>
    <w:link w:val="23"/>
    <w:uiPriority w:val="99"/>
    <w:semiHidden/>
    <w:unhideWhenUsed/>
    <w:rsid w:val="002E6F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E6F5C"/>
  </w:style>
  <w:style w:type="character" w:customStyle="1" w:styleId="Candara4pt">
    <w:name w:val="Основной текст + Candara;4 pt"/>
    <w:basedOn w:val="af5"/>
    <w:rsid w:val="00C603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9pt">
    <w:name w:val="Основной текст + 10 pt;Интервал 9 pt"/>
    <w:basedOn w:val="af5"/>
    <w:rsid w:val="00D63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61EF-80CF-4145-A9D1-22D6676B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2013-09-27T12:10:00Z</cp:lastPrinted>
  <dcterms:created xsi:type="dcterms:W3CDTF">2013-04-30T11:35:00Z</dcterms:created>
  <dcterms:modified xsi:type="dcterms:W3CDTF">2016-11-11T06:36:00Z</dcterms:modified>
</cp:coreProperties>
</file>