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76" w:rsidRPr="00EC0381" w:rsidRDefault="00392276" w:rsidP="00392276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03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2276" w:rsidRPr="00EC0381" w:rsidRDefault="00392276" w:rsidP="00392276">
      <w:pPr>
        <w:pStyle w:val="a5"/>
        <w:outlineLvl w:val="0"/>
        <w:rPr>
          <w:sz w:val="24"/>
          <w:szCs w:val="24"/>
        </w:rPr>
      </w:pPr>
      <w:r w:rsidRPr="00EC0381">
        <w:rPr>
          <w:sz w:val="24"/>
          <w:szCs w:val="24"/>
        </w:rPr>
        <w:t>КАРАЧАЕВО-ЧЕРКЕССКАЯ РЕСПУБЛИКА</w:t>
      </w:r>
    </w:p>
    <w:p w:rsidR="00392276" w:rsidRPr="00EC0381" w:rsidRDefault="00392276" w:rsidP="00392276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EC0381">
        <w:rPr>
          <w:sz w:val="24"/>
          <w:szCs w:val="24"/>
        </w:rPr>
        <w:t xml:space="preserve"> КАРАЧАЕВСКОГО ГОРОДСКОГО ОКРУГА</w:t>
      </w:r>
    </w:p>
    <w:p w:rsidR="00392276" w:rsidRPr="001455BB" w:rsidRDefault="00392276" w:rsidP="00392276">
      <w:pPr>
        <w:jc w:val="center"/>
        <w:outlineLvl w:val="0"/>
        <w:rPr>
          <w:bCs/>
          <w:sz w:val="28"/>
          <w:szCs w:val="28"/>
        </w:rPr>
      </w:pPr>
    </w:p>
    <w:p w:rsidR="00392276" w:rsidRPr="001455BB" w:rsidRDefault="00392276" w:rsidP="00392276">
      <w:pPr>
        <w:jc w:val="center"/>
        <w:outlineLvl w:val="0"/>
        <w:rPr>
          <w:b/>
          <w:bCs/>
          <w:sz w:val="28"/>
          <w:szCs w:val="28"/>
        </w:rPr>
      </w:pPr>
      <w:r w:rsidRPr="001455BB">
        <w:rPr>
          <w:b/>
          <w:bCs/>
          <w:sz w:val="28"/>
          <w:szCs w:val="28"/>
        </w:rPr>
        <w:t>ПОСТАНОВЛЕНИЕ</w:t>
      </w:r>
    </w:p>
    <w:p w:rsidR="00392276" w:rsidRPr="001455BB" w:rsidRDefault="00392276" w:rsidP="00392276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3804"/>
        <w:gridCol w:w="2629"/>
      </w:tblGrid>
      <w:tr w:rsidR="00392276" w:rsidRPr="005C0C57" w:rsidTr="00772865">
        <w:trPr>
          <w:trHeight w:val="418"/>
        </w:trPr>
        <w:tc>
          <w:tcPr>
            <w:tcW w:w="2979" w:type="dxa"/>
          </w:tcPr>
          <w:p w:rsidR="00392276" w:rsidRPr="005C0C57" w:rsidRDefault="003F7687" w:rsidP="007728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39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276" w:rsidRPr="005C0C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392276" w:rsidRPr="005C0C57" w:rsidRDefault="00392276" w:rsidP="0077286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г. Карачаевск</w:t>
            </w:r>
          </w:p>
        </w:tc>
        <w:tc>
          <w:tcPr>
            <w:tcW w:w="2699" w:type="dxa"/>
          </w:tcPr>
          <w:p w:rsidR="00392276" w:rsidRPr="005C0C57" w:rsidRDefault="00392276" w:rsidP="003F768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0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687">
              <w:rPr>
                <w:rFonts w:ascii="Times New Roman" w:hAnsi="Times New Roman" w:cs="Times New Roman"/>
                <w:sz w:val="28"/>
                <w:szCs w:val="28"/>
              </w:rPr>
              <w:t>1413-а</w:t>
            </w:r>
          </w:p>
        </w:tc>
      </w:tr>
    </w:tbl>
    <w:p w:rsidR="00392276" w:rsidRPr="00CC4C7A" w:rsidRDefault="00392276" w:rsidP="0053732C">
      <w:pPr>
        <w:spacing w:line="360" w:lineRule="auto"/>
        <w:jc w:val="both"/>
        <w:rPr>
          <w:sz w:val="28"/>
          <w:szCs w:val="28"/>
        </w:rPr>
      </w:pPr>
    </w:p>
    <w:p w:rsidR="00392276" w:rsidRPr="00CC4C7A" w:rsidRDefault="00392276" w:rsidP="0053732C">
      <w:pPr>
        <w:pStyle w:val="ConsPlusNormal"/>
        <w:spacing w:line="360" w:lineRule="auto"/>
        <w:jc w:val="both"/>
      </w:pPr>
      <w:r w:rsidRPr="00CC4C7A">
        <w:t xml:space="preserve">Об </w:t>
      </w:r>
      <w:r w:rsidR="0071605B">
        <w:t>утверждении</w:t>
      </w:r>
      <w:r w:rsidRPr="00CC4C7A">
        <w:t xml:space="preserve"> Порядка проведения общественного обсуждения проекта муниципальной программы «</w:t>
      </w:r>
      <w:r>
        <w:t>Формирование современной городской среды на территории Карачаевского городского округа на 2018-2022 годы»</w:t>
      </w:r>
    </w:p>
    <w:p w:rsidR="00392276" w:rsidRPr="005621CE" w:rsidRDefault="00392276" w:rsidP="0053732C">
      <w:pPr>
        <w:pStyle w:val="ConsPlusNormal"/>
        <w:spacing w:line="360" w:lineRule="auto"/>
        <w:ind w:firstLine="540"/>
        <w:jc w:val="both"/>
        <w:rPr>
          <w:sz w:val="16"/>
          <w:szCs w:val="16"/>
        </w:rPr>
      </w:pPr>
    </w:p>
    <w:p w:rsidR="00392276" w:rsidRDefault="00392276" w:rsidP="0053732C">
      <w:pPr>
        <w:spacing w:line="360" w:lineRule="auto"/>
        <w:ind w:firstLine="708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целях синхронизации процесса формирования муниципальной программы «Формирование современной городской среды </w:t>
      </w:r>
      <w:r>
        <w:rPr>
          <w:sz w:val="28"/>
          <w:szCs w:val="28"/>
        </w:rPr>
        <w:t>Карачаевского городского округа</w:t>
      </w:r>
      <w:r w:rsidRPr="00CC4C7A">
        <w:rPr>
          <w:sz w:val="28"/>
          <w:szCs w:val="28"/>
        </w:rPr>
        <w:t xml:space="preserve">   </w:t>
      </w:r>
      <w:r>
        <w:rPr>
          <w:sz w:val="28"/>
          <w:szCs w:val="28"/>
        </w:rPr>
        <w:t>на 2017-2018 год</w:t>
      </w:r>
      <w:r w:rsidRPr="00CC4C7A">
        <w:rPr>
          <w:sz w:val="28"/>
          <w:szCs w:val="28"/>
        </w:rPr>
        <w:t>» и представления предложений заинтересованных лиц, граждан и организаций, руководствуясь Федеральным законом от 06.10.2003 года №131-ФЗ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CC4C7A">
        <w:rPr>
          <w:sz w:val="28"/>
          <w:szCs w:val="28"/>
        </w:rPr>
        <w:t xml:space="preserve">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53732C" w:rsidRPr="00CC4C7A" w:rsidRDefault="0053732C" w:rsidP="0053732C">
      <w:pPr>
        <w:spacing w:line="360" w:lineRule="auto"/>
        <w:ind w:firstLine="708"/>
        <w:jc w:val="both"/>
        <w:rPr>
          <w:sz w:val="28"/>
          <w:szCs w:val="28"/>
        </w:rPr>
      </w:pPr>
    </w:p>
    <w:p w:rsidR="00392276" w:rsidRDefault="00392276" w:rsidP="0053732C">
      <w:pPr>
        <w:spacing w:line="360" w:lineRule="auto"/>
        <w:jc w:val="both"/>
        <w:rPr>
          <w:b/>
          <w:sz w:val="28"/>
          <w:szCs w:val="28"/>
        </w:rPr>
      </w:pPr>
      <w:r w:rsidRPr="00CC4C7A">
        <w:rPr>
          <w:b/>
          <w:sz w:val="28"/>
          <w:szCs w:val="28"/>
        </w:rPr>
        <w:t xml:space="preserve">ПОСТАНОВЛЯЮ: </w:t>
      </w:r>
    </w:p>
    <w:p w:rsidR="0053732C" w:rsidRPr="00CC4C7A" w:rsidRDefault="0053732C" w:rsidP="0053732C">
      <w:pPr>
        <w:spacing w:line="360" w:lineRule="auto"/>
        <w:jc w:val="both"/>
        <w:rPr>
          <w:b/>
          <w:sz w:val="28"/>
          <w:szCs w:val="28"/>
        </w:rPr>
      </w:pPr>
    </w:p>
    <w:p w:rsidR="00392276" w:rsidRDefault="00392276" w:rsidP="0053732C">
      <w:pPr>
        <w:pStyle w:val="11"/>
        <w:numPr>
          <w:ilvl w:val="0"/>
          <w:numId w:val="2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C7A">
        <w:rPr>
          <w:rFonts w:ascii="Times New Roman" w:hAnsi="Times New Roman"/>
          <w:sz w:val="28"/>
          <w:szCs w:val="28"/>
          <w:lang w:eastAsia="ru-RU"/>
        </w:rPr>
        <w:t xml:space="preserve">Утвердить Порядок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Карачаевского городского округа на 2018-2022 годы» </w:t>
      </w:r>
      <w:r w:rsidRPr="00CC4C7A">
        <w:rPr>
          <w:rFonts w:ascii="Times New Roman" w:hAnsi="Times New Roman"/>
          <w:sz w:val="28"/>
          <w:szCs w:val="28"/>
          <w:lang w:eastAsia="ru-RU"/>
        </w:rPr>
        <w:t>согласно</w:t>
      </w:r>
      <w:r w:rsidR="004D753F">
        <w:rPr>
          <w:rFonts w:ascii="Times New Roman" w:hAnsi="Times New Roman"/>
          <w:sz w:val="28"/>
          <w:szCs w:val="28"/>
          <w:lang w:eastAsia="ru-RU"/>
        </w:rPr>
        <w:t xml:space="preserve"> приложению</w:t>
      </w:r>
      <w:r w:rsidRPr="00CC4C7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6213" w:rsidRDefault="0053732C" w:rsidP="00D71080">
      <w:pPr>
        <w:pStyle w:val="11"/>
        <w:numPr>
          <w:ilvl w:val="0"/>
          <w:numId w:val="2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6213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r w:rsidR="00556213" w:rsidRPr="00556213">
        <w:rPr>
          <w:rFonts w:ascii="Times New Roman" w:hAnsi="Times New Roman"/>
          <w:sz w:val="28"/>
          <w:szCs w:val="28"/>
          <w:lang w:eastAsia="ru-RU"/>
        </w:rPr>
        <w:t>организатором</w:t>
      </w:r>
      <w:r w:rsidR="00657F92" w:rsidRPr="00556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213" w:rsidRPr="00556213">
        <w:rPr>
          <w:rFonts w:ascii="Times New Roman" w:hAnsi="Times New Roman"/>
          <w:sz w:val="28"/>
          <w:szCs w:val="28"/>
          <w:lang w:eastAsia="ru-RU"/>
        </w:rPr>
        <w:t>общественного обсуждения муниципальной программы «Формирование современной городской среды на территории Карачаевского городского округа на 2018-2022 годы»</w:t>
      </w:r>
      <w:r w:rsidR="00556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F8B" w:rsidRPr="0023783E">
        <w:rPr>
          <w:sz w:val="28"/>
          <w:szCs w:val="28"/>
        </w:rPr>
        <w:t>–</w:t>
      </w:r>
      <w:r w:rsidR="000C6ACD" w:rsidRPr="00556213">
        <w:rPr>
          <w:rFonts w:ascii="Times New Roman" w:hAnsi="Times New Roman"/>
          <w:sz w:val="28"/>
          <w:szCs w:val="28"/>
          <w:lang w:eastAsia="ru-RU"/>
        </w:rPr>
        <w:t>Управлени</w:t>
      </w:r>
      <w:r w:rsidR="004A3F8B">
        <w:rPr>
          <w:rFonts w:ascii="Times New Roman" w:hAnsi="Times New Roman"/>
          <w:sz w:val="28"/>
          <w:szCs w:val="28"/>
          <w:lang w:eastAsia="ru-RU"/>
        </w:rPr>
        <w:t>е</w:t>
      </w:r>
      <w:r w:rsidR="000C6ACD" w:rsidRPr="00556213">
        <w:rPr>
          <w:rFonts w:ascii="Times New Roman" w:hAnsi="Times New Roman"/>
          <w:sz w:val="28"/>
          <w:szCs w:val="28"/>
          <w:lang w:eastAsia="ru-RU"/>
        </w:rPr>
        <w:t xml:space="preserve"> экономического</w:t>
      </w:r>
      <w:r w:rsidR="00657F92" w:rsidRPr="00556213">
        <w:rPr>
          <w:rFonts w:ascii="Times New Roman" w:hAnsi="Times New Roman"/>
          <w:sz w:val="28"/>
          <w:szCs w:val="28"/>
          <w:lang w:eastAsia="ru-RU"/>
        </w:rPr>
        <w:t xml:space="preserve"> развития, строительства и жилищно-коммунального</w:t>
      </w:r>
      <w:r w:rsidR="00451BF0" w:rsidRPr="00556213">
        <w:rPr>
          <w:rFonts w:ascii="Times New Roman" w:hAnsi="Times New Roman"/>
          <w:sz w:val="28"/>
          <w:szCs w:val="28"/>
          <w:lang w:eastAsia="ru-RU"/>
        </w:rPr>
        <w:t xml:space="preserve"> хозяйства А</w:t>
      </w:r>
      <w:r w:rsidR="00657F92" w:rsidRPr="00556213">
        <w:rPr>
          <w:rFonts w:ascii="Times New Roman" w:hAnsi="Times New Roman"/>
          <w:sz w:val="28"/>
          <w:szCs w:val="28"/>
          <w:lang w:eastAsia="ru-RU"/>
        </w:rPr>
        <w:t>дминистрации карачаевского городского округа</w:t>
      </w:r>
      <w:r w:rsidR="00556213">
        <w:rPr>
          <w:rFonts w:ascii="Times New Roman" w:hAnsi="Times New Roman"/>
          <w:sz w:val="28"/>
          <w:szCs w:val="28"/>
          <w:lang w:eastAsia="ru-RU"/>
        </w:rPr>
        <w:t>.</w:t>
      </w:r>
    </w:p>
    <w:p w:rsidR="00392276" w:rsidRPr="00556213" w:rsidRDefault="00657F92" w:rsidP="00D71080">
      <w:pPr>
        <w:pStyle w:val="11"/>
        <w:numPr>
          <w:ilvl w:val="0"/>
          <w:numId w:val="2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62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392276" w:rsidRPr="00556213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информационном стенде в здании Администрации Карачаевского городского округа (г. Карачаевск, ул. Чкалова, 1-а) и разместить на официальном сайте Карачаевского городского округа в сети Интернет (</w:t>
      </w:r>
      <w:r w:rsidR="00392276" w:rsidRPr="00556213">
        <w:rPr>
          <w:rFonts w:ascii="Times New Roman" w:hAnsi="Times New Roman"/>
          <w:sz w:val="28"/>
          <w:szCs w:val="28"/>
          <w:u w:val="single"/>
        </w:rPr>
        <w:t xml:space="preserve">www. </w:t>
      </w:r>
      <w:r w:rsidR="00392276" w:rsidRPr="00556213">
        <w:rPr>
          <w:rFonts w:ascii="Times New Roman" w:hAnsi="Times New Roman"/>
          <w:sz w:val="28"/>
          <w:szCs w:val="28"/>
          <w:u w:val="single"/>
          <w:lang w:val="en-US"/>
        </w:rPr>
        <w:t>karachaevsk</w:t>
      </w:r>
      <w:r w:rsidR="00392276" w:rsidRPr="00556213">
        <w:rPr>
          <w:rFonts w:ascii="Times New Roman" w:hAnsi="Times New Roman"/>
          <w:sz w:val="28"/>
          <w:szCs w:val="28"/>
          <w:u w:val="single"/>
        </w:rPr>
        <w:t>.</w:t>
      </w:r>
      <w:r w:rsidR="00392276" w:rsidRPr="00556213"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 w:rsidR="00392276" w:rsidRPr="00556213">
        <w:rPr>
          <w:rFonts w:ascii="Times New Roman" w:hAnsi="Times New Roman"/>
          <w:sz w:val="28"/>
          <w:szCs w:val="28"/>
        </w:rPr>
        <w:t>).</w:t>
      </w:r>
    </w:p>
    <w:p w:rsidR="00392276" w:rsidRPr="009507F0" w:rsidRDefault="00392276" w:rsidP="0053732C">
      <w:pPr>
        <w:pStyle w:val="11"/>
        <w:numPr>
          <w:ilvl w:val="0"/>
          <w:numId w:val="2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7F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92276" w:rsidRPr="009507F0" w:rsidRDefault="00392276" w:rsidP="0053732C">
      <w:pPr>
        <w:pStyle w:val="11"/>
        <w:numPr>
          <w:ilvl w:val="0"/>
          <w:numId w:val="2"/>
        </w:numPr>
        <w:tabs>
          <w:tab w:val="left" w:pos="1134"/>
        </w:tabs>
        <w:spacing w:after="6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507F0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392276" w:rsidRPr="00EE77F4" w:rsidRDefault="00392276" w:rsidP="00392276">
      <w:pPr>
        <w:pStyle w:val="2"/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ind w:left="1849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637"/>
        <w:gridCol w:w="1559"/>
        <w:gridCol w:w="2551"/>
      </w:tblGrid>
      <w:tr w:rsidR="00392276" w:rsidRPr="00EE77F4" w:rsidTr="00772865">
        <w:trPr>
          <w:cantSplit/>
          <w:trHeight w:val="323"/>
        </w:trPr>
        <w:tc>
          <w:tcPr>
            <w:tcW w:w="5637" w:type="dxa"/>
          </w:tcPr>
          <w:p w:rsidR="00392276" w:rsidRPr="00EE77F4" w:rsidRDefault="00392276" w:rsidP="00772865">
            <w:pPr>
              <w:rPr>
                <w:color w:val="000000"/>
                <w:sz w:val="28"/>
                <w:szCs w:val="28"/>
              </w:rPr>
            </w:pPr>
            <w:r w:rsidRPr="00EE77F4">
              <w:rPr>
                <w:color w:val="000000"/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1559" w:type="dxa"/>
          </w:tcPr>
          <w:p w:rsidR="00392276" w:rsidRPr="00EE77F4" w:rsidRDefault="00392276" w:rsidP="0077286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2276" w:rsidRPr="006A2033" w:rsidRDefault="00392276" w:rsidP="00772865">
            <w:pPr>
              <w:pStyle w:val="5"/>
              <w:spacing w:line="276" w:lineRule="auto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6A2033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А. А. Динаев</w:t>
            </w:r>
          </w:p>
        </w:tc>
      </w:tr>
    </w:tbl>
    <w:p w:rsidR="00392276" w:rsidRDefault="00392276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F7687" w:rsidRDefault="003F7687" w:rsidP="00392276">
      <w:pPr>
        <w:jc w:val="both"/>
        <w:rPr>
          <w:sz w:val="28"/>
          <w:szCs w:val="28"/>
        </w:rPr>
      </w:pPr>
    </w:p>
    <w:p w:rsidR="00392276" w:rsidRPr="00CC4C7A" w:rsidRDefault="00392276" w:rsidP="00392276">
      <w:pPr>
        <w:ind w:firstLine="720"/>
        <w:jc w:val="both"/>
        <w:rPr>
          <w:sz w:val="28"/>
          <w:szCs w:val="28"/>
        </w:rPr>
      </w:pPr>
    </w:p>
    <w:p w:rsidR="00366604" w:rsidRDefault="00366604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9A09F0" w:rsidRDefault="009A09F0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Default="004D753F" w:rsidP="00366604">
      <w:pPr>
        <w:jc w:val="center"/>
        <w:rPr>
          <w:sz w:val="28"/>
          <w:szCs w:val="28"/>
        </w:rPr>
      </w:pPr>
    </w:p>
    <w:p w:rsidR="004D753F" w:rsidRPr="00CC4C7A" w:rsidRDefault="004D753F" w:rsidP="004D753F">
      <w:pPr>
        <w:shd w:val="clear" w:color="auto" w:fill="FFFFFF"/>
        <w:ind w:left="4956"/>
        <w:rPr>
          <w:sz w:val="28"/>
          <w:szCs w:val="28"/>
        </w:rPr>
      </w:pPr>
      <w:r w:rsidRPr="00CC4C7A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Администрации</w:t>
      </w:r>
      <w:r w:rsidRPr="00CC4C7A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Карачаевского городского округа</w:t>
      </w:r>
      <w:r w:rsidRPr="00CC4C7A">
        <w:rPr>
          <w:sz w:val="28"/>
          <w:szCs w:val="28"/>
        </w:rPr>
        <w:t xml:space="preserve"> </w:t>
      </w:r>
    </w:p>
    <w:p w:rsidR="004D753F" w:rsidRPr="00CC4C7A" w:rsidRDefault="004D753F" w:rsidP="004D753F">
      <w:pPr>
        <w:shd w:val="clear" w:color="auto" w:fill="FFFFFF"/>
        <w:ind w:left="4956"/>
        <w:rPr>
          <w:sz w:val="28"/>
          <w:szCs w:val="28"/>
        </w:rPr>
      </w:pPr>
      <w:r w:rsidRPr="00CC4C7A">
        <w:rPr>
          <w:sz w:val="28"/>
          <w:szCs w:val="28"/>
        </w:rPr>
        <w:t xml:space="preserve">от  </w:t>
      </w:r>
      <w:r w:rsidR="003F7687">
        <w:rPr>
          <w:sz w:val="28"/>
          <w:szCs w:val="28"/>
        </w:rPr>
        <w:t>01.12.</w:t>
      </w:r>
      <w:r>
        <w:rPr>
          <w:sz w:val="28"/>
          <w:szCs w:val="28"/>
        </w:rPr>
        <w:t>2017</w:t>
      </w:r>
      <w:r w:rsidRPr="00CC4C7A">
        <w:rPr>
          <w:sz w:val="28"/>
          <w:szCs w:val="28"/>
        </w:rPr>
        <w:t xml:space="preserve"> №</w:t>
      </w:r>
      <w:r w:rsidR="003F7687">
        <w:rPr>
          <w:sz w:val="28"/>
          <w:szCs w:val="28"/>
        </w:rPr>
        <w:t>1413-а</w:t>
      </w:r>
    </w:p>
    <w:p w:rsidR="00366604" w:rsidRPr="00CC4C7A" w:rsidRDefault="00366604" w:rsidP="00366604">
      <w:pPr>
        <w:jc w:val="center"/>
        <w:rPr>
          <w:sz w:val="28"/>
          <w:szCs w:val="28"/>
        </w:rPr>
      </w:pPr>
    </w:p>
    <w:p w:rsidR="00366604" w:rsidRPr="002C44BE" w:rsidRDefault="00366604" w:rsidP="00366604">
      <w:pPr>
        <w:pStyle w:val="a4"/>
        <w:jc w:val="center"/>
        <w:rPr>
          <w:b/>
          <w:sz w:val="28"/>
          <w:szCs w:val="28"/>
        </w:rPr>
      </w:pPr>
      <w:r w:rsidRPr="002C44BE">
        <w:rPr>
          <w:b/>
          <w:sz w:val="28"/>
          <w:szCs w:val="28"/>
        </w:rPr>
        <w:t>ПОРЯДОК</w:t>
      </w:r>
    </w:p>
    <w:p w:rsidR="00366604" w:rsidRPr="002C44BE" w:rsidRDefault="00366604" w:rsidP="00366604">
      <w:pPr>
        <w:pStyle w:val="a4"/>
        <w:jc w:val="center"/>
        <w:rPr>
          <w:b/>
          <w:sz w:val="28"/>
          <w:szCs w:val="28"/>
        </w:rPr>
      </w:pPr>
    </w:p>
    <w:p w:rsidR="00366604" w:rsidRPr="002C44BE" w:rsidRDefault="00366604" w:rsidP="00366604">
      <w:pPr>
        <w:pStyle w:val="a4"/>
        <w:jc w:val="center"/>
        <w:rPr>
          <w:b/>
          <w:sz w:val="28"/>
          <w:szCs w:val="28"/>
        </w:rPr>
      </w:pPr>
      <w:r w:rsidRPr="002C44BE">
        <w:rPr>
          <w:b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2C44BE">
        <w:rPr>
          <w:b/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</w:p>
    <w:p w:rsidR="00366604" w:rsidRPr="003F7687" w:rsidRDefault="00366604" w:rsidP="00366604">
      <w:pPr>
        <w:pStyle w:val="a4"/>
        <w:jc w:val="center"/>
        <w:rPr>
          <w:sz w:val="28"/>
          <w:szCs w:val="28"/>
        </w:rPr>
      </w:pPr>
      <w:r w:rsidRPr="003F7687">
        <w:rPr>
          <w:sz w:val="28"/>
          <w:szCs w:val="28"/>
        </w:rPr>
        <w:t>(далее- Порядок)</w:t>
      </w:r>
    </w:p>
    <w:p w:rsidR="00366604" w:rsidRPr="002C44BE" w:rsidRDefault="00366604" w:rsidP="00366604">
      <w:pPr>
        <w:pStyle w:val="a4"/>
        <w:ind w:firstLine="851"/>
        <w:jc w:val="both"/>
        <w:rPr>
          <w:b/>
          <w:sz w:val="28"/>
          <w:szCs w:val="28"/>
        </w:rPr>
      </w:pPr>
    </w:p>
    <w:p w:rsidR="00366604" w:rsidRPr="00CC4C7A" w:rsidRDefault="00366604" w:rsidP="00366604">
      <w:pPr>
        <w:pStyle w:val="a4"/>
        <w:numPr>
          <w:ilvl w:val="0"/>
          <w:numId w:val="1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Pr="00CC4C7A">
        <w:rPr>
          <w:sz w:val="28"/>
          <w:szCs w:val="28"/>
        </w:rPr>
        <w:t xml:space="preserve">орядок определяет процедуру проведения общественного обсуждения проекта муниципальной программы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>.</w:t>
      </w:r>
    </w:p>
    <w:p w:rsidR="00366604" w:rsidRPr="002C44BE" w:rsidRDefault="00366604" w:rsidP="002C44BE">
      <w:pPr>
        <w:pStyle w:val="a4"/>
        <w:numPr>
          <w:ilvl w:val="0"/>
          <w:numId w:val="1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Для участия в общественном обсуждении проекта муниципальной программы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 </w:t>
      </w:r>
      <w:r w:rsidR="00D90FE5" w:rsidRPr="0023783E">
        <w:rPr>
          <w:sz w:val="28"/>
          <w:szCs w:val="28"/>
        </w:rPr>
        <w:t>Управление экономического развития, строительства и жилищно – коммунального хозяйства Администрации Карачаевского городского округа</w:t>
      </w:r>
      <w:r w:rsidR="00D90FE5" w:rsidRPr="006D1E10">
        <w:rPr>
          <w:sz w:val="28"/>
          <w:szCs w:val="28"/>
        </w:rPr>
        <w:t xml:space="preserve">  </w:t>
      </w:r>
      <w:r w:rsidRPr="00CC4C7A">
        <w:rPr>
          <w:sz w:val="28"/>
          <w:szCs w:val="28"/>
        </w:rPr>
        <w:t xml:space="preserve">готовит сообщение о проведении общественного обсуждении муниципальной программы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-</w:t>
      </w:r>
      <w:r w:rsidRPr="00CC4C7A">
        <w:rPr>
          <w:sz w:val="28"/>
          <w:szCs w:val="28"/>
        </w:rPr>
        <w:t xml:space="preserve"> общественное обсуждение), которое подлеж</w:t>
      </w:r>
      <w:r>
        <w:rPr>
          <w:sz w:val="28"/>
          <w:szCs w:val="28"/>
        </w:rPr>
        <w:t>ит официальному опубликованию в</w:t>
      </w:r>
      <w:r w:rsidRPr="008F333A">
        <w:rPr>
          <w:sz w:val="28"/>
          <w:szCs w:val="28"/>
        </w:rPr>
        <w:t xml:space="preserve"> газете </w:t>
      </w:r>
      <w:r w:rsidRPr="00696F70">
        <w:rPr>
          <w:sz w:val="28"/>
          <w:szCs w:val="28"/>
        </w:rPr>
        <w:t>«</w:t>
      </w:r>
      <w:r w:rsidR="00F351A6">
        <w:rPr>
          <w:sz w:val="28"/>
          <w:szCs w:val="28"/>
        </w:rPr>
        <w:t xml:space="preserve">Минги </w:t>
      </w:r>
      <w:r w:rsidR="00F47890">
        <w:rPr>
          <w:sz w:val="28"/>
          <w:szCs w:val="28"/>
        </w:rPr>
        <w:t>Тау</w:t>
      </w:r>
      <w:r w:rsidRPr="00696F70">
        <w:rPr>
          <w:sz w:val="28"/>
          <w:szCs w:val="28"/>
        </w:rPr>
        <w:t xml:space="preserve">» </w:t>
      </w:r>
      <w:r w:rsidRPr="00CC4C7A">
        <w:rPr>
          <w:sz w:val="28"/>
          <w:szCs w:val="28"/>
        </w:rPr>
        <w:t xml:space="preserve">и размещению на официальном </w:t>
      </w:r>
      <w:r w:rsidR="002C44BE">
        <w:rPr>
          <w:sz w:val="28"/>
          <w:szCs w:val="28"/>
        </w:rPr>
        <w:t>сайте</w:t>
      </w:r>
      <w:r w:rsidRPr="00CC4C7A">
        <w:rPr>
          <w:sz w:val="28"/>
          <w:szCs w:val="28"/>
        </w:rPr>
        <w:t xml:space="preserve"> </w:t>
      </w:r>
      <w:r w:rsidR="00F53F3B">
        <w:rPr>
          <w:sz w:val="28"/>
          <w:szCs w:val="28"/>
        </w:rPr>
        <w:t>администрации</w:t>
      </w:r>
      <w:r w:rsidRPr="00CC4C7A">
        <w:rPr>
          <w:sz w:val="28"/>
          <w:szCs w:val="28"/>
        </w:rPr>
        <w:t xml:space="preserve"> </w:t>
      </w:r>
      <w:r w:rsidR="00D90FE5" w:rsidRPr="0023783E">
        <w:rPr>
          <w:sz w:val="28"/>
          <w:szCs w:val="28"/>
        </w:rPr>
        <w:t>Карачаевского городского округа</w:t>
      </w:r>
      <w:r w:rsidR="00D90FE5" w:rsidRPr="006D1E10">
        <w:rPr>
          <w:sz w:val="28"/>
          <w:szCs w:val="28"/>
        </w:rPr>
        <w:t xml:space="preserve"> </w:t>
      </w:r>
      <w:r w:rsidR="00D90FE5" w:rsidRPr="00D90FE5">
        <w:rPr>
          <w:color w:val="FF0000"/>
          <w:sz w:val="28"/>
          <w:szCs w:val="28"/>
        </w:rPr>
        <w:t xml:space="preserve"> </w:t>
      </w:r>
      <w:hyperlink r:id="rId7" w:history="1">
        <w:r w:rsidRPr="00696F70">
          <w:rPr>
            <w:rStyle w:val="a3"/>
            <w:color w:val="auto"/>
            <w:sz w:val="28"/>
            <w:szCs w:val="28"/>
          </w:rPr>
          <w:t>http://</w:t>
        </w:r>
        <w:hyperlink r:id="rId8" w:tgtFrame="_blank" w:history="1">
          <w:r w:rsidR="00696F70" w:rsidRPr="00696F70">
            <w:rPr>
              <w:rStyle w:val="a3"/>
              <w:bCs/>
              <w:color w:val="auto"/>
              <w:sz w:val="28"/>
              <w:szCs w:val="28"/>
            </w:rPr>
            <w:t>karachaevsk.info</w:t>
          </w:r>
        </w:hyperlink>
        <w:r w:rsidRPr="00696F70">
          <w:rPr>
            <w:rStyle w:val="a3"/>
            <w:color w:val="auto"/>
            <w:sz w:val="28"/>
            <w:szCs w:val="28"/>
          </w:rPr>
          <w:t>/</w:t>
        </w:r>
      </w:hyperlink>
      <w:r w:rsidR="002C44BE">
        <w:rPr>
          <w:sz w:val="28"/>
          <w:szCs w:val="28"/>
        </w:rPr>
        <w:t>.</w:t>
      </w:r>
      <w:r w:rsidRPr="002C44BE">
        <w:rPr>
          <w:sz w:val="28"/>
          <w:szCs w:val="28"/>
        </w:rPr>
        <w:t xml:space="preserve"> </w:t>
      </w:r>
      <w:r w:rsidR="00696F70" w:rsidRPr="002C44BE">
        <w:rPr>
          <w:sz w:val="28"/>
          <w:szCs w:val="28"/>
        </w:rPr>
        <w:t xml:space="preserve"> </w:t>
      </w:r>
    </w:p>
    <w:p w:rsidR="00366604" w:rsidRPr="00CC4C7A" w:rsidRDefault="00366604" w:rsidP="00366604">
      <w:pPr>
        <w:pStyle w:val="a4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Также подлежит опубликованию:</w:t>
      </w:r>
    </w:p>
    <w:p w:rsidR="00366604" w:rsidRPr="00CC4C7A" w:rsidRDefault="00366604" w:rsidP="00366604">
      <w:pPr>
        <w:pStyle w:val="a4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 xml:space="preserve">проект муниципальной программы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>;</w:t>
      </w:r>
    </w:p>
    <w:p w:rsidR="00366604" w:rsidRPr="00CC4C7A" w:rsidRDefault="00366604" w:rsidP="00366604">
      <w:pPr>
        <w:pStyle w:val="a4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сроке общественного обсуждения проекта муниципальной программы;</w:t>
      </w:r>
    </w:p>
    <w:p w:rsidR="00366604" w:rsidRPr="00CC4C7A" w:rsidRDefault="00366604" w:rsidP="00366604">
      <w:pPr>
        <w:pStyle w:val="a4"/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сроке приема предложений по проекту программы, вынесенного на общественное обсуждение, и порядке их представления;</w:t>
      </w:r>
    </w:p>
    <w:p w:rsidR="00366604" w:rsidRPr="00CC4C7A" w:rsidRDefault="00366604" w:rsidP="00366604">
      <w:pPr>
        <w:pStyle w:val="a4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поступивших предложениях по проекту программы;</w:t>
      </w:r>
    </w:p>
    <w:p w:rsidR="00366604" w:rsidRPr="00CC4C7A" w:rsidRDefault="00366604" w:rsidP="00366604">
      <w:pPr>
        <w:pStyle w:val="a4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4C7A">
        <w:rPr>
          <w:sz w:val="28"/>
          <w:szCs w:val="28"/>
        </w:rPr>
        <w:t>информация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перечня муниципальных территорий общего пользования, на которых предлагается благоустройство;</w:t>
      </w:r>
    </w:p>
    <w:p w:rsidR="00366604" w:rsidRPr="00CC4C7A" w:rsidRDefault="00366604" w:rsidP="00366604">
      <w:pPr>
        <w:pStyle w:val="a4"/>
        <w:tabs>
          <w:tab w:val="left" w:pos="1100"/>
        </w:tabs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CC4C7A">
        <w:rPr>
          <w:sz w:val="28"/>
          <w:szCs w:val="28"/>
        </w:rPr>
        <w:t xml:space="preserve">орядок включения наиболее посещаемой муниципальной территории общего пользования в муниципальную программу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; </w:t>
      </w:r>
    </w:p>
    <w:p w:rsidR="0021080A" w:rsidRDefault="0021080A" w:rsidP="00366604">
      <w:pPr>
        <w:pStyle w:val="a4"/>
        <w:tabs>
          <w:tab w:val="left" w:pos="1100"/>
        </w:tabs>
        <w:ind w:firstLine="800"/>
        <w:jc w:val="both"/>
        <w:rPr>
          <w:sz w:val="28"/>
          <w:szCs w:val="28"/>
        </w:rPr>
      </w:pPr>
    </w:p>
    <w:p w:rsidR="0021080A" w:rsidRDefault="0021080A" w:rsidP="00366604">
      <w:pPr>
        <w:pStyle w:val="a4"/>
        <w:tabs>
          <w:tab w:val="left" w:pos="1100"/>
        </w:tabs>
        <w:ind w:firstLine="800"/>
        <w:jc w:val="both"/>
        <w:rPr>
          <w:sz w:val="28"/>
          <w:szCs w:val="28"/>
        </w:rPr>
      </w:pPr>
    </w:p>
    <w:p w:rsidR="0021080A" w:rsidRDefault="0021080A" w:rsidP="00366604">
      <w:pPr>
        <w:pStyle w:val="a4"/>
        <w:tabs>
          <w:tab w:val="left" w:pos="1100"/>
        </w:tabs>
        <w:ind w:firstLine="800"/>
        <w:jc w:val="both"/>
        <w:rPr>
          <w:sz w:val="28"/>
          <w:szCs w:val="28"/>
        </w:rPr>
      </w:pPr>
    </w:p>
    <w:p w:rsidR="00366604" w:rsidRPr="00CC4C7A" w:rsidRDefault="00366604" w:rsidP="00366604">
      <w:pPr>
        <w:pStyle w:val="a4"/>
        <w:tabs>
          <w:tab w:val="left" w:pos="1100"/>
        </w:tabs>
        <w:ind w:firstLine="800"/>
        <w:jc w:val="both"/>
        <w:rPr>
          <w:sz w:val="28"/>
          <w:szCs w:val="28"/>
        </w:rPr>
      </w:pPr>
      <w:bookmarkStart w:id="0" w:name="_GoBack"/>
      <w:bookmarkEnd w:id="0"/>
      <w:r w:rsidRPr="00CC4C7A">
        <w:rPr>
          <w:sz w:val="28"/>
          <w:szCs w:val="28"/>
        </w:rPr>
        <w:lastRenderedPageBreak/>
        <w:t>информация о сроке приема и рассмотрения заявок на включение в адресный перечень дворовых территорий проекта программы;</w:t>
      </w:r>
    </w:p>
    <w:p w:rsidR="00366604" w:rsidRPr="00CC4C7A" w:rsidRDefault="00366604" w:rsidP="00366604">
      <w:pPr>
        <w:pStyle w:val="a4"/>
        <w:tabs>
          <w:tab w:val="left" w:pos="110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4C7A">
        <w:rPr>
          <w:sz w:val="28"/>
          <w:szCs w:val="28"/>
        </w:rPr>
        <w:t xml:space="preserve">орядок включения дворовых территорий многоквартирных домов в муниципальную программу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>;</w:t>
      </w:r>
    </w:p>
    <w:p w:rsidR="00366604" w:rsidRPr="00CC4C7A" w:rsidRDefault="00366604" w:rsidP="00366604">
      <w:pPr>
        <w:pStyle w:val="a4"/>
        <w:tabs>
          <w:tab w:val="left" w:pos="1100"/>
        </w:tabs>
        <w:suppressAutoHyphens/>
        <w:ind w:firstLine="8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информация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обсуждения;</w:t>
      </w:r>
    </w:p>
    <w:p w:rsidR="00366604" w:rsidRPr="00CC4C7A" w:rsidRDefault="00366604" w:rsidP="00366604">
      <w:pPr>
        <w:pStyle w:val="a4"/>
        <w:widowControl w:val="0"/>
        <w:tabs>
          <w:tab w:val="left" w:pos="1100"/>
        </w:tabs>
        <w:ind w:firstLine="8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утвержденная муниципальная программа.</w:t>
      </w:r>
    </w:p>
    <w:p w:rsidR="00366604" w:rsidRPr="00CC4C7A" w:rsidRDefault="00366604" w:rsidP="00366604">
      <w:pPr>
        <w:pStyle w:val="a4"/>
        <w:widowControl w:val="0"/>
        <w:numPr>
          <w:ilvl w:val="0"/>
          <w:numId w:val="1"/>
        </w:numPr>
        <w:tabs>
          <w:tab w:val="left" w:pos="11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 по проекту программы от заинтересованных лиц, граждан, организаций в целях проведения общественного обсуждения могут быть поданы в письменном виде (</w:t>
      </w:r>
      <w:r w:rsidR="00F47890" w:rsidRPr="00F47890">
        <w:rPr>
          <w:sz w:val="28"/>
          <w:szCs w:val="28"/>
        </w:rPr>
        <w:t>369200, КЧР, г. Карачаевск, ул. Чкалова, д.1А,</w:t>
      </w:r>
      <w:r w:rsidRPr="00CC4C7A">
        <w:rPr>
          <w:sz w:val="28"/>
          <w:szCs w:val="28"/>
        </w:rPr>
        <w:t xml:space="preserve">) по форме согласно </w:t>
      </w:r>
      <w:r w:rsidR="00F351A6" w:rsidRPr="00CC4C7A">
        <w:rPr>
          <w:sz w:val="28"/>
          <w:szCs w:val="28"/>
        </w:rPr>
        <w:t>приложению,</w:t>
      </w:r>
      <w:r w:rsidRPr="00CC4C7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CC4C7A">
        <w:rPr>
          <w:sz w:val="28"/>
          <w:szCs w:val="28"/>
        </w:rPr>
        <w:t xml:space="preserve">орядку. </w:t>
      </w:r>
    </w:p>
    <w:p w:rsidR="00366604" w:rsidRPr="00CC4C7A" w:rsidRDefault="00366604" w:rsidP="00366604">
      <w:pPr>
        <w:pStyle w:val="a4"/>
        <w:tabs>
          <w:tab w:val="left" w:pos="1276"/>
        </w:tabs>
        <w:ind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Не подлежат рассмотрению:</w:t>
      </w:r>
    </w:p>
    <w:p w:rsidR="00366604" w:rsidRPr="00CC4C7A" w:rsidRDefault="00366604" w:rsidP="00366604">
      <w:pPr>
        <w:pStyle w:val="a4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предложения, направленные после окончания срока приема предложений;</w:t>
      </w:r>
    </w:p>
    <w:p w:rsidR="00366604" w:rsidRPr="00CC4C7A" w:rsidRDefault="00366604" w:rsidP="00366604">
      <w:pPr>
        <w:pStyle w:val="a4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предложения, не касающиеся предмета правового регулирования проекта правового акта;</w:t>
      </w:r>
    </w:p>
    <w:p w:rsidR="00366604" w:rsidRPr="00CC4C7A" w:rsidRDefault="00366604" w:rsidP="00366604">
      <w:pPr>
        <w:pStyle w:val="a4"/>
        <w:tabs>
          <w:tab w:val="left" w:pos="1276"/>
        </w:tabs>
        <w:ind w:firstLine="72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предложения, направленные не по установленной форме.</w:t>
      </w:r>
    </w:p>
    <w:p w:rsidR="00F47890" w:rsidRPr="00F47890" w:rsidRDefault="00366604" w:rsidP="00F47890">
      <w:pPr>
        <w:ind w:firstLine="708"/>
        <w:jc w:val="both"/>
        <w:rPr>
          <w:color w:val="FF0000"/>
          <w:sz w:val="28"/>
          <w:szCs w:val="28"/>
        </w:rPr>
      </w:pPr>
      <w:r w:rsidRPr="00F47890">
        <w:rPr>
          <w:sz w:val="28"/>
          <w:szCs w:val="28"/>
        </w:rPr>
        <w:t xml:space="preserve">Срок подачи предложений должен составлять не более 30 календарных дней с момента опубликования сообщения о проведении общественного обсуждении на официальном </w:t>
      </w:r>
      <w:r w:rsidR="002C44BE">
        <w:rPr>
          <w:sz w:val="28"/>
          <w:szCs w:val="28"/>
        </w:rPr>
        <w:t>сайте</w:t>
      </w:r>
      <w:r w:rsidRPr="00F47890">
        <w:rPr>
          <w:sz w:val="28"/>
          <w:szCs w:val="28"/>
        </w:rPr>
        <w:t xml:space="preserve"> </w:t>
      </w:r>
      <w:r w:rsidR="00F47890" w:rsidRPr="00F47890">
        <w:rPr>
          <w:sz w:val="28"/>
          <w:szCs w:val="28"/>
        </w:rPr>
        <w:t>администрации Карачаевского городского округа (</w:t>
      </w:r>
      <w:hyperlink r:id="rId9" w:history="1">
        <w:r w:rsidR="00F47890" w:rsidRPr="00F351A6">
          <w:rPr>
            <w:rStyle w:val="a3"/>
            <w:sz w:val="28"/>
            <w:szCs w:val="28"/>
            <w:lang w:val="en-US"/>
          </w:rPr>
          <w:t>http</w:t>
        </w:r>
        <w:r w:rsidR="00F47890" w:rsidRPr="00F351A6">
          <w:rPr>
            <w:rStyle w:val="a3"/>
            <w:sz w:val="28"/>
            <w:szCs w:val="28"/>
          </w:rPr>
          <w:t>://</w:t>
        </w:r>
        <w:r w:rsidR="00F47890" w:rsidRPr="00F351A6">
          <w:rPr>
            <w:sz w:val="28"/>
            <w:szCs w:val="28"/>
          </w:rPr>
          <w:t xml:space="preserve"> </w:t>
        </w:r>
        <w:hyperlink r:id="rId10" w:tgtFrame="_blank" w:history="1">
          <w:r w:rsidR="00F47890" w:rsidRPr="00F351A6">
            <w:rPr>
              <w:rStyle w:val="a3"/>
              <w:bCs/>
              <w:sz w:val="28"/>
              <w:szCs w:val="28"/>
            </w:rPr>
            <w:t>karachaevsk.info</w:t>
          </w:r>
        </w:hyperlink>
        <w:r w:rsidR="00F47890" w:rsidRPr="00F351A6">
          <w:rPr>
            <w:rStyle w:val="a3"/>
            <w:sz w:val="28"/>
            <w:szCs w:val="28"/>
          </w:rPr>
          <w:t xml:space="preserve"> </w:t>
        </w:r>
      </w:hyperlink>
      <w:r w:rsidR="00F47890" w:rsidRPr="00F351A6">
        <w:rPr>
          <w:sz w:val="28"/>
          <w:szCs w:val="28"/>
        </w:rPr>
        <w:t>).</w:t>
      </w:r>
      <w:r w:rsidR="00F47890" w:rsidRPr="00F47890">
        <w:rPr>
          <w:sz w:val="28"/>
          <w:szCs w:val="28"/>
        </w:rPr>
        <w:t xml:space="preserve"> </w:t>
      </w:r>
    </w:p>
    <w:p w:rsidR="00366604" w:rsidRPr="00F47890" w:rsidRDefault="00366604" w:rsidP="00366604">
      <w:pPr>
        <w:pStyle w:val="a4"/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F47890">
        <w:rPr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предложений должен быть увеличен не менее чем на 5 дней. </w:t>
      </w:r>
    </w:p>
    <w:p w:rsidR="00366604" w:rsidRPr="00CC4C7A" w:rsidRDefault="00366604" w:rsidP="00366604">
      <w:pPr>
        <w:pStyle w:val="a4"/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>В течение трех рабочих дней после окончании срока приема предложений Общественная комиссия</w:t>
      </w:r>
      <w:r w:rsidR="00004298">
        <w:rPr>
          <w:sz w:val="28"/>
          <w:szCs w:val="28"/>
        </w:rPr>
        <w:t xml:space="preserve"> </w:t>
      </w:r>
      <w:r w:rsidRPr="00CC4C7A">
        <w:rPr>
          <w:sz w:val="28"/>
          <w:szCs w:val="28"/>
        </w:rPr>
        <w:t xml:space="preserve"> </w:t>
      </w:r>
      <w:r w:rsidR="00004298" w:rsidRPr="00004298">
        <w:rPr>
          <w:sz w:val="28"/>
          <w:szCs w:val="28"/>
        </w:rPr>
        <w:t>по формированию современной городской среды на территории Карачаевского городского округа</w:t>
      </w:r>
      <w:r w:rsidR="007E26EF">
        <w:rPr>
          <w:sz w:val="28"/>
          <w:szCs w:val="28"/>
        </w:rPr>
        <w:t xml:space="preserve"> (далее-</w:t>
      </w:r>
      <w:r w:rsidR="007E26EF" w:rsidRPr="007E26EF">
        <w:rPr>
          <w:sz w:val="28"/>
          <w:szCs w:val="28"/>
        </w:rPr>
        <w:t xml:space="preserve"> </w:t>
      </w:r>
      <w:r w:rsidR="007E26EF" w:rsidRPr="00CC4C7A">
        <w:rPr>
          <w:sz w:val="28"/>
          <w:szCs w:val="28"/>
        </w:rPr>
        <w:t>Общественная комиссия</w:t>
      </w:r>
      <w:r w:rsidR="007E26EF">
        <w:rPr>
          <w:sz w:val="28"/>
          <w:szCs w:val="28"/>
        </w:rPr>
        <w:t>)</w:t>
      </w:r>
      <w:r w:rsidR="00004298" w:rsidRPr="005238BC">
        <w:rPr>
          <w:sz w:val="27"/>
          <w:szCs w:val="27"/>
        </w:rPr>
        <w:t xml:space="preserve"> </w:t>
      </w:r>
      <w:r w:rsidRPr="00CC4C7A">
        <w:rPr>
          <w:sz w:val="28"/>
          <w:szCs w:val="28"/>
        </w:rPr>
        <w:t>в присутствии заинтересованных лиц, граждан подводит итоги общественного обсуждения проекта Программы и формирует отчет о результатах общественного обсуждения с учетом предложений по проекту программы, в том числе по дополнению адресного перечня дворовых территорий и муниципальных территорий общего пользования, на которых предлагается благоустройство в 201</w:t>
      </w:r>
      <w:r>
        <w:rPr>
          <w:sz w:val="28"/>
          <w:szCs w:val="28"/>
        </w:rPr>
        <w:t>8-2022</w:t>
      </w:r>
      <w:r w:rsidRPr="00CC4C7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CC4C7A">
        <w:rPr>
          <w:sz w:val="28"/>
          <w:szCs w:val="28"/>
        </w:rPr>
        <w:t>, к отчету могут быть приложены фотоматериалы.</w:t>
      </w:r>
    </w:p>
    <w:p w:rsidR="00F47890" w:rsidRPr="00F47890" w:rsidRDefault="00366604" w:rsidP="00F47890">
      <w:pPr>
        <w:ind w:firstLine="708"/>
        <w:jc w:val="both"/>
        <w:rPr>
          <w:color w:val="FF0000"/>
          <w:sz w:val="28"/>
          <w:szCs w:val="28"/>
        </w:rPr>
      </w:pPr>
      <w:r w:rsidRPr="00CC4C7A">
        <w:rPr>
          <w:sz w:val="28"/>
          <w:szCs w:val="28"/>
        </w:rPr>
        <w:t xml:space="preserve">Указанные информационные материалы и протокол общественной комиссии подлежат размещению на официальном </w:t>
      </w:r>
      <w:r w:rsidR="002C44BE">
        <w:rPr>
          <w:sz w:val="28"/>
          <w:szCs w:val="28"/>
        </w:rPr>
        <w:t>сайте</w:t>
      </w:r>
      <w:r w:rsidRPr="00CC4C7A">
        <w:rPr>
          <w:sz w:val="28"/>
          <w:szCs w:val="28"/>
        </w:rPr>
        <w:t xml:space="preserve"> </w:t>
      </w:r>
      <w:r w:rsidR="00F47890" w:rsidRPr="00F47890">
        <w:rPr>
          <w:sz w:val="28"/>
          <w:szCs w:val="28"/>
        </w:rPr>
        <w:t>администрации Карачаевского городского округа (</w:t>
      </w:r>
      <w:hyperlink r:id="rId11" w:history="1">
        <w:r w:rsidR="00F47890" w:rsidRPr="00F351A6">
          <w:rPr>
            <w:rStyle w:val="a3"/>
            <w:sz w:val="28"/>
            <w:szCs w:val="28"/>
            <w:lang w:val="en-US"/>
          </w:rPr>
          <w:t>http</w:t>
        </w:r>
        <w:r w:rsidR="00F47890" w:rsidRPr="00F351A6">
          <w:rPr>
            <w:rStyle w:val="a3"/>
            <w:sz w:val="28"/>
            <w:szCs w:val="28"/>
          </w:rPr>
          <w:t>://</w:t>
        </w:r>
        <w:r w:rsidR="00F47890" w:rsidRPr="00F351A6">
          <w:rPr>
            <w:sz w:val="28"/>
            <w:szCs w:val="28"/>
          </w:rPr>
          <w:t xml:space="preserve"> </w:t>
        </w:r>
        <w:hyperlink r:id="rId12" w:tgtFrame="_blank" w:history="1">
          <w:r w:rsidR="00F47890" w:rsidRPr="00F351A6">
            <w:rPr>
              <w:rStyle w:val="a3"/>
              <w:bCs/>
              <w:sz w:val="28"/>
              <w:szCs w:val="28"/>
            </w:rPr>
            <w:t>karachaevsk.info</w:t>
          </w:r>
        </w:hyperlink>
        <w:r w:rsidR="00F47890" w:rsidRPr="00F351A6">
          <w:rPr>
            <w:rStyle w:val="a3"/>
            <w:sz w:val="28"/>
            <w:szCs w:val="28"/>
          </w:rPr>
          <w:t xml:space="preserve"> </w:t>
        </w:r>
      </w:hyperlink>
      <w:r w:rsidR="00F47890" w:rsidRPr="00F351A6">
        <w:rPr>
          <w:sz w:val="28"/>
          <w:szCs w:val="28"/>
        </w:rPr>
        <w:t>).</w:t>
      </w:r>
      <w:r w:rsidR="00F47890" w:rsidRPr="00F47890">
        <w:rPr>
          <w:sz w:val="28"/>
          <w:szCs w:val="28"/>
        </w:rPr>
        <w:t xml:space="preserve"> </w:t>
      </w:r>
    </w:p>
    <w:p w:rsidR="00366604" w:rsidRPr="00CC4C7A" w:rsidRDefault="00366604" w:rsidP="00366604">
      <w:pPr>
        <w:pStyle w:val="a4"/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 в течение трех рабочих дней со дня проведения общественного обсуждения.</w:t>
      </w:r>
    </w:p>
    <w:p w:rsidR="00366604" w:rsidRDefault="00366604" w:rsidP="00366604">
      <w:pPr>
        <w:pStyle w:val="a4"/>
        <w:numPr>
          <w:ilvl w:val="0"/>
          <w:numId w:val="1"/>
        </w:numPr>
        <w:tabs>
          <w:tab w:val="left" w:pos="1000"/>
        </w:tabs>
        <w:ind w:left="0" w:firstLine="700"/>
        <w:jc w:val="both"/>
        <w:rPr>
          <w:sz w:val="28"/>
          <w:szCs w:val="28"/>
        </w:rPr>
      </w:pPr>
      <w:r w:rsidRPr="00CC4C7A">
        <w:rPr>
          <w:sz w:val="28"/>
          <w:szCs w:val="28"/>
        </w:rPr>
        <w:t xml:space="preserve">В течение пяти рабочих дней, следующих за датой окончания общественного обсуждения </w:t>
      </w:r>
      <w:r w:rsidR="00F47890" w:rsidRPr="0023783E">
        <w:rPr>
          <w:sz w:val="28"/>
          <w:szCs w:val="28"/>
        </w:rPr>
        <w:t>Управление экономического развития, строительства и жилищно – коммунального хозяйства Администрации Карачаевского городского округа</w:t>
      </w:r>
      <w:r w:rsidR="00F47890" w:rsidRPr="006D1E10">
        <w:rPr>
          <w:sz w:val="28"/>
          <w:szCs w:val="28"/>
        </w:rPr>
        <w:t xml:space="preserve">  </w:t>
      </w:r>
      <w:r w:rsidR="00F47890">
        <w:rPr>
          <w:sz w:val="28"/>
          <w:szCs w:val="28"/>
        </w:rPr>
        <w:t xml:space="preserve"> </w:t>
      </w:r>
      <w:r w:rsidRPr="00CC4C7A">
        <w:rPr>
          <w:sz w:val="28"/>
          <w:szCs w:val="28"/>
        </w:rPr>
        <w:t xml:space="preserve">вносит изменения в проект муниципальной программы </w:t>
      </w:r>
      <w:r w:rsidR="002C44BE">
        <w:rPr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  <w:r w:rsidRPr="00CC4C7A">
        <w:rPr>
          <w:sz w:val="28"/>
          <w:szCs w:val="28"/>
        </w:rPr>
        <w:t xml:space="preserve"> с учетом результатов общественного </w:t>
      </w:r>
      <w:r w:rsidRPr="00A77743">
        <w:rPr>
          <w:sz w:val="28"/>
          <w:szCs w:val="28"/>
        </w:rPr>
        <w:t>обсуждения.</w:t>
      </w:r>
    </w:p>
    <w:p w:rsidR="0021080A" w:rsidRDefault="0021080A" w:rsidP="0021080A">
      <w:pPr>
        <w:pStyle w:val="a4"/>
        <w:tabs>
          <w:tab w:val="left" w:pos="1000"/>
        </w:tabs>
        <w:ind w:left="700"/>
        <w:jc w:val="both"/>
        <w:rPr>
          <w:sz w:val="28"/>
          <w:szCs w:val="28"/>
        </w:rPr>
      </w:pP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6094"/>
      </w:tblGrid>
      <w:tr w:rsidR="00366604" w:rsidRPr="00CC4C7A" w:rsidTr="00D3246B">
        <w:trPr>
          <w:trHeight w:val="272"/>
        </w:trPr>
        <w:tc>
          <w:tcPr>
            <w:tcW w:w="6094" w:type="dxa"/>
            <w:shd w:val="clear" w:color="auto" w:fill="auto"/>
          </w:tcPr>
          <w:p w:rsidR="00366604" w:rsidRPr="00CC4C7A" w:rsidRDefault="00366604" w:rsidP="009570EB">
            <w:pPr>
              <w:pStyle w:val="a4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Приложение </w:t>
            </w:r>
          </w:p>
          <w:p w:rsidR="00366604" w:rsidRPr="00CC4C7A" w:rsidRDefault="00366604" w:rsidP="009570EB">
            <w:pPr>
              <w:pStyle w:val="a4"/>
              <w:rPr>
                <w:sz w:val="28"/>
                <w:szCs w:val="28"/>
              </w:rPr>
            </w:pPr>
            <w:r w:rsidRPr="00CC4C7A">
              <w:rPr>
                <w:sz w:val="28"/>
                <w:szCs w:val="28"/>
              </w:rPr>
              <w:t xml:space="preserve">к Порядку общественного обсуждения проекта муниципальной программы </w:t>
            </w:r>
            <w:r w:rsidR="002C44BE">
              <w:rPr>
                <w:sz w:val="28"/>
                <w:szCs w:val="28"/>
              </w:rPr>
              <w:t>«Формирование современной городской среды на территории Карачаевского городского округа на 2018-2022 годы»</w:t>
            </w:r>
          </w:p>
        </w:tc>
      </w:tr>
    </w:tbl>
    <w:p w:rsidR="00366604" w:rsidRPr="00CC4C7A" w:rsidRDefault="00366604" w:rsidP="00366604">
      <w:pPr>
        <w:pStyle w:val="a4"/>
        <w:ind w:firstLine="851"/>
        <w:jc w:val="right"/>
        <w:rPr>
          <w:sz w:val="24"/>
          <w:szCs w:val="24"/>
        </w:rPr>
      </w:pPr>
      <w:r w:rsidRPr="00CC4C7A">
        <w:rPr>
          <w:sz w:val="24"/>
          <w:szCs w:val="24"/>
        </w:rPr>
        <w:tab/>
      </w:r>
      <w:r w:rsidRPr="00CC4C7A">
        <w:rPr>
          <w:sz w:val="24"/>
          <w:szCs w:val="24"/>
        </w:rPr>
        <w:tab/>
      </w:r>
      <w:r w:rsidRPr="00CC4C7A">
        <w:rPr>
          <w:sz w:val="24"/>
          <w:szCs w:val="24"/>
        </w:rPr>
        <w:tab/>
      </w:r>
      <w:r w:rsidRPr="00CC4C7A">
        <w:rPr>
          <w:sz w:val="24"/>
          <w:szCs w:val="24"/>
        </w:rPr>
        <w:tab/>
        <w:t xml:space="preserve">          </w:t>
      </w:r>
    </w:p>
    <w:p w:rsidR="00366604" w:rsidRPr="00E72C3D" w:rsidRDefault="00366604" w:rsidP="00366604">
      <w:pPr>
        <w:pStyle w:val="a4"/>
        <w:jc w:val="center"/>
        <w:rPr>
          <w:b/>
          <w:sz w:val="28"/>
          <w:szCs w:val="28"/>
        </w:rPr>
      </w:pPr>
      <w:r w:rsidRPr="00E72C3D">
        <w:rPr>
          <w:b/>
          <w:sz w:val="28"/>
          <w:szCs w:val="28"/>
        </w:rPr>
        <w:t>ПРЕДЛОЖЕНИЕ</w:t>
      </w:r>
    </w:p>
    <w:p w:rsidR="00366604" w:rsidRPr="00E72C3D" w:rsidRDefault="00366604" w:rsidP="00366604">
      <w:pPr>
        <w:pStyle w:val="a4"/>
        <w:jc w:val="center"/>
        <w:rPr>
          <w:b/>
          <w:sz w:val="28"/>
          <w:szCs w:val="28"/>
        </w:rPr>
      </w:pPr>
      <w:r w:rsidRPr="00E72C3D">
        <w:rPr>
          <w:b/>
          <w:sz w:val="28"/>
          <w:szCs w:val="28"/>
        </w:rPr>
        <w:t>по проекту муниципальной программы</w:t>
      </w:r>
      <w:r w:rsidRPr="00E72C3D">
        <w:rPr>
          <w:sz w:val="28"/>
          <w:szCs w:val="28"/>
        </w:rPr>
        <w:t xml:space="preserve"> </w:t>
      </w:r>
      <w:r w:rsidR="002C44BE">
        <w:rPr>
          <w:b/>
          <w:sz w:val="28"/>
          <w:szCs w:val="28"/>
        </w:rPr>
        <w:t>«Формирование современной городской среды на территории Карачаевского городского округа на 2018-2022 годы»</w:t>
      </w:r>
    </w:p>
    <w:p w:rsidR="00366604" w:rsidRPr="00DA5DAE" w:rsidRDefault="00366604" w:rsidP="00366604">
      <w:pPr>
        <w:pStyle w:val="a4"/>
        <w:ind w:firstLine="851"/>
        <w:jc w:val="both"/>
        <w:rPr>
          <w:b/>
          <w:sz w:val="24"/>
          <w:szCs w:val="24"/>
        </w:rPr>
      </w:pP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Дата _________________</w:t>
      </w:r>
    </w:p>
    <w:p w:rsidR="00366604" w:rsidRPr="00CC4C7A" w:rsidRDefault="00366604" w:rsidP="00366604">
      <w:pPr>
        <w:pStyle w:val="a4"/>
        <w:ind w:firstLine="851"/>
        <w:jc w:val="both"/>
        <w:rPr>
          <w:sz w:val="24"/>
          <w:szCs w:val="24"/>
        </w:rPr>
      </w:pPr>
    </w:p>
    <w:p w:rsidR="00E47FD2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b/>
          <w:sz w:val="24"/>
          <w:szCs w:val="24"/>
        </w:rPr>
        <w:t>Куда:</w:t>
      </w:r>
      <w:r w:rsidRPr="00CC4C7A">
        <w:rPr>
          <w:sz w:val="24"/>
          <w:szCs w:val="24"/>
        </w:rPr>
        <w:t xml:space="preserve"> в </w:t>
      </w:r>
      <w:r w:rsidR="00F47890" w:rsidRPr="00E47FD2">
        <w:rPr>
          <w:sz w:val="24"/>
          <w:szCs w:val="24"/>
        </w:rPr>
        <w:t>Управление экономического развития, строительства и жилищно – коммунального хозяйства Администрации Карачаевского городского округа</w:t>
      </w:r>
      <w:r w:rsidRPr="00E47FD2">
        <w:rPr>
          <w:sz w:val="24"/>
          <w:szCs w:val="24"/>
        </w:rPr>
        <w:t xml:space="preserve">, </w:t>
      </w:r>
      <w:r w:rsidR="00E47FD2" w:rsidRPr="00E47FD2">
        <w:rPr>
          <w:sz w:val="24"/>
          <w:szCs w:val="24"/>
        </w:rPr>
        <w:t>369200, КЧР, г. Карачаевск, ул. Чкалова, д.1А</w:t>
      </w:r>
    </w:p>
    <w:p w:rsidR="00366604" w:rsidRPr="00CC4C7A" w:rsidRDefault="00E47FD2" w:rsidP="00366604">
      <w:pPr>
        <w:pStyle w:val="a4"/>
        <w:jc w:val="both"/>
        <w:rPr>
          <w:sz w:val="24"/>
          <w:szCs w:val="24"/>
        </w:rPr>
      </w:pPr>
      <w:r w:rsidRPr="00E47FD2">
        <w:rPr>
          <w:sz w:val="24"/>
          <w:szCs w:val="24"/>
        </w:rPr>
        <w:t xml:space="preserve"> </w:t>
      </w:r>
      <w:r w:rsidR="00366604" w:rsidRPr="00CC4C7A">
        <w:rPr>
          <w:sz w:val="24"/>
          <w:szCs w:val="24"/>
        </w:rPr>
        <w:t xml:space="preserve">Наименование заинтересованного лица (ФИО гражданина, организация): </w:t>
      </w:r>
    </w:p>
    <w:p w:rsidR="00366604" w:rsidRPr="00CC4C7A" w:rsidRDefault="00366604" w:rsidP="00366604">
      <w:pPr>
        <w:pStyle w:val="a4"/>
        <w:pBdr>
          <w:bottom w:val="single" w:sz="4" w:space="1" w:color="auto"/>
        </w:pBdr>
        <w:jc w:val="both"/>
        <w:rPr>
          <w:sz w:val="24"/>
          <w:szCs w:val="24"/>
        </w:rPr>
      </w:pP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ind w:firstLine="851"/>
        <w:jc w:val="center"/>
        <w:rPr>
          <w:sz w:val="24"/>
          <w:szCs w:val="24"/>
        </w:rPr>
      </w:pPr>
      <w:r w:rsidRPr="00CC4C7A">
        <w:t>(юридический адрес и (или) почтовый адрес):</w:t>
      </w:r>
      <w:r w:rsidRPr="00CC4C7A">
        <w:rPr>
          <w:sz w:val="24"/>
          <w:szCs w:val="24"/>
        </w:rPr>
        <w:t xml:space="preserve"> </w:t>
      </w:r>
    </w:p>
    <w:p w:rsidR="00366604" w:rsidRPr="00CC4C7A" w:rsidRDefault="00366604" w:rsidP="00366604">
      <w:pPr>
        <w:pStyle w:val="a4"/>
        <w:pBdr>
          <w:bottom w:val="single" w:sz="4" w:space="1" w:color="auto"/>
        </w:pBdr>
        <w:ind w:firstLine="851"/>
        <w:jc w:val="center"/>
        <w:rPr>
          <w:sz w:val="24"/>
          <w:szCs w:val="24"/>
        </w:rPr>
      </w:pPr>
    </w:p>
    <w:p w:rsidR="00366604" w:rsidRPr="00CC4C7A" w:rsidRDefault="00366604" w:rsidP="00366604">
      <w:pPr>
        <w:pStyle w:val="a4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ИНН, ОГРН, КПП (для юридического лица): ______________________________________</w:t>
      </w:r>
    </w:p>
    <w:p w:rsidR="00366604" w:rsidRPr="00CC4C7A" w:rsidRDefault="00366604" w:rsidP="00366604">
      <w:pPr>
        <w:pStyle w:val="a4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Паспортные данные (для физического лица)_______________________________________</w:t>
      </w:r>
    </w:p>
    <w:p w:rsidR="00366604" w:rsidRPr="00CC4C7A" w:rsidRDefault="00366604" w:rsidP="00366604">
      <w:pPr>
        <w:pStyle w:val="a4"/>
        <w:widowControl w:val="0"/>
        <w:spacing w:after="60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Номер контактного телефона (факса): 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Адрес электронной почты _____________________________________________________</w:t>
      </w:r>
    </w:p>
    <w:p w:rsidR="00366604" w:rsidRPr="00CC4C7A" w:rsidRDefault="00366604" w:rsidP="00366604">
      <w:pPr>
        <w:pStyle w:val="a4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Изучив Проект муниципальной программы «Формирование современной городской среды </w:t>
      </w:r>
      <w:r w:rsidR="00E47FD2" w:rsidRPr="00E47FD2">
        <w:rPr>
          <w:sz w:val="24"/>
          <w:szCs w:val="24"/>
        </w:rPr>
        <w:t>Карачаевского городского округа</w:t>
      </w:r>
      <w:r w:rsidRPr="00CC4C7A">
        <w:rPr>
          <w:sz w:val="24"/>
          <w:szCs w:val="24"/>
        </w:rPr>
        <w:t xml:space="preserve"> на 2017 год», предлагаем:</w:t>
      </w:r>
    </w:p>
    <w:p w:rsidR="00366604" w:rsidRPr="00CC4C7A" w:rsidRDefault="00366604" w:rsidP="00366604">
      <w:pPr>
        <w:pStyle w:val="a4"/>
        <w:ind w:firstLine="851"/>
        <w:rPr>
          <w:sz w:val="24"/>
          <w:szCs w:val="24"/>
        </w:rPr>
      </w:pPr>
      <w:r w:rsidRPr="00CC4C7A">
        <w:rPr>
          <w:sz w:val="24"/>
          <w:szCs w:val="24"/>
        </w:rPr>
        <w:t xml:space="preserve"> включить в адресный перечень </w:t>
      </w:r>
      <w:r w:rsidRPr="00CC4C7A">
        <w:rPr>
          <w:b/>
          <w:sz w:val="24"/>
          <w:szCs w:val="24"/>
        </w:rPr>
        <w:t>дворовых территорий</w:t>
      </w:r>
      <w:r w:rsidRPr="00CC4C7A">
        <w:rPr>
          <w:sz w:val="24"/>
          <w:szCs w:val="24"/>
        </w:rPr>
        <w:t>: _____________________________________________________________________________</w:t>
      </w:r>
    </w:p>
    <w:p w:rsidR="00366604" w:rsidRPr="00CC4C7A" w:rsidRDefault="00366604" w:rsidP="00366604">
      <w:pPr>
        <w:pStyle w:val="a4"/>
        <w:jc w:val="both"/>
      </w:pPr>
      <w:r w:rsidRPr="00CC4C7A">
        <w:t xml:space="preserve">                                                (вид работ, адрес территории МКД)</w:t>
      </w:r>
    </w:p>
    <w:p w:rsidR="00366604" w:rsidRPr="00CC4C7A" w:rsidRDefault="00366604" w:rsidP="00366604">
      <w:pPr>
        <w:pStyle w:val="a4"/>
        <w:pBdr>
          <w:bottom w:val="single" w:sz="4" w:space="1" w:color="auto"/>
        </w:pBdr>
        <w:jc w:val="both"/>
      </w:pPr>
    </w:p>
    <w:p w:rsidR="00366604" w:rsidRPr="00CC4C7A" w:rsidRDefault="00366604" w:rsidP="00366604">
      <w:pPr>
        <w:pStyle w:val="a4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Включить в перечень </w:t>
      </w:r>
      <w:r w:rsidRPr="00CC4C7A">
        <w:rPr>
          <w:b/>
          <w:sz w:val="24"/>
          <w:szCs w:val="24"/>
        </w:rPr>
        <w:t>наиболее посещаемых муниципальных территорий общего пользования</w:t>
      </w:r>
      <w:r w:rsidRPr="00CC4C7A">
        <w:rPr>
          <w:sz w:val="24"/>
          <w:szCs w:val="24"/>
        </w:rPr>
        <w:t xml:space="preserve">: </w:t>
      </w:r>
    </w:p>
    <w:p w:rsidR="00366604" w:rsidRPr="00CC4C7A" w:rsidRDefault="00366604" w:rsidP="00366604">
      <w:pPr>
        <w:pStyle w:val="a4"/>
        <w:pBdr>
          <w:bottom w:val="single" w:sz="4" w:space="1" w:color="auto"/>
        </w:pBdr>
        <w:ind w:firstLine="851"/>
        <w:jc w:val="both"/>
        <w:rPr>
          <w:sz w:val="24"/>
          <w:szCs w:val="24"/>
        </w:rPr>
      </w:pPr>
    </w:p>
    <w:p w:rsidR="00366604" w:rsidRPr="00CC4C7A" w:rsidRDefault="00366604" w:rsidP="00366604">
      <w:pPr>
        <w:pStyle w:val="a4"/>
        <w:ind w:firstLine="851"/>
        <w:jc w:val="center"/>
      </w:pPr>
      <w:r w:rsidRPr="00CC4C7A">
        <w:t>(вид работ, адрес наиболее посещаемой муниципальной территории общего пользования)</w:t>
      </w:r>
    </w:p>
    <w:p w:rsidR="00366604" w:rsidRPr="00CC4C7A" w:rsidRDefault="00366604" w:rsidP="00366604">
      <w:pPr>
        <w:pStyle w:val="a4"/>
        <w:pBdr>
          <w:bottom w:val="single" w:sz="4" w:space="1" w:color="auto"/>
        </w:pBdr>
        <w:ind w:firstLine="851"/>
        <w:jc w:val="center"/>
      </w:pP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F8198B" w:rsidP="00366604">
      <w:pPr>
        <w:pStyle w:val="a4"/>
        <w:ind w:firstLine="851"/>
        <w:jc w:val="center"/>
      </w:pPr>
      <w:r w:rsidRPr="00CC4C7A">
        <w:t xml:space="preserve"> </w:t>
      </w:r>
      <w:r w:rsidR="00366604" w:rsidRPr="00CC4C7A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366604" w:rsidRPr="00CC4C7A" w:rsidRDefault="00366604" w:rsidP="00366604">
      <w:pPr>
        <w:pStyle w:val="a4"/>
        <w:ind w:firstLine="851"/>
        <w:jc w:val="both"/>
        <w:rPr>
          <w:sz w:val="24"/>
          <w:szCs w:val="24"/>
        </w:rPr>
      </w:pPr>
    </w:p>
    <w:p w:rsidR="00366604" w:rsidRPr="00CC4C7A" w:rsidRDefault="00366604" w:rsidP="00366604">
      <w:pPr>
        <w:pStyle w:val="a4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Внести изменения и (или) дополнения в текстовую часть проекта муниципальной программы: ________________________________________________________________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>___________________________________________________________________________</w:t>
      </w:r>
    </w:p>
    <w:p w:rsidR="00366604" w:rsidRPr="00CC4C7A" w:rsidRDefault="00366604" w:rsidP="00366604">
      <w:pPr>
        <w:pStyle w:val="a4"/>
        <w:ind w:firstLine="851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К настоящим предложениям прилагаются документы на ______ листах. </w:t>
      </w:r>
    </w:p>
    <w:p w:rsidR="00366604" w:rsidRPr="00CC4C7A" w:rsidRDefault="00366604" w:rsidP="00366604">
      <w:pPr>
        <w:pStyle w:val="a4"/>
        <w:jc w:val="both"/>
        <w:rPr>
          <w:sz w:val="24"/>
          <w:szCs w:val="24"/>
        </w:rPr>
      </w:pPr>
      <w:r w:rsidRPr="00CC4C7A">
        <w:rPr>
          <w:sz w:val="24"/>
          <w:szCs w:val="24"/>
        </w:rPr>
        <w:t xml:space="preserve">                                        _______________                  __________________________</w:t>
      </w:r>
    </w:p>
    <w:p w:rsidR="00366604" w:rsidRDefault="00366604" w:rsidP="00F8198B">
      <w:pPr>
        <w:pStyle w:val="a4"/>
        <w:jc w:val="both"/>
        <w:rPr>
          <w:color w:val="FABF8F"/>
          <w:sz w:val="28"/>
          <w:szCs w:val="28"/>
        </w:rPr>
      </w:pPr>
      <w:r w:rsidRPr="00CC4C7A">
        <w:t xml:space="preserve">                                                       подпись                                                            расшифровка подписи</w:t>
      </w:r>
    </w:p>
    <w:sectPr w:rsidR="00366604" w:rsidSect="0021080A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80" w:rsidRDefault="00405D80" w:rsidP="004D753F">
      <w:r>
        <w:separator/>
      </w:r>
    </w:p>
  </w:endnote>
  <w:endnote w:type="continuationSeparator" w:id="0">
    <w:p w:rsidR="00405D80" w:rsidRDefault="00405D80" w:rsidP="004D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80" w:rsidRDefault="00405D80" w:rsidP="004D753F">
      <w:r>
        <w:separator/>
      </w:r>
    </w:p>
  </w:footnote>
  <w:footnote w:type="continuationSeparator" w:id="0">
    <w:p w:rsidR="00405D80" w:rsidRDefault="00405D80" w:rsidP="004D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3C2"/>
    <w:multiLevelType w:val="multilevel"/>
    <w:tmpl w:val="EDF2000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1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1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2"/>
    <w:rsid w:val="00004298"/>
    <w:rsid w:val="000C6ACD"/>
    <w:rsid w:val="0021080A"/>
    <w:rsid w:val="002A5DBF"/>
    <w:rsid w:val="002C44BE"/>
    <w:rsid w:val="00366604"/>
    <w:rsid w:val="00383119"/>
    <w:rsid w:val="00392276"/>
    <w:rsid w:val="003F7687"/>
    <w:rsid w:val="00405D80"/>
    <w:rsid w:val="00451BF0"/>
    <w:rsid w:val="004A3F8B"/>
    <w:rsid w:val="004D753F"/>
    <w:rsid w:val="004E01E3"/>
    <w:rsid w:val="00530517"/>
    <w:rsid w:val="0053732C"/>
    <w:rsid w:val="00556213"/>
    <w:rsid w:val="005620B4"/>
    <w:rsid w:val="00657F92"/>
    <w:rsid w:val="00696F70"/>
    <w:rsid w:val="0071605B"/>
    <w:rsid w:val="007B4FD6"/>
    <w:rsid w:val="007E26EF"/>
    <w:rsid w:val="007E6F0A"/>
    <w:rsid w:val="007F4F41"/>
    <w:rsid w:val="008114F8"/>
    <w:rsid w:val="008C54AF"/>
    <w:rsid w:val="00963D42"/>
    <w:rsid w:val="009A09F0"/>
    <w:rsid w:val="009D77F6"/>
    <w:rsid w:val="00C835A5"/>
    <w:rsid w:val="00CF4482"/>
    <w:rsid w:val="00D3246B"/>
    <w:rsid w:val="00D90FE5"/>
    <w:rsid w:val="00E00344"/>
    <w:rsid w:val="00E47FD2"/>
    <w:rsid w:val="00F351A6"/>
    <w:rsid w:val="00F47890"/>
    <w:rsid w:val="00F53F3B"/>
    <w:rsid w:val="00F8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A3141-8A4A-437E-B2F1-1EDF3CED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04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0517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3922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517"/>
    <w:rPr>
      <w:rFonts w:ascii="Verdana" w:hAnsi="Verdana"/>
      <w:color w:val="305E6E"/>
      <w:kern w:val="36"/>
      <w:sz w:val="27"/>
      <w:szCs w:val="27"/>
      <w:lang w:eastAsia="ru-RU"/>
    </w:rPr>
  </w:style>
  <w:style w:type="character" w:styleId="a3">
    <w:name w:val="Hyperlink"/>
    <w:rsid w:val="00366604"/>
    <w:rPr>
      <w:color w:val="0000FF"/>
      <w:u w:val="single"/>
    </w:rPr>
  </w:style>
  <w:style w:type="paragraph" w:styleId="a4">
    <w:name w:val="No Spacing"/>
    <w:qFormat/>
    <w:rsid w:val="00366604"/>
    <w:rPr>
      <w:lang w:eastAsia="ru-RU"/>
    </w:rPr>
  </w:style>
  <w:style w:type="character" w:customStyle="1" w:styleId="50">
    <w:name w:val="Заголовок 5 Знак"/>
    <w:basedOn w:val="a0"/>
    <w:link w:val="5"/>
    <w:rsid w:val="00392276"/>
    <w:rPr>
      <w:rFonts w:ascii="Calibri" w:hAnsi="Calibri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392276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rsid w:val="003922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9227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Title"/>
    <w:basedOn w:val="a"/>
    <w:link w:val="a6"/>
    <w:qFormat/>
    <w:rsid w:val="00392276"/>
    <w:pPr>
      <w:jc w:val="center"/>
    </w:pPr>
    <w:rPr>
      <w:b/>
      <w:sz w:val="22"/>
      <w:szCs w:val="20"/>
    </w:rPr>
  </w:style>
  <w:style w:type="character" w:customStyle="1" w:styleId="a6">
    <w:name w:val="Название Знак"/>
    <w:basedOn w:val="a0"/>
    <w:link w:val="a5"/>
    <w:rsid w:val="00392276"/>
    <w:rPr>
      <w:b/>
      <w:sz w:val="22"/>
      <w:lang w:eastAsia="ru-RU"/>
    </w:rPr>
  </w:style>
  <w:style w:type="paragraph" w:styleId="2">
    <w:name w:val="Body Text 2"/>
    <w:basedOn w:val="a"/>
    <w:link w:val="20"/>
    <w:rsid w:val="003922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2276"/>
    <w:rPr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392276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92276"/>
    <w:rPr>
      <w:sz w:val="28"/>
      <w:lang w:eastAsia="ru-RU"/>
    </w:rPr>
  </w:style>
  <w:style w:type="paragraph" w:styleId="a9">
    <w:name w:val="header"/>
    <w:basedOn w:val="a"/>
    <w:link w:val="aa"/>
    <w:uiPriority w:val="99"/>
    <w:unhideWhenUsed/>
    <w:rsid w:val="004D75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753F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75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753F"/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9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9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064279597478687&amp;from=yandex.ru%3Byandsearch%3Bweb%3B%3B&amp;text=&amp;etext=1604.9W3R88_6TRKaveP_ccYYy0ZiPvC-gRhrnEhsFafGm3TD9YVJwbJGvdJ4Y9NTfpu7dKgW8UbZVjWKICtgglRENQ.d436f3d28e75a08b3f90e61c0a68c4b5fcf7f322&amp;uuid=&amp;state=PEtFfuTeVD4jaxywoSUvtB2i7c0_vxGdKJBUN48dhRY-aIR7HSWXTkR2w7joqWzfoAGTdOCEXKYJy3CqKQd1nOze3Iv5ceFP&amp;&amp;cst=AiuY0DBWFJ5Hyx_fyvalFC2XGyKOAI_z51a5d6NLQCtRjs8HpEys3qGbqj7YjF63PJWOByKAJaYjKE0qNgko1ZvL8Y7xHTjVIDgpR14384fIX1-87dbw4QeJlfUz1Oll3Pn_XjQt2dy-e5uBbBJsBEFDYGg5yo23w6fGOrMldn-r-hn8-lG12DznUtCpYqvqROXdPMkK0pssNqwIHh8HNr-pJgnzJ7Q9OD-dCShrocSi9tLZDj4o1TTRTjPiw8Sj5WHJ9W8CB3CsZ-D0Pej19V-nBD3_3YDtNkICxQuHIsmSWFy3N8KHKUkHgzJWFHel18bEADLE30wRTaO96MIhFrSBKW2qy6iVunmaBTjcyZ8MC_M1yyAhK0iKK-KPGI29KV4AHFw8Fbr59l4l_iB0P556SBz1V-E1kfKnBDWdWL4dRtRf9_KJmY_uqlRtCH5A8jW2fLerH89af8F-KboDmJUo7pXh9zr-zHz2wL5ZKzhglPDhxb29tJbpR-OKcSTCH70wrleOid3BP925MO66vlGmqCBGrtD85bORHDEhm6aHZXLof1iudqMAVedjpcArm-Bfp8tHHVaNuCdsnboISLJvN5t--CqO&amp;data=UlNrNmk5WktYejR0eWJFYk1Ldmtxa1VrV0xLUTlpN2Fsb0JDTkRUTnFJMTRlU1lwMlhsVDJ0U1QxUFR4N1FZb2hRNXM3MVhvRG5UQUY1S2ZYdUtZRW8tTnJmZjExdTdKLVBsTjRQXzJyR2Ms&amp;sign=6b0b96071ee1b6416d46a4fa99e7c80a&amp;keyno=0&amp;b64e=2&amp;ref=orjY4mGPRjk5boDnW0uvlpAgqs5Jg3quKLfGKhgcZzlBh-w_NInSOdmWsml72YgYseqLHJYgANWs9yHYLPN15C6xx39vj-gAZebYAo3BPnMU--8bk_VHhHJctVNJ7Bs-Cgg9h_GnESUj3kgMPZ1XTBVfdvHdCgpWO7hvOd12C8wCyLlu4HZbgP3bl23RpuVB&amp;l10n=ru&amp;cts=1510644586845&amp;mc=4.0219280948873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kessk09.ru/" TargetMode="External"/><Relationship Id="rId12" Type="http://schemas.openxmlformats.org/officeDocument/2006/relationships/hyperlink" Target="http://yandex.ru/clck/jsredir?bu=uniq151064279597478687&amp;from=yandex.ru%3Byandsearch%3Bweb%3B%3B&amp;text=&amp;etext=1604.9W3R88_6TRKaveP_ccYYy0ZiPvC-gRhrnEhsFafGm3TD9YVJwbJGvdJ4Y9NTfpu7dKgW8UbZVjWKICtgglRENQ.d436f3d28e75a08b3f90e61c0a68c4b5fcf7f322&amp;uuid=&amp;state=PEtFfuTeVD4jaxywoSUvtB2i7c0_vxGdKJBUN48dhRY-aIR7HSWXTkR2w7joqWzfoAGTdOCEXKYJy3CqKQd1nOze3Iv5ceFP&amp;&amp;cst=AiuY0DBWFJ5Hyx_fyvalFC2XGyKOAI_z51a5d6NLQCtRjs8HpEys3qGbqj7YjF63PJWOByKAJaYjKE0qNgko1ZvL8Y7xHTjVIDgpR14384fIX1-87dbw4QeJlfUz1Oll3Pn_XjQt2dy-e5uBbBJsBEFDYGg5yo23w6fGOrMldn-r-hn8-lG12DznUtCpYqvqROXdPMkK0pssNqwIHh8HNr-pJgnzJ7Q9OD-dCShrocSi9tLZDj4o1TTRTjPiw8Sj5WHJ9W8CB3CsZ-D0Pej19V-nBD3_3YDtNkICxQuHIsmSWFy3N8KHKUkHgzJWFHel18bEADLE30wRTaO96MIhFrSBKW2qy6iVunmaBTjcyZ8MC_M1yyAhK0iKK-KPGI29KV4AHFw8Fbr59l4l_iB0P556SBz1V-E1kfKnBDWdWL4dRtRf9_KJmY_uqlRtCH5A8jW2fLerH89af8F-KboDmJUo7pXh9zr-zHz2wL5ZKzhglPDhxb29tJbpR-OKcSTCH70wrleOid3BP925MO66vlGmqCBGrtD85bORHDEhm6aHZXLof1iudqMAVedjpcArm-Bfp8tHHVaNuCdsnboISLJvN5t--CqO&amp;data=UlNrNmk5WktYejR0eWJFYk1Ldmtxa1VrV0xLUTlpN2Fsb0JDTkRUTnFJMTRlU1lwMlhsVDJ0U1QxUFR4N1FZb2hRNXM3MVhvRG5UQUY1S2ZYdUtZRW8tTnJmZjExdTdKLVBsTjRQXzJyR2Ms&amp;sign=6b0b96071ee1b6416d46a4fa99e7c80a&amp;keyno=0&amp;b64e=2&amp;ref=orjY4mGPRjk5boDnW0uvlpAgqs5Jg3quKLfGKhgcZzlBh-w_NInSOdmWsml72YgYseqLHJYgANWs9yHYLPN15C6xx39vj-gAZebYAo3BPnMU--8bk_VHhHJctVNJ7Bs-Cgg9h_GnESUj3kgMPZ1XTBVfdvHdCgpWO7hvOd12C8wCyLlu4HZbgP3bl23RpuVB&amp;l10n=ru&amp;cts=1510643784550&amp;mc=2.807354922057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rkessk09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yandex.ru/clck/jsredir?bu=uniq151064279597478687&amp;from=yandex.ru%3Byandsearch%3Bweb%3B%3B&amp;text=&amp;etext=1604.9W3R88_6TRKaveP_ccYYy0ZiPvC-gRhrnEhsFafGm3TD9YVJwbJGvdJ4Y9NTfpu7dKgW8UbZVjWKICtgglRENQ.d436f3d28e75a08b3f90e61c0a68c4b5fcf7f322&amp;uuid=&amp;state=PEtFfuTeVD4jaxywoSUvtB2i7c0_vxGdKJBUN48dhRY-aIR7HSWXTkR2w7joqWzfoAGTdOCEXKYJy3CqKQd1nOze3Iv5ceFP&amp;&amp;cst=AiuY0DBWFJ5Hyx_fyvalFC2XGyKOAI_z51a5d6NLQCtRjs8HpEys3qGbqj7YjF63PJWOByKAJaYjKE0qNgko1ZvL8Y7xHTjVIDgpR14384fIX1-87dbw4QeJlfUz1Oll3Pn_XjQt2dy-e5uBbBJsBEFDYGg5yo23w6fGOrMldn-r-hn8-lG12DznUtCpYqvqROXdPMkK0pssNqwIHh8HNr-pJgnzJ7Q9OD-dCShrocSi9tLZDj4o1TTRTjPiw8Sj5WHJ9W8CB3CsZ-D0Pej19V-nBD3_3YDtNkICxQuHIsmSWFy3N8KHKUkHgzJWFHel18bEADLE30wRTaO96MIhFrSBKW2qy6iVunmaBTjcyZ8MC_M1yyAhK0iKK-KPGI29KV4AHFw8Fbr59l4l_iB0P556SBz1V-E1kfKnBDWdWL4dRtRf9_KJmY_uqlRtCH5A8jW2fLerH89af8F-KboDmJUo7pXh9zr-zHz2wL5ZKzhglPDhxb29tJbpR-OKcSTCH70wrleOid3BP925MO66vlGmqCBGrtD85bORHDEhm6aHZXLof1iudqMAVedjpcArm-Bfp8tHHVaNuCdsnboISLJvN5t--CqO&amp;data=UlNrNmk5WktYejR0eWJFYk1Ldmtxa1VrV0xLUTlpN2Fsb0JDTkRUTnFJMTRlU1lwMlhsVDJ0U1QxUFR4N1FZb2hRNXM3MVhvRG5UQUY1S2ZYdUtZRW8tTnJmZjExdTdKLVBsTjRQXzJyR2Ms&amp;sign=6b0b96071ee1b6416d46a4fa99e7c80a&amp;keyno=0&amp;b64e=2&amp;ref=orjY4mGPRjk5boDnW0uvlpAgqs5Jg3quKLfGKhgcZzlBh-w_NInSOdmWsml72YgYseqLHJYgANWs9yHYLPN15C6xx39vj-gAZebYAo3BPnMU--8bk_VHhHJctVNJ7Bs-Cgg9h_GnESUj3kgMPZ1XTBVfdvHdCgpWO7hvOd12C8wCyLlu4HZbgP3bl23RpuVB&amp;l10n=ru&amp;cts=1510643784550&amp;mc=2.807354922057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kessk0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Радима Байчорова</cp:lastModifiedBy>
  <cp:revision>10</cp:revision>
  <cp:lastPrinted>2017-12-19T12:43:00Z</cp:lastPrinted>
  <dcterms:created xsi:type="dcterms:W3CDTF">2017-11-13T13:10:00Z</dcterms:created>
  <dcterms:modified xsi:type="dcterms:W3CDTF">2017-12-19T12:47:00Z</dcterms:modified>
</cp:coreProperties>
</file>