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50" w:rsidRDefault="00607650" w:rsidP="00F52F97">
      <w:pPr>
        <w:contextualSpacing/>
        <w:jc w:val="center"/>
      </w:pPr>
    </w:p>
    <w:p w:rsidR="00F52F97" w:rsidRPr="001B0314" w:rsidRDefault="00F52F97" w:rsidP="00F52F97">
      <w:pPr>
        <w:contextualSpacing/>
        <w:jc w:val="center"/>
      </w:pPr>
      <w:r w:rsidRPr="001B0314">
        <w:t>РОССИЙСКАЯ ФЕДЕРАЦИЯ</w:t>
      </w:r>
    </w:p>
    <w:p w:rsidR="00F52F97" w:rsidRDefault="00F52F97" w:rsidP="00F52F97">
      <w:pPr>
        <w:contextualSpacing/>
        <w:jc w:val="center"/>
      </w:pPr>
      <w:r w:rsidRPr="001B0314">
        <w:t>КАРАЧАЕВО-ЧЕРКЕССКАЯ РЕСПУБЛИКА</w:t>
      </w:r>
    </w:p>
    <w:p w:rsidR="00F52F97" w:rsidRDefault="00F52F97" w:rsidP="00F52F97">
      <w:pPr>
        <w:contextualSpacing/>
        <w:jc w:val="center"/>
      </w:pPr>
      <w:r>
        <w:t xml:space="preserve">АДМИНИСТРАЦИЯ </w:t>
      </w:r>
      <w:r w:rsidRPr="001B0314">
        <w:t>КАРАЧАЕВСКОГО ГОРОДСКОГО ОКРУГА</w:t>
      </w:r>
    </w:p>
    <w:p w:rsidR="00F52F97" w:rsidRPr="005C0CEE" w:rsidRDefault="00F52F97" w:rsidP="00F52F97">
      <w:pPr>
        <w:contextualSpacing/>
        <w:jc w:val="center"/>
      </w:pPr>
    </w:p>
    <w:p w:rsidR="00F52F97" w:rsidRPr="005C0CEE" w:rsidRDefault="00F52F97" w:rsidP="00F52F97">
      <w:pPr>
        <w:contextualSpacing/>
        <w:jc w:val="center"/>
        <w:rPr>
          <w:b/>
        </w:rPr>
      </w:pPr>
      <w:r>
        <w:rPr>
          <w:b/>
        </w:rPr>
        <w:t>ПОСТАНОВЛЕНИЕ</w:t>
      </w:r>
    </w:p>
    <w:p w:rsidR="00F52F97" w:rsidRPr="005C0CEE" w:rsidRDefault="00F52F97" w:rsidP="00F52F97">
      <w:pPr>
        <w:contextualSpacing/>
        <w:jc w:val="center"/>
      </w:pPr>
    </w:p>
    <w:tbl>
      <w:tblPr>
        <w:tblW w:w="9606" w:type="dxa"/>
        <w:tblLook w:val="01E0"/>
      </w:tblPr>
      <w:tblGrid>
        <w:gridCol w:w="3168"/>
        <w:gridCol w:w="3960"/>
        <w:gridCol w:w="2478"/>
      </w:tblGrid>
      <w:tr w:rsidR="00F52F97" w:rsidRPr="001B0314" w:rsidTr="0046663F">
        <w:tc>
          <w:tcPr>
            <w:tcW w:w="3168" w:type="dxa"/>
          </w:tcPr>
          <w:p w:rsidR="00F52F97" w:rsidRPr="00977BF4" w:rsidRDefault="00607650" w:rsidP="00F52F97">
            <w:pPr>
              <w:contextualSpacing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23.12</w:t>
            </w:r>
            <w:r w:rsidR="00F52F97">
              <w:rPr>
                <w:bCs/>
                <w:iCs/>
                <w:sz w:val="28"/>
                <w:szCs w:val="28"/>
              </w:rPr>
              <w:t>.</w:t>
            </w:r>
            <w:r w:rsidR="00F52F97" w:rsidRPr="00977BF4">
              <w:rPr>
                <w:bCs/>
                <w:iCs/>
                <w:sz w:val="28"/>
                <w:szCs w:val="28"/>
              </w:rPr>
              <w:t>201</w:t>
            </w:r>
            <w:r w:rsidR="00F52F97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F52F97" w:rsidRPr="00977BF4" w:rsidRDefault="00F52F97" w:rsidP="0046663F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 w:rsidRPr="00977BF4">
              <w:rPr>
                <w:sz w:val="28"/>
                <w:szCs w:val="28"/>
              </w:rPr>
              <w:t xml:space="preserve">г. </w:t>
            </w:r>
            <w:proofErr w:type="spellStart"/>
            <w:r w:rsidRPr="00977BF4">
              <w:rPr>
                <w:sz w:val="28"/>
                <w:szCs w:val="28"/>
              </w:rPr>
              <w:t>Карачаевск</w:t>
            </w:r>
            <w:proofErr w:type="spellEnd"/>
          </w:p>
        </w:tc>
        <w:tc>
          <w:tcPr>
            <w:tcW w:w="2478" w:type="dxa"/>
          </w:tcPr>
          <w:p w:rsidR="00F52F97" w:rsidRPr="00977BF4" w:rsidRDefault="00F52F97" w:rsidP="00607650">
            <w:pPr>
              <w:contextualSpacing/>
              <w:jc w:val="right"/>
              <w:rPr>
                <w:bCs/>
                <w:iCs/>
                <w:sz w:val="28"/>
                <w:szCs w:val="28"/>
              </w:rPr>
            </w:pPr>
            <w:r w:rsidRPr="00977BF4">
              <w:rPr>
                <w:bCs/>
                <w:iCs/>
                <w:sz w:val="28"/>
                <w:szCs w:val="28"/>
              </w:rPr>
              <w:t xml:space="preserve">№ </w:t>
            </w:r>
            <w:r w:rsidR="00607650">
              <w:rPr>
                <w:bCs/>
                <w:iCs/>
                <w:sz w:val="28"/>
                <w:szCs w:val="28"/>
              </w:rPr>
              <w:t>1933</w:t>
            </w:r>
          </w:p>
        </w:tc>
      </w:tr>
    </w:tbl>
    <w:p w:rsidR="00F52F97" w:rsidRPr="00607650" w:rsidRDefault="00F52F97" w:rsidP="00F52F97">
      <w:pPr>
        <w:contextualSpacing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571"/>
      </w:tblGrid>
      <w:tr w:rsidR="00F52F97" w:rsidRPr="00607650" w:rsidTr="0046663F">
        <w:tc>
          <w:tcPr>
            <w:tcW w:w="10173" w:type="dxa"/>
          </w:tcPr>
          <w:p w:rsidR="00F52F97" w:rsidRPr="00607650" w:rsidRDefault="00F52F97" w:rsidP="0046663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607650">
              <w:rPr>
                <w:sz w:val="28"/>
                <w:szCs w:val="28"/>
              </w:rPr>
              <w:t xml:space="preserve">Об утверждении муниципальной долгосрочная целевой программы </w:t>
            </w:r>
            <w:r w:rsidRPr="00607650">
              <w:rPr>
                <w:b/>
                <w:sz w:val="28"/>
                <w:szCs w:val="28"/>
              </w:rPr>
              <w:t>«</w:t>
            </w:r>
            <w:r w:rsidR="00816025" w:rsidRPr="00607650">
              <w:rPr>
                <w:sz w:val="28"/>
                <w:szCs w:val="28"/>
              </w:rPr>
              <w:t>Благоустройство территории Карачаевского городского округа на 2014 - 2016 годы</w:t>
            </w:r>
            <w:r w:rsidRPr="00607650">
              <w:rPr>
                <w:b/>
                <w:sz w:val="28"/>
                <w:szCs w:val="28"/>
              </w:rPr>
              <w:t>»</w:t>
            </w:r>
            <w:proofErr w:type="gramEnd"/>
          </w:p>
        </w:tc>
      </w:tr>
    </w:tbl>
    <w:p w:rsidR="00F52F97" w:rsidRPr="00607650" w:rsidRDefault="00F52F97" w:rsidP="00F52F97">
      <w:pPr>
        <w:contextualSpacing/>
        <w:jc w:val="both"/>
        <w:rPr>
          <w:sz w:val="28"/>
          <w:szCs w:val="28"/>
        </w:rPr>
      </w:pPr>
    </w:p>
    <w:p w:rsidR="00F52F97" w:rsidRPr="00607650" w:rsidRDefault="00F52F97" w:rsidP="00F52F97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607650">
        <w:rPr>
          <w:sz w:val="28"/>
          <w:szCs w:val="28"/>
        </w:rPr>
        <w:t xml:space="preserve">В соответствии </w:t>
      </w:r>
      <w:r w:rsidR="00ED1594" w:rsidRPr="00607650">
        <w:rPr>
          <w:sz w:val="28"/>
          <w:szCs w:val="28"/>
        </w:rPr>
        <w:t>с Федеральным законом</w:t>
      </w:r>
      <w:r w:rsidRPr="00607650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7A5BC1" w:rsidRPr="00607650">
        <w:rPr>
          <w:sz w:val="28"/>
          <w:szCs w:val="28"/>
        </w:rPr>
        <w:t>Решением Думы Карачаевского городского округа от 07 сентября 2012 года № 233-3  «Об утверждении Правил благоустройства территории Карачаевского городского муниципального образования»</w:t>
      </w:r>
      <w:r w:rsidRPr="00607650">
        <w:rPr>
          <w:sz w:val="28"/>
          <w:szCs w:val="28"/>
        </w:rPr>
        <w:t xml:space="preserve">, </w:t>
      </w:r>
      <w:r w:rsidR="00ED1594" w:rsidRPr="00607650">
        <w:rPr>
          <w:sz w:val="28"/>
          <w:szCs w:val="28"/>
        </w:rPr>
        <w:t xml:space="preserve">Постановлением Администрации Карачаевского городского округа от 08.11.2010 №1239 «Об утверждении Порядка разработки, формирования и реализации долгосрочных целевых программ», </w:t>
      </w:r>
      <w:r w:rsidRPr="00607650">
        <w:rPr>
          <w:sz w:val="28"/>
          <w:szCs w:val="28"/>
        </w:rPr>
        <w:t xml:space="preserve">Уставом Карачаевского городского округа, </w:t>
      </w:r>
      <w:proofErr w:type="gramEnd"/>
    </w:p>
    <w:p w:rsidR="00F52F97" w:rsidRPr="00607650" w:rsidRDefault="00F52F97" w:rsidP="00F52F97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607650">
        <w:rPr>
          <w:sz w:val="28"/>
          <w:szCs w:val="28"/>
        </w:rPr>
        <w:t>ПОСТАНОВЛЯЮ:</w:t>
      </w:r>
    </w:p>
    <w:p w:rsidR="00F52F97" w:rsidRPr="00607650" w:rsidRDefault="00F52F97" w:rsidP="00F52F97">
      <w:pPr>
        <w:tabs>
          <w:tab w:val="left" w:pos="692"/>
          <w:tab w:val="center" w:pos="7271"/>
        </w:tabs>
        <w:spacing w:line="276" w:lineRule="auto"/>
        <w:jc w:val="both"/>
        <w:rPr>
          <w:sz w:val="28"/>
          <w:szCs w:val="28"/>
        </w:rPr>
      </w:pPr>
      <w:r w:rsidRPr="00607650">
        <w:rPr>
          <w:sz w:val="28"/>
          <w:szCs w:val="28"/>
        </w:rPr>
        <w:tab/>
        <w:t xml:space="preserve">1. Утвердить муниципальную долгосрочную целевую программу </w:t>
      </w:r>
      <w:r w:rsidRPr="00607650">
        <w:rPr>
          <w:b/>
          <w:sz w:val="28"/>
          <w:szCs w:val="28"/>
        </w:rPr>
        <w:t>«</w:t>
      </w:r>
      <w:r w:rsidR="00816025" w:rsidRPr="00607650">
        <w:rPr>
          <w:sz w:val="28"/>
          <w:szCs w:val="28"/>
        </w:rPr>
        <w:t>Благоустройство территории Карачаевского городского округа на 2014 - 2016 годы</w:t>
      </w:r>
      <w:r w:rsidRPr="00607650">
        <w:rPr>
          <w:sz w:val="28"/>
          <w:szCs w:val="28"/>
        </w:rPr>
        <w:t xml:space="preserve">» </w:t>
      </w:r>
      <w:r w:rsidR="00816025" w:rsidRPr="00607650">
        <w:rPr>
          <w:sz w:val="28"/>
          <w:szCs w:val="28"/>
        </w:rPr>
        <w:t xml:space="preserve"> </w:t>
      </w:r>
      <w:r w:rsidRPr="00607650">
        <w:rPr>
          <w:sz w:val="28"/>
          <w:szCs w:val="28"/>
        </w:rPr>
        <w:t>согласно приложению.</w:t>
      </w:r>
    </w:p>
    <w:p w:rsidR="00CC26DD" w:rsidRPr="00607650" w:rsidRDefault="00F52F97" w:rsidP="00CC26DD">
      <w:pPr>
        <w:pStyle w:val="11"/>
        <w:tabs>
          <w:tab w:val="left" w:pos="1080"/>
        </w:tabs>
        <w:spacing w:line="276" w:lineRule="auto"/>
        <w:ind w:right="21"/>
        <w:jc w:val="both"/>
        <w:rPr>
          <w:sz w:val="28"/>
          <w:szCs w:val="28"/>
        </w:rPr>
      </w:pPr>
      <w:r w:rsidRPr="00607650">
        <w:rPr>
          <w:sz w:val="28"/>
          <w:szCs w:val="28"/>
        </w:rPr>
        <w:t xml:space="preserve">         </w:t>
      </w:r>
      <w:r w:rsidR="00CC26DD" w:rsidRPr="00607650">
        <w:rPr>
          <w:sz w:val="28"/>
          <w:szCs w:val="28"/>
        </w:rPr>
        <w:t>2. Обнародовать настоящее постановление путем размещения на информационном стенде в здании Администрации Карачаевского городского округа  (</w:t>
      </w:r>
      <w:proofErr w:type="gramStart"/>
      <w:r w:rsidR="00CC26DD" w:rsidRPr="00607650">
        <w:rPr>
          <w:sz w:val="28"/>
          <w:szCs w:val="28"/>
        </w:rPr>
        <w:t>г</w:t>
      </w:r>
      <w:proofErr w:type="gramEnd"/>
      <w:r w:rsidR="00CC26DD" w:rsidRPr="00607650">
        <w:rPr>
          <w:sz w:val="28"/>
          <w:szCs w:val="28"/>
        </w:rPr>
        <w:t xml:space="preserve">. </w:t>
      </w:r>
      <w:proofErr w:type="spellStart"/>
      <w:r w:rsidR="00CC26DD" w:rsidRPr="00607650">
        <w:rPr>
          <w:sz w:val="28"/>
          <w:szCs w:val="28"/>
        </w:rPr>
        <w:t>Карачаевск</w:t>
      </w:r>
      <w:proofErr w:type="spellEnd"/>
      <w:r w:rsidR="00CC26DD" w:rsidRPr="00607650">
        <w:rPr>
          <w:sz w:val="28"/>
          <w:szCs w:val="28"/>
        </w:rPr>
        <w:t>, ул. Чкалова, 1-а) и разместить на официальном сайте Карачаевского городского округа в сети Интернет (</w:t>
      </w:r>
      <w:proofErr w:type="spellStart"/>
      <w:r w:rsidR="00CC26DD" w:rsidRPr="00607650">
        <w:rPr>
          <w:sz w:val="28"/>
          <w:szCs w:val="28"/>
          <w:u w:val="single"/>
        </w:rPr>
        <w:t>www</w:t>
      </w:r>
      <w:proofErr w:type="spellEnd"/>
      <w:r w:rsidR="00CC26DD" w:rsidRPr="00607650">
        <w:rPr>
          <w:sz w:val="28"/>
          <w:szCs w:val="28"/>
          <w:u w:val="single"/>
        </w:rPr>
        <w:t xml:space="preserve">. </w:t>
      </w:r>
      <w:proofErr w:type="spellStart"/>
      <w:r w:rsidR="00CC26DD" w:rsidRPr="00607650">
        <w:rPr>
          <w:sz w:val="28"/>
          <w:szCs w:val="28"/>
          <w:u w:val="single"/>
          <w:lang w:val="en-US"/>
        </w:rPr>
        <w:t>karachaevsk</w:t>
      </w:r>
      <w:proofErr w:type="spellEnd"/>
      <w:r w:rsidR="00CC26DD" w:rsidRPr="00607650">
        <w:rPr>
          <w:sz w:val="28"/>
          <w:szCs w:val="28"/>
          <w:u w:val="single"/>
        </w:rPr>
        <w:t>.</w:t>
      </w:r>
      <w:r w:rsidR="00CC26DD" w:rsidRPr="00607650">
        <w:rPr>
          <w:sz w:val="28"/>
          <w:szCs w:val="28"/>
          <w:u w:val="single"/>
          <w:lang w:val="en-US"/>
        </w:rPr>
        <w:t>info</w:t>
      </w:r>
      <w:r w:rsidR="00CC26DD" w:rsidRPr="00607650">
        <w:rPr>
          <w:sz w:val="28"/>
          <w:szCs w:val="28"/>
        </w:rPr>
        <w:t>)</w:t>
      </w:r>
    </w:p>
    <w:p w:rsidR="00CC26DD" w:rsidRPr="00607650" w:rsidRDefault="00CC26DD" w:rsidP="00CC26DD">
      <w:pPr>
        <w:pStyle w:val="11"/>
        <w:spacing w:line="276" w:lineRule="auto"/>
        <w:ind w:right="21"/>
        <w:jc w:val="both"/>
        <w:rPr>
          <w:sz w:val="28"/>
          <w:szCs w:val="28"/>
        </w:rPr>
      </w:pPr>
      <w:r w:rsidRPr="00607650">
        <w:rPr>
          <w:sz w:val="28"/>
          <w:szCs w:val="28"/>
        </w:rPr>
        <w:tab/>
        <w:t xml:space="preserve">3. </w:t>
      </w:r>
      <w:proofErr w:type="gramStart"/>
      <w:r w:rsidRPr="00607650">
        <w:rPr>
          <w:sz w:val="28"/>
          <w:szCs w:val="28"/>
        </w:rPr>
        <w:t>Контроль за</w:t>
      </w:r>
      <w:proofErr w:type="gramEnd"/>
      <w:r w:rsidRPr="00607650">
        <w:rPr>
          <w:sz w:val="28"/>
          <w:szCs w:val="28"/>
        </w:rPr>
        <w:t xml:space="preserve"> выполнением настоящего постановления возложить на первого заместителя Мэра Карачаевского городского округа.</w:t>
      </w:r>
    </w:p>
    <w:p w:rsidR="00CC26DD" w:rsidRDefault="00CC26DD" w:rsidP="00CC26DD">
      <w:pPr>
        <w:pStyle w:val="11"/>
        <w:tabs>
          <w:tab w:val="left" w:pos="1080"/>
        </w:tabs>
        <w:spacing w:line="276" w:lineRule="auto"/>
        <w:ind w:right="21"/>
        <w:jc w:val="both"/>
        <w:rPr>
          <w:sz w:val="28"/>
          <w:szCs w:val="28"/>
        </w:rPr>
      </w:pPr>
    </w:p>
    <w:p w:rsidR="00607650" w:rsidRPr="00607650" w:rsidRDefault="00607650" w:rsidP="00CC26DD">
      <w:pPr>
        <w:pStyle w:val="11"/>
        <w:tabs>
          <w:tab w:val="left" w:pos="1080"/>
        </w:tabs>
        <w:spacing w:line="276" w:lineRule="auto"/>
        <w:ind w:right="21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000"/>
      </w:tblPr>
      <w:tblGrid>
        <w:gridCol w:w="5333"/>
        <w:gridCol w:w="1755"/>
        <w:gridCol w:w="2551"/>
      </w:tblGrid>
      <w:tr w:rsidR="00CC26DD" w:rsidRPr="00607650" w:rsidTr="009670F0">
        <w:trPr>
          <w:cantSplit/>
        </w:trPr>
        <w:tc>
          <w:tcPr>
            <w:tcW w:w="5333" w:type="dxa"/>
          </w:tcPr>
          <w:p w:rsidR="00CC26DD" w:rsidRPr="00607650" w:rsidRDefault="00CC26DD" w:rsidP="0046663F">
            <w:pPr>
              <w:jc w:val="both"/>
              <w:rPr>
                <w:sz w:val="28"/>
                <w:szCs w:val="28"/>
              </w:rPr>
            </w:pPr>
            <w:proofErr w:type="gramStart"/>
            <w:r w:rsidRPr="00607650">
              <w:rPr>
                <w:sz w:val="28"/>
                <w:szCs w:val="28"/>
              </w:rPr>
              <w:t>Исполняющий</w:t>
            </w:r>
            <w:proofErr w:type="gramEnd"/>
            <w:r w:rsidRPr="00607650">
              <w:rPr>
                <w:sz w:val="28"/>
                <w:szCs w:val="28"/>
              </w:rPr>
              <w:t xml:space="preserve"> обязанностей Мэра Карачаевского городского округа</w:t>
            </w:r>
          </w:p>
        </w:tc>
        <w:tc>
          <w:tcPr>
            <w:tcW w:w="1755" w:type="dxa"/>
          </w:tcPr>
          <w:p w:rsidR="00CC26DD" w:rsidRPr="00607650" w:rsidRDefault="00CC26DD" w:rsidP="004666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C26DD" w:rsidRPr="00607650" w:rsidRDefault="00CC26DD" w:rsidP="009670F0">
            <w:pPr>
              <w:rPr>
                <w:sz w:val="28"/>
                <w:szCs w:val="28"/>
              </w:rPr>
            </w:pPr>
            <w:r w:rsidRPr="00607650">
              <w:rPr>
                <w:sz w:val="28"/>
                <w:szCs w:val="28"/>
              </w:rPr>
              <w:t xml:space="preserve">Р. У. </w:t>
            </w:r>
            <w:proofErr w:type="spellStart"/>
            <w:r w:rsidRPr="00607650">
              <w:rPr>
                <w:sz w:val="28"/>
                <w:szCs w:val="28"/>
              </w:rPr>
              <w:t>Текеев</w:t>
            </w:r>
            <w:proofErr w:type="spellEnd"/>
          </w:p>
        </w:tc>
      </w:tr>
    </w:tbl>
    <w:p w:rsidR="00816025" w:rsidRDefault="00816025" w:rsidP="004270EE">
      <w:pPr>
        <w:contextualSpacing/>
        <w:rPr>
          <w:szCs w:val="26"/>
        </w:rPr>
      </w:pPr>
    </w:p>
    <w:p w:rsidR="00607650" w:rsidRDefault="00607650" w:rsidP="004270EE">
      <w:pPr>
        <w:contextualSpacing/>
        <w:rPr>
          <w:szCs w:val="26"/>
        </w:rPr>
      </w:pPr>
    </w:p>
    <w:p w:rsidR="00607650" w:rsidRDefault="00607650" w:rsidP="004270EE">
      <w:pPr>
        <w:contextualSpacing/>
        <w:rPr>
          <w:szCs w:val="26"/>
        </w:rPr>
      </w:pPr>
    </w:p>
    <w:p w:rsidR="00607650" w:rsidRDefault="00607650" w:rsidP="004270EE">
      <w:pPr>
        <w:contextualSpacing/>
        <w:rPr>
          <w:szCs w:val="26"/>
        </w:rPr>
      </w:pPr>
    </w:p>
    <w:p w:rsidR="00607650" w:rsidRDefault="00607650" w:rsidP="004270EE">
      <w:pPr>
        <w:contextualSpacing/>
        <w:rPr>
          <w:szCs w:val="26"/>
        </w:rPr>
      </w:pPr>
    </w:p>
    <w:p w:rsidR="00607650" w:rsidRDefault="00607650" w:rsidP="004270EE">
      <w:pPr>
        <w:contextualSpacing/>
        <w:rPr>
          <w:szCs w:val="26"/>
        </w:rPr>
      </w:pPr>
    </w:p>
    <w:p w:rsidR="00607650" w:rsidRDefault="00607650" w:rsidP="004270EE">
      <w:pPr>
        <w:contextualSpacing/>
        <w:rPr>
          <w:szCs w:val="26"/>
        </w:rPr>
      </w:pPr>
    </w:p>
    <w:p w:rsidR="00607650" w:rsidRDefault="00607650" w:rsidP="004270EE">
      <w:pPr>
        <w:contextualSpacing/>
        <w:rPr>
          <w:szCs w:val="26"/>
        </w:rPr>
      </w:pPr>
    </w:p>
    <w:p w:rsidR="00607650" w:rsidRDefault="00607650" w:rsidP="004270EE">
      <w:pPr>
        <w:contextualSpacing/>
        <w:rPr>
          <w:szCs w:val="26"/>
        </w:rPr>
      </w:pPr>
    </w:p>
    <w:p w:rsidR="00607650" w:rsidRDefault="00607650" w:rsidP="004270EE">
      <w:pPr>
        <w:contextualSpacing/>
        <w:rPr>
          <w:szCs w:val="26"/>
        </w:rPr>
      </w:pPr>
    </w:p>
    <w:p w:rsidR="00607650" w:rsidRDefault="00607650" w:rsidP="004270EE">
      <w:pPr>
        <w:contextualSpacing/>
        <w:rPr>
          <w:szCs w:val="26"/>
        </w:rPr>
      </w:pPr>
    </w:p>
    <w:p w:rsidR="00607650" w:rsidRPr="00CF68DE" w:rsidRDefault="00607650" w:rsidP="004270EE">
      <w:pPr>
        <w:contextualSpacing/>
        <w:rPr>
          <w:szCs w:val="26"/>
        </w:rPr>
      </w:pPr>
    </w:p>
    <w:tbl>
      <w:tblPr>
        <w:tblW w:w="0" w:type="auto"/>
        <w:tblInd w:w="250" w:type="dxa"/>
        <w:tblLook w:val="0000"/>
      </w:tblPr>
      <w:tblGrid>
        <w:gridCol w:w="5103"/>
        <w:gridCol w:w="4218"/>
      </w:tblGrid>
      <w:tr w:rsidR="004270EE" w:rsidRPr="00CF68DE" w:rsidTr="00102840">
        <w:tc>
          <w:tcPr>
            <w:tcW w:w="5103" w:type="dxa"/>
          </w:tcPr>
          <w:p w:rsidR="004270EE" w:rsidRPr="00CF68DE" w:rsidRDefault="004270EE" w:rsidP="00D510D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4270EE" w:rsidRPr="00102840" w:rsidRDefault="004270EE" w:rsidP="00D510DF">
            <w:pPr>
              <w:contextualSpacing/>
              <w:rPr>
                <w:sz w:val="28"/>
                <w:szCs w:val="28"/>
              </w:rPr>
            </w:pPr>
            <w:r w:rsidRPr="00102840">
              <w:rPr>
                <w:sz w:val="28"/>
                <w:szCs w:val="28"/>
              </w:rPr>
              <w:t xml:space="preserve">Приложение  к </w:t>
            </w:r>
            <w:r w:rsidR="00E27EF2" w:rsidRPr="00102840">
              <w:rPr>
                <w:sz w:val="28"/>
                <w:szCs w:val="28"/>
              </w:rPr>
              <w:t xml:space="preserve">Постановлению Администрации </w:t>
            </w:r>
            <w:r w:rsidRPr="00102840">
              <w:rPr>
                <w:sz w:val="28"/>
                <w:szCs w:val="28"/>
              </w:rPr>
              <w:t>Карачаевского городского округа</w:t>
            </w:r>
          </w:p>
          <w:p w:rsidR="004270EE" w:rsidRPr="00CF68DE" w:rsidRDefault="00607650" w:rsidP="00607650">
            <w:pPr>
              <w:contextualSpacing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от  23.12.</w:t>
            </w:r>
            <w:r w:rsidR="00E27EF2" w:rsidRPr="00102840">
              <w:rPr>
                <w:sz w:val="28"/>
                <w:szCs w:val="28"/>
              </w:rPr>
              <w:t>2013</w:t>
            </w:r>
            <w:r w:rsidR="00E37BA6" w:rsidRPr="0010284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1933</w:t>
            </w:r>
          </w:p>
        </w:tc>
      </w:tr>
    </w:tbl>
    <w:p w:rsidR="004270EE" w:rsidRPr="00CF68DE" w:rsidRDefault="004270EE" w:rsidP="004270EE">
      <w:pPr>
        <w:contextualSpacing/>
        <w:rPr>
          <w:szCs w:val="26"/>
        </w:rPr>
      </w:pPr>
    </w:p>
    <w:p w:rsidR="004270EE" w:rsidRPr="00CF68DE" w:rsidRDefault="004270EE" w:rsidP="004270EE">
      <w:pPr>
        <w:contextualSpacing/>
        <w:rPr>
          <w:szCs w:val="26"/>
        </w:rPr>
      </w:pPr>
    </w:p>
    <w:p w:rsidR="004270EE" w:rsidRPr="00CF68DE" w:rsidRDefault="004270EE" w:rsidP="004270EE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68DE">
        <w:rPr>
          <w:rFonts w:ascii="Times New Roman" w:hAnsi="Times New Roman" w:cs="Times New Roman"/>
          <w:sz w:val="24"/>
          <w:szCs w:val="24"/>
        </w:rPr>
        <w:t>МУНИЦИПАЛЬНАЯ ЦЕЛЕВАЯ ПРОГРАММА</w:t>
      </w:r>
    </w:p>
    <w:p w:rsidR="004270EE" w:rsidRPr="00CF68DE" w:rsidRDefault="004270EE" w:rsidP="004270EE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F68DE">
        <w:rPr>
          <w:rFonts w:ascii="Times New Roman" w:hAnsi="Times New Roman" w:cs="Times New Roman"/>
          <w:sz w:val="24"/>
          <w:szCs w:val="24"/>
        </w:rPr>
        <w:t>БЛАГОУСТРОЙСТВО ТЕРРИТОРИИ КАРАЧАЕВСКОГО ГОРОДСКОГО ОК</w:t>
      </w:r>
      <w:r>
        <w:rPr>
          <w:rFonts w:ascii="Times New Roman" w:hAnsi="Times New Roman" w:cs="Times New Roman"/>
          <w:sz w:val="24"/>
          <w:szCs w:val="24"/>
        </w:rPr>
        <w:t>РУГА</w:t>
      </w:r>
      <w:r w:rsidRPr="00CF6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0EE" w:rsidRPr="00CF68DE" w:rsidRDefault="004270EE" w:rsidP="004270EE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68DE">
        <w:rPr>
          <w:rFonts w:ascii="Times New Roman" w:hAnsi="Times New Roman" w:cs="Times New Roman"/>
          <w:sz w:val="24"/>
          <w:szCs w:val="24"/>
        </w:rPr>
        <w:t>НА 201</w:t>
      </w:r>
      <w:r w:rsidR="00E27EF2">
        <w:rPr>
          <w:rFonts w:ascii="Times New Roman" w:hAnsi="Times New Roman" w:cs="Times New Roman"/>
          <w:sz w:val="24"/>
          <w:szCs w:val="24"/>
        </w:rPr>
        <w:t>4</w:t>
      </w:r>
      <w:r w:rsidRPr="00CF68DE">
        <w:rPr>
          <w:rFonts w:ascii="Times New Roman" w:hAnsi="Times New Roman" w:cs="Times New Roman"/>
          <w:sz w:val="24"/>
          <w:szCs w:val="24"/>
        </w:rPr>
        <w:t xml:space="preserve"> - 201</w:t>
      </w:r>
      <w:r w:rsidR="00E27EF2">
        <w:rPr>
          <w:rFonts w:ascii="Times New Roman" w:hAnsi="Times New Roman" w:cs="Times New Roman"/>
          <w:sz w:val="24"/>
          <w:szCs w:val="24"/>
        </w:rPr>
        <w:t>6</w:t>
      </w:r>
      <w:r w:rsidRPr="00CF68DE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270EE" w:rsidRPr="00CF68DE" w:rsidRDefault="004270EE" w:rsidP="004270EE">
      <w:pPr>
        <w:autoSpaceDE w:val="0"/>
        <w:autoSpaceDN w:val="0"/>
        <w:adjustRightInd w:val="0"/>
        <w:contextualSpacing/>
        <w:rPr>
          <w:b/>
        </w:rPr>
      </w:pPr>
    </w:p>
    <w:p w:rsidR="004270EE" w:rsidRPr="00E37BA6" w:rsidRDefault="004270EE" w:rsidP="004270E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>Настоящая муниципальная целевая программа "Благоустройство территории Карачаевского городского округа на 201</w:t>
      </w:r>
      <w:r w:rsidR="00E27EF2" w:rsidRPr="00E37BA6">
        <w:rPr>
          <w:sz w:val="28"/>
          <w:szCs w:val="28"/>
        </w:rPr>
        <w:t>4</w:t>
      </w:r>
      <w:r w:rsidRPr="00E37BA6">
        <w:rPr>
          <w:sz w:val="28"/>
          <w:szCs w:val="28"/>
        </w:rPr>
        <w:t xml:space="preserve"> - 201</w:t>
      </w:r>
      <w:r w:rsidR="00E27EF2" w:rsidRPr="00E37BA6">
        <w:rPr>
          <w:sz w:val="28"/>
          <w:szCs w:val="28"/>
        </w:rPr>
        <w:t>6</w:t>
      </w:r>
      <w:r w:rsidRPr="00E37BA6">
        <w:rPr>
          <w:sz w:val="28"/>
          <w:szCs w:val="28"/>
        </w:rPr>
        <w:t xml:space="preserve"> годы" (далее - Программа) разработана в целях организации мероприятий по благоустройству территорий Карачаевского городского округа  и повышения качественного уровня жизни горожан.</w:t>
      </w:r>
    </w:p>
    <w:p w:rsidR="004270EE" w:rsidRPr="00E37BA6" w:rsidRDefault="004270EE" w:rsidP="004270EE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4270EE" w:rsidRPr="00E37BA6" w:rsidRDefault="004270EE" w:rsidP="004270EE">
      <w:pPr>
        <w:contextualSpacing/>
        <w:jc w:val="center"/>
        <w:rPr>
          <w:sz w:val="28"/>
          <w:szCs w:val="28"/>
        </w:rPr>
      </w:pPr>
      <w:r w:rsidRPr="00E37BA6">
        <w:rPr>
          <w:b/>
          <w:sz w:val="28"/>
          <w:szCs w:val="28"/>
          <w:lang w:val="en-US"/>
        </w:rPr>
        <w:t>I</w:t>
      </w:r>
      <w:r w:rsidRPr="00E37BA6">
        <w:rPr>
          <w:b/>
          <w:sz w:val="28"/>
          <w:szCs w:val="28"/>
        </w:rPr>
        <w:t>.</w:t>
      </w:r>
      <w:r w:rsidRPr="00E37BA6">
        <w:rPr>
          <w:b/>
          <w:sz w:val="28"/>
          <w:szCs w:val="28"/>
          <w:lang w:val="en-US"/>
        </w:rPr>
        <w:t xml:space="preserve"> </w:t>
      </w:r>
      <w:r w:rsidRPr="00E37BA6">
        <w:rPr>
          <w:b/>
          <w:sz w:val="28"/>
          <w:szCs w:val="28"/>
        </w:rPr>
        <w:t>ПАСПОРТ  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567"/>
        <w:gridCol w:w="1984"/>
        <w:gridCol w:w="1276"/>
        <w:gridCol w:w="992"/>
        <w:gridCol w:w="993"/>
        <w:gridCol w:w="992"/>
      </w:tblGrid>
      <w:tr w:rsidR="004270EE" w:rsidRPr="00E37BA6" w:rsidTr="00E37BA6">
        <w:trPr>
          <w:trHeight w:val="494"/>
        </w:trPr>
        <w:tc>
          <w:tcPr>
            <w:tcW w:w="3261" w:type="dxa"/>
            <w:vAlign w:val="center"/>
          </w:tcPr>
          <w:p w:rsidR="004270EE" w:rsidRPr="00E37BA6" w:rsidRDefault="004270EE" w:rsidP="00D510DF">
            <w:pPr>
              <w:contextualSpacing/>
              <w:jc w:val="both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Наименование программы:</w:t>
            </w:r>
          </w:p>
        </w:tc>
        <w:tc>
          <w:tcPr>
            <w:tcW w:w="6804" w:type="dxa"/>
            <w:gridSpan w:val="6"/>
            <w:vAlign w:val="center"/>
          </w:tcPr>
          <w:p w:rsidR="004270EE" w:rsidRPr="00E37BA6" w:rsidRDefault="004270EE" w:rsidP="00816025">
            <w:pPr>
              <w:contextualSpacing/>
              <w:jc w:val="both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 xml:space="preserve">   Муниципальная  целевая программа «Благоустройство территории Карачаевского городского округа</w:t>
            </w:r>
            <w:r w:rsidR="00B42577" w:rsidRPr="00E37BA6">
              <w:rPr>
                <w:sz w:val="28"/>
                <w:szCs w:val="28"/>
              </w:rPr>
              <w:t xml:space="preserve"> на 2014-2016 годы</w:t>
            </w:r>
            <w:r w:rsidRPr="00E37BA6">
              <w:rPr>
                <w:sz w:val="28"/>
                <w:szCs w:val="28"/>
              </w:rPr>
              <w:t>» (далее - Программа).</w:t>
            </w:r>
          </w:p>
        </w:tc>
      </w:tr>
      <w:tr w:rsidR="004270EE" w:rsidRPr="00E37BA6" w:rsidTr="00E37BA6">
        <w:tc>
          <w:tcPr>
            <w:tcW w:w="3261" w:type="dxa"/>
            <w:vAlign w:val="center"/>
          </w:tcPr>
          <w:p w:rsidR="004270EE" w:rsidRPr="00E37BA6" w:rsidRDefault="004270EE" w:rsidP="00D510DF">
            <w:pPr>
              <w:contextualSpacing/>
              <w:jc w:val="both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Основание для разработки:</w:t>
            </w:r>
          </w:p>
        </w:tc>
        <w:tc>
          <w:tcPr>
            <w:tcW w:w="6804" w:type="dxa"/>
            <w:gridSpan w:val="6"/>
            <w:vAlign w:val="center"/>
          </w:tcPr>
          <w:p w:rsidR="004270EE" w:rsidRPr="00E37BA6" w:rsidRDefault="004270EE" w:rsidP="002D7553">
            <w:pPr>
              <w:contextualSpacing/>
              <w:jc w:val="both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Федерации», </w:t>
            </w:r>
          </w:p>
          <w:p w:rsidR="004270EE" w:rsidRPr="00E37BA6" w:rsidRDefault="004270EE" w:rsidP="002D7553">
            <w:pPr>
              <w:contextualSpacing/>
              <w:jc w:val="both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Федеральный закон  «Об охране окружающей среды»,</w:t>
            </w:r>
          </w:p>
          <w:p w:rsidR="002D7553" w:rsidRPr="00E37BA6" w:rsidRDefault="004270EE" w:rsidP="002D7553">
            <w:pPr>
              <w:contextualSpacing/>
              <w:jc w:val="both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Решение Думы Карачаевского городского муниципального образования</w:t>
            </w:r>
            <w:r w:rsidR="001A1327" w:rsidRPr="00E37BA6">
              <w:rPr>
                <w:sz w:val="28"/>
                <w:szCs w:val="28"/>
              </w:rPr>
              <w:t xml:space="preserve"> от 07</w:t>
            </w:r>
            <w:r w:rsidR="00DB4A50" w:rsidRPr="00E37BA6">
              <w:rPr>
                <w:sz w:val="28"/>
                <w:szCs w:val="28"/>
              </w:rPr>
              <w:t xml:space="preserve"> </w:t>
            </w:r>
            <w:r w:rsidR="001A1327" w:rsidRPr="00E37BA6">
              <w:rPr>
                <w:sz w:val="28"/>
                <w:szCs w:val="28"/>
              </w:rPr>
              <w:t>сентября 2012</w:t>
            </w:r>
            <w:r w:rsidR="00DB4A50" w:rsidRPr="00E37BA6">
              <w:rPr>
                <w:sz w:val="28"/>
                <w:szCs w:val="28"/>
              </w:rPr>
              <w:t xml:space="preserve"> года № 233-3 </w:t>
            </w:r>
            <w:r w:rsidRPr="00E37BA6">
              <w:rPr>
                <w:sz w:val="28"/>
                <w:szCs w:val="28"/>
              </w:rPr>
              <w:t xml:space="preserve"> «Об утверждении Правил благоустройства</w:t>
            </w:r>
            <w:r w:rsidR="002D7553" w:rsidRPr="00E37BA6">
              <w:rPr>
                <w:sz w:val="28"/>
                <w:szCs w:val="28"/>
              </w:rPr>
              <w:t xml:space="preserve"> </w:t>
            </w:r>
            <w:r w:rsidRPr="00E37BA6">
              <w:rPr>
                <w:sz w:val="28"/>
                <w:szCs w:val="28"/>
              </w:rPr>
              <w:t>территории Карачаевского городского муниципального образования»</w:t>
            </w:r>
            <w:r w:rsidR="00453AAC" w:rsidRPr="00E37BA6">
              <w:rPr>
                <w:sz w:val="28"/>
                <w:szCs w:val="28"/>
              </w:rPr>
              <w:t>,</w:t>
            </w:r>
          </w:p>
          <w:p w:rsidR="004270EE" w:rsidRPr="00E37BA6" w:rsidRDefault="001944CB" w:rsidP="002D7553">
            <w:pPr>
              <w:contextualSpacing/>
              <w:jc w:val="both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 xml:space="preserve"> Постановлением Администрации Карачаевского городского округа от 08.11.2010 №1239 «Об утверждении Порядка разработки, формирования и реализации долгосрочных целевых программ»</w:t>
            </w:r>
          </w:p>
        </w:tc>
      </w:tr>
      <w:tr w:rsidR="004270EE" w:rsidRPr="00E37BA6" w:rsidTr="00E37BA6">
        <w:tc>
          <w:tcPr>
            <w:tcW w:w="3261" w:type="dxa"/>
            <w:vAlign w:val="center"/>
          </w:tcPr>
          <w:p w:rsidR="004270EE" w:rsidRPr="00E37BA6" w:rsidRDefault="004270EE" w:rsidP="00D510DF">
            <w:pPr>
              <w:contextualSpacing/>
              <w:jc w:val="both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Заказчик Программы:</w:t>
            </w:r>
          </w:p>
        </w:tc>
        <w:tc>
          <w:tcPr>
            <w:tcW w:w="6804" w:type="dxa"/>
            <w:gridSpan w:val="6"/>
            <w:vAlign w:val="center"/>
          </w:tcPr>
          <w:p w:rsidR="004270EE" w:rsidRPr="00E37BA6" w:rsidRDefault="004270EE" w:rsidP="002375A9">
            <w:pPr>
              <w:contextualSpacing/>
              <w:jc w:val="both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 xml:space="preserve">   Администрация Карачаевского городского округа.</w:t>
            </w:r>
          </w:p>
        </w:tc>
      </w:tr>
      <w:tr w:rsidR="004270EE" w:rsidRPr="00E37BA6" w:rsidTr="00E37BA6">
        <w:tc>
          <w:tcPr>
            <w:tcW w:w="3261" w:type="dxa"/>
            <w:vAlign w:val="center"/>
          </w:tcPr>
          <w:p w:rsidR="004270EE" w:rsidRPr="00E37BA6" w:rsidRDefault="004270EE" w:rsidP="00D510DF">
            <w:pPr>
              <w:contextualSpacing/>
              <w:jc w:val="both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Разработчик Программы:</w:t>
            </w:r>
          </w:p>
        </w:tc>
        <w:tc>
          <w:tcPr>
            <w:tcW w:w="6804" w:type="dxa"/>
            <w:gridSpan w:val="6"/>
            <w:vAlign w:val="center"/>
          </w:tcPr>
          <w:p w:rsidR="004270EE" w:rsidRPr="00E37BA6" w:rsidRDefault="004270EE" w:rsidP="002375A9">
            <w:pPr>
              <w:contextualSpacing/>
              <w:jc w:val="both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 xml:space="preserve">   Управление экономического развития, строительства и ЖКХ Администрации Карачаевского городского округа.</w:t>
            </w:r>
          </w:p>
        </w:tc>
      </w:tr>
      <w:tr w:rsidR="004270EE" w:rsidRPr="00E37BA6" w:rsidTr="00E37BA6">
        <w:trPr>
          <w:trHeight w:val="1333"/>
        </w:trPr>
        <w:tc>
          <w:tcPr>
            <w:tcW w:w="3261" w:type="dxa"/>
            <w:vAlign w:val="center"/>
          </w:tcPr>
          <w:p w:rsidR="004270EE" w:rsidRPr="00E37BA6" w:rsidRDefault="004270EE" w:rsidP="00D510DF">
            <w:pPr>
              <w:contextualSpacing/>
              <w:jc w:val="both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Исполнители Программы:</w:t>
            </w:r>
          </w:p>
        </w:tc>
        <w:tc>
          <w:tcPr>
            <w:tcW w:w="6804" w:type="dxa"/>
            <w:gridSpan w:val="6"/>
            <w:vAlign w:val="center"/>
          </w:tcPr>
          <w:p w:rsidR="004270EE" w:rsidRPr="00E37BA6" w:rsidRDefault="004270EE" w:rsidP="002375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 xml:space="preserve">   Исполнителями мероприятий Программы являются участники размещения муниципального заказа, победившие в конкурсе, аукционе, запросе котировок цен, или лица, заключившие иные гражданско-правовые договоры в соответствии с Гражданским кодексом Российской Федерации на проведение отдельных видов работ.</w:t>
            </w:r>
          </w:p>
        </w:tc>
      </w:tr>
      <w:tr w:rsidR="004270EE" w:rsidRPr="00E37BA6" w:rsidTr="00E37BA6">
        <w:tc>
          <w:tcPr>
            <w:tcW w:w="3261" w:type="dxa"/>
            <w:vAlign w:val="center"/>
          </w:tcPr>
          <w:p w:rsidR="004270EE" w:rsidRPr="00E37BA6" w:rsidRDefault="004270EE" w:rsidP="00D510DF">
            <w:pPr>
              <w:contextualSpacing/>
              <w:jc w:val="both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lastRenderedPageBreak/>
              <w:t>Цель Программы:</w:t>
            </w:r>
          </w:p>
        </w:tc>
        <w:tc>
          <w:tcPr>
            <w:tcW w:w="6804" w:type="dxa"/>
            <w:gridSpan w:val="6"/>
            <w:vAlign w:val="center"/>
          </w:tcPr>
          <w:p w:rsidR="004270EE" w:rsidRPr="00E37BA6" w:rsidRDefault="004270EE" w:rsidP="002375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 xml:space="preserve">   Повышение качественного уровня жизни населения городского округа, улучшение внешнего облика территории Карачаевского городского округа и условий проживания населения.</w:t>
            </w:r>
          </w:p>
        </w:tc>
      </w:tr>
      <w:tr w:rsidR="004270EE" w:rsidRPr="00E37BA6" w:rsidTr="00E37BA6">
        <w:tc>
          <w:tcPr>
            <w:tcW w:w="3261" w:type="dxa"/>
            <w:vAlign w:val="center"/>
          </w:tcPr>
          <w:p w:rsidR="004270EE" w:rsidRPr="00E37BA6" w:rsidRDefault="004270EE" w:rsidP="00D510DF">
            <w:pPr>
              <w:contextualSpacing/>
              <w:jc w:val="both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Сроки реализации:</w:t>
            </w:r>
          </w:p>
        </w:tc>
        <w:tc>
          <w:tcPr>
            <w:tcW w:w="6804" w:type="dxa"/>
            <w:gridSpan w:val="6"/>
            <w:vAlign w:val="center"/>
          </w:tcPr>
          <w:p w:rsidR="004270EE" w:rsidRPr="00E37BA6" w:rsidRDefault="004270EE" w:rsidP="002D7553">
            <w:pPr>
              <w:contextualSpacing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 xml:space="preserve">   201</w:t>
            </w:r>
            <w:r w:rsidR="002D7553" w:rsidRPr="00E37BA6">
              <w:rPr>
                <w:sz w:val="28"/>
                <w:szCs w:val="28"/>
              </w:rPr>
              <w:t>4</w:t>
            </w:r>
            <w:r w:rsidRPr="00E37BA6">
              <w:rPr>
                <w:sz w:val="28"/>
                <w:szCs w:val="28"/>
              </w:rPr>
              <w:t xml:space="preserve"> </w:t>
            </w:r>
            <w:r w:rsidRPr="00E37BA6">
              <w:rPr>
                <w:sz w:val="28"/>
                <w:szCs w:val="28"/>
                <w:lang w:val="en-US"/>
              </w:rPr>
              <w:t>-</w:t>
            </w:r>
            <w:r w:rsidRPr="00E37BA6">
              <w:rPr>
                <w:sz w:val="28"/>
                <w:szCs w:val="28"/>
              </w:rPr>
              <w:t xml:space="preserve"> 201</w:t>
            </w:r>
            <w:r w:rsidR="002D7553" w:rsidRPr="00E37BA6">
              <w:rPr>
                <w:sz w:val="28"/>
                <w:szCs w:val="28"/>
              </w:rPr>
              <w:t>6</w:t>
            </w:r>
            <w:r w:rsidRPr="00E37BA6">
              <w:rPr>
                <w:sz w:val="28"/>
                <w:szCs w:val="28"/>
              </w:rPr>
              <w:t xml:space="preserve">  годы.</w:t>
            </w:r>
          </w:p>
        </w:tc>
      </w:tr>
      <w:tr w:rsidR="004270EE" w:rsidRPr="00E37BA6" w:rsidTr="00E37BA6">
        <w:trPr>
          <w:trHeight w:val="120"/>
        </w:trPr>
        <w:tc>
          <w:tcPr>
            <w:tcW w:w="3261" w:type="dxa"/>
            <w:vMerge w:val="restart"/>
            <w:vAlign w:val="center"/>
          </w:tcPr>
          <w:p w:rsidR="004270EE" w:rsidRPr="00E37BA6" w:rsidRDefault="004270EE" w:rsidP="00D510DF">
            <w:pPr>
              <w:contextualSpacing/>
              <w:jc w:val="both"/>
              <w:rPr>
                <w:sz w:val="28"/>
                <w:szCs w:val="28"/>
              </w:rPr>
            </w:pPr>
          </w:p>
          <w:p w:rsidR="004270EE" w:rsidRPr="00E37BA6" w:rsidRDefault="004270EE" w:rsidP="00D510DF">
            <w:pPr>
              <w:contextualSpacing/>
              <w:jc w:val="both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67" w:type="dxa"/>
            <w:vMerge w:val="restart"/>
            <w:vAlign w:val="center"/>
          </w:tcPr>
          <w:p w:rsidR="004270EE" w:rsidRPr="00E37BA6" w:rsidRDefault="004270EE" w:rsidP="00D510DF">
            <w:pPr>
              <w:contextualSpacing/>
              <w:jc w:val="center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 xml:space="preserve">N </w:t>
            </w:r>
            <w:r w:rsidRPr="00E37BA6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E37BA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37BA6">
              <w:rPr>
                <w:sz w:val="28"/>
                <w:szCs w:val="28"/>
              </w:rPr>
              <w:t>/</w:t>
            </w:r>
            <w:proofErr w:type="spellStart"/>
            <w:r w:rsidRPr="00E37BA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4270EE" w:rsidRPr="00E37BA6" w:rsidRDefault="004270EE" w:rsidP="00D510DF">
            <w:pPr>
              <w:contextualSpacing/>
              <w:jc w:val="center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4270EE" w:rsidRPr="00E37BA6" w:rsidRDefault="004270EE" w:rsidP="00190DFD">
            <w:pPr>
              <w:contextualSpacing/>
              <w:jc w:val="center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 xml:space="preserve">Всего </w:t>
            </w:r>
            <w:r w:rsidRPr="00E37BA6">
              <w:rPr>
                <w:sz w:val="28"/>
                <w:szCs w:val="28"/>
              </w:rPr>
              <w:br/>
              <w:t>(</w:t>
            </w:r>
            <w:r w:rsidR="00190DFD" w:rsidRPr="00E37BA6">
              <w:rPr>
                <w:sz w:val="28"/>
                <w:szCs w:val="28"/>
              </w:rPr>
              <w:t>тыс</w:t>
            </w:r>
            <w:r w:rsidRPr="00E37BA6">
              <w:rPr>
                <w:sz w:val="28"/>
                <w:szCs w:val="28"/>
              </w:rPr>
              <w:t>. руб.)</w:t>
            </w:r>
          </w:p>
        </w:tc>
        <w:tc>
          <w:tcPr>
            <w:tcW w:w="2977" w:type="dxa"/>
            <w:gridSpan w:val="3"/>
            <w:vAlign w:val="center"/>
          </w:tcPr>
          <w:p w:rsidR="004270EE" w:rsidRPr="00E37BA6" w:rsidRDefault="004270EE" w:rsidP="00D510DF">
            <w:pPr>
              <w:contextualSpacing/>
              <w:jc w:val="center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в том числе по годам</w:t>
            </w:r>
          </w:p>
        </w:tc>
      </w:tr>
      <w:tr w:rsidR="004270EE" w:rsidRPr="00E37BA6" w:rsidTr="00E37BA6">
        <w:trPr>
          <w:trHeight w:val="120"/>
        </w:trPr>
        <w:tc>
          <w:tcPr>
            <w:tcW w:w="3261" w:type="dxa"/>
            <w:vMerge/>
            <w:vAlign w:val="center"/>
          </w:tcPr>
          <w:p w:rsidR="004270EE" w:rsidRPr="00E37BA6" w:rsidRDefault="004270EE" w:rsidP="00D510D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4270EE" w:rsidRPr="00E37BA6" w:rsidRDefault="004270EE" w:rsidP="00D510D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270EE" w:rsidRPr="00E37BA6" w:rsidRDefault="004270EE" w:rsidP="00D510D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270EE" w:rsidRPr="00E37BA6" w:rsidRDefault="004270EE" w:rsidP="00D510D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270EE" w:rsidRPr="00E37BA6" w:rsidRDefault="004270EE" w:rsidP="00D73291">
            <w:pPr>
              <w:contextualSpacing/>
              <w:jc w:val="center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201</w:t>
            </w:r>
            <w:r w:rsidR="00D73291" w:rsidRPr="00E37BA6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4270EE" w:rsidRPr="00E37BA6" w:rsidRDefault="004270EE" w:rsidP="00D73291">
            <w:pPr>
              <w:contextualSpacing/>
              <w:jc w:val="center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201</w:t>
            </w:r>
            <w:r w:rsidR="00D73291" w:rsidRPr="00E37BA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4270EE" w:rsidRPr="00E37BA6" w:rsidRDefault="004270EE" w:rsidP="00D73291">
            <w:pPr>
              <w:contextualSpacing/>
              <w:jc w:val="center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201</w:t>
            </w:r>
            <w:r w:rsidR="00D73291" w:rsidRPr="00E37BA6">
              <w:rPr>
                <w:sz w:val="28"/>
                <w:szCs w:val="28"/>
              </w:rPr>
              <w:t>6</w:t>
            </w:r>
          </w:p>
        </w:tc>
      </w:tr>
      <w:tr w:rsidR="004270EE" w:rsidRPr="00E37BA6" w:rsidTr="00E37BA6">
        <w:trPr>
          <w:trHeight w:val="120"/>
        </w:trPr>
        <w:tc>
          <w:tcPr>
            <w:tcW w:w="3261" w:type="dxa"/>
            <w:vMerge/>
            <w:vAlign w:val="center"/>
          </w:tcPr>
          <w:p w:rsidR="004270EE" w:rsidRPr="00E37BA6" w:rsidRDefault="004270EE" w:rsidP="00D510D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270EE" w:rsidRPr="00E37BA6" w:rsidRDefault="004270EE" w:rsidP="00D510DF">
            <w:pPr>
              <w:contextualSpacing/>
              <w:jc w:val="center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4270EE" w:rsidRPr="00E37BA6" w:rsidRDefault="004270EE" w:rsidP="00D510DF">
            <w:pPr>
              <w:contextualSpacing/>
              <w:jc w:val="center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270EE" w:rsidRPr="00E37BA6" w:rsidRDefault="004270EE" w:rsidP="00D510DF">
            <w:pPr>
              <w:contextualSpacing/>
              <w:jc w:val="center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270EE" w:rsidRPr="00E37BA6" w:rsidRDefault="004270EE" w:rsidP="00D510DF">
            <w:pPr>
              <w:contextualSpacing/>
              <w:jc w:val="center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4270EE" w:rsidRPr="00E37BA6" w:rsidRDefault="004270EE" w:rsidP="00D510DF">
            <w:pPr>
              <w:contextualSpacing/>
              <w:jc w:val="center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4270EE" w:rsidRPr="00E37BA6" w:rsidRDefault="004270EE" w:rsidP="00D510DF">
            <w:pPr>
              <w:contextualSpacing/>
              <w:jc w:val="center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6</w:t>
            </w:r>
          </w:p>
        </w:tc>
      </w:tr>
      <w:tr w:rsidR="004270EE" w:rsidRPr="00E37BA6" w:rsidTr="00E37BA6">
        <w:trPr>
          <w:trHeight w:val="120"/>
        </w:trPr>
        <w:tc>
          <w:tcPr>
            <w:tcW w:w="3261" w:type="dxa"/>
            <w:vMerge/>
            <w:vAlign w:val="center"/>
          </w:tcPr>
          <w:p w:rsidR="004270EE" w:rsidRPr="00E37BA6" w:rsidRDefault="004270EE" w:rsidP="00D510D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270EE" w:rsidRPr="00E37BA6" w:rsidRDefault="004270EE" w:rsidP="00D510DF">
            <w:pPr>
              <w:contextualSpacing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4270EE" w:rsidRPr="00E37BA6" w:rsidRDefault="004270EE" w:rsidP="00D510DF">
            <w:pPr>
              <w:contextualSpacing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 xml:space="preserve">Бюджет городского округа </w:t>
            </w:r>
          </w:p>
        </w:tc>
        <w:tc>
          <w:tcPr>
            <w:tcW w:w="1276" w:type="dxa"/>
            <w:vAlign w:val="center"/>
          </w:tcPr>
          <w:p w:rsidR="004270EE" w:rsidRPr="00102840" w:rsidRDefault="00E54BE5" w:rsidP="00D510DF">
            <w:pPr>
              <w:contextualSpacing/>
              <w:jc w:val="center"/>
            </w:pPr>
            <w:r>
              <w:rPr>
                <w:sz w:val="22"/>
                <w:szCs w:val="22"/>
              </w:rPr>
              <w:t>42 622</w:t>
            </w:r>
            <w:r w:rsidR="00441562" w:rsidRPr="0010284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4270EE" w:rsidRPr="00102840" w:rsidRDefault="00927427" w:rsidP="008C1C70">
            <w:pPr>
              <w:contextualSpacing/>
              <w:jc w:val="center"/>
            </w:pPr>
            <w:r w:rsidRPr="00102840">
              <w:rPr>
                <w:sz w:val="22"/>
                <w:szCs w:val="22"/>
              </w:rPr>
              <w:t>1</w:t>
            </w:r>
            <w:r w:rsidR="008C1C70">
              <w:rPr>
                <w:sz w:val="22"/>
                <w:szCs w:val="22"/>
              </w:rPr>
              <w:t>3</w:t>
            </w:r>
            <w:r w:rsidR="004F3656" w:rsidRPr="00102840">
              <w:rPr>
                <w:sz w:val="22"/>
                <w:szCs w:val="22"/>
              </w:rPr>
              <w:t> </w:t>
            </w:r>
            <w:r w:rsidR="008C1C70">
              <w:rPr>
                <w:sz w:val="22"/>
                <w:szCs w:val="22"/>
              </w:rPr>
              <w:t>662</w:t>
            </w:r>
            <w:r w:rsidR="004F3656" w:rsidRPr="00102840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4270EE" w:rsidRPr="00102840" w:rsidRDefault="00927427" w:rsidP="008C1C70">
            <w:pPr>
              <w:contextualSpacing/>
              <w:jc w:val="center"/>
            </w:pPr>
            <w:r w:rsidRPr="00102840">
              <w:rPr>
                <w:sz w:val="22"/>
                <w:szCs w:val="22"/>
              </w:rPr>
              <w:t>1</w:t>
            </w:r>
            <w:r w:rsidR="008C1C70">
              <w:rPr>
                <w:sz w:val="22"/>
                <w:szCs w:val="22"/>
              </w:rPr>
              <w:t>4 0</w:t>
            </w:r>
            <w:r w:rsidRPr="00102840">
              <w:rPr>
                <w:sz w:val="22"/>
                <w:szCs w:val="22"/>
              </w:rPr>
              <w:t>00</w:t>
            </w:r>
            <w:r w:rsidR="004F3656" w:rsidRPr="0010284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4270EE" w:rsidRPr="00102840" w:rsidRDefault="00927427" w:rsidP="008C1C70">
            <w:pPr>
              <w:contextualSpacing/>
              <w:jc w:val="center"/>
            </w:pPr>
            <w:r w:rsidRPr="00102840">
              <w:rPr>
                <w:sz w:val="22"/>
                <w:szCs w:val="22"/>
              </w:rPr>
              <w:t>1</w:t>
            </w:r>
            <w:r w:rsidR="008C1C70">
              <w:rPr>
                <w:sz w:val="22"/>
                <w:szCs w:val="22"/>
              </w:rPr>
              <w:t>5</w:t>
            </w:r>
            <w:r w:rsidR="004F3656" w:rsidRPr="00102840">
              <w:rPr>
                <w:sz w:val="22"/>
                <w:szCs w:val="22"/>
              </w:rPr>
              <w:t> </w:t>
            </w:r>
            <w:r w:rsidRPr="00102840">
              <w:rPr>
                <w:sz w:val="22"/>
                <w:szCs w:val="22"/>
              </w:rPr>
              <w:t>000</w:t>
            </w:r>
            <w:r w:rsidR="004F3656" w:rsidRPr="00102840">
              <w:rPr>
                <w:sz w:val="22"/>
                <w:szCs w:val="22"/>
              </w:rPr>
              <w:t>,0</w:t>
            </w:r>
          </w:p>
        </w:tc>
      </w:tr>
      <w:tr w:rsidR="004270EE" w:rsidRPr="00E37BA6" w:rsidTr="00E37BA6">
        <w:trPr>
          <w:trHeight w:val="120"/>
        </w:trPr>
        <w:tc>
          <w:tcPr>
            <w:tcW w:w="3261" w:type="dxa"/>
            <w:vMerge/>
            <w:vAlign w:val="center"/>
          </w:tcPr>
          <w:p w:rsidR="004270EE" w:rsidRPr="00E37BA6" w:rsidRDefault="004270EE" w:rsidP="00D510D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270EE" w:rsidRPr="00E37BA6" w:rsidRDefault="004270EE" w:rsidP="00D510DF">
            <w:pPr>
              <w:contextualSpacing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4270EE" w:rsidRPr="00E37BA6" w:rsidRDefault="004270EE" w:rsidP="00D510DF">
            <w:pPr>
              <w:contextualSpacing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 xml:space="preserve">Привлеченные средства  </w:t>
            </w:r>
          </w:p>
        </w:tc>
        <w:tc>
          <w:tcPr>
            <w:tcW w:w="1276" w:type="dxa"/>
            <w:vAlign w:val="center"/>
          </w:tcPr>
          <w:p w:rsidR="004270EE" w:rsidRPr="00102840" w:rsidRDefault="004270EE" w:rsidP="00D510DF">
            <w:pPr>
              <w:contextualSpacing/>
              <w:jc w:val="center"/>
            </w:pPr>
            <w:r w:rsidRPr="0010284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270EE" w:rsidRPr="00102840" w:rsidRDefault="004270EE" w:rsidP="00D510DF">
            <w:pPr>
              <w:contextualSpacing/>
              <w:jc w:val="center"/>
            </w:pPr>
            <w:r w:rsidRPr="0010284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270EE" w:rsidRPr="00102840" w:rsidRDefault="004270EE" w:rsidP="00D510DF">
            <w:pPr>
              <w:contextualSpacing/>
              <w:jc w:val="center"/>
            </w:pPr>
            <w:r w:rsidRPr="0010284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270EE" w:rsidRPr="00102840" w:rsidRDefault="004270EE" w:rsidP="00D510DF">
            <w:pPr>
              <w:contextualSpacing/>
              <w:jc w:val="center"/>
            </w:pPr>
            <w:r w:rsidRPr="00102840">
              <w:rPr>
                <w:sz w:val="22"/>
                <w:szCs w:val="22"/>
              </w:rPr>
              <w:t>-</w:t>
            </w:r>
          </w:p>
        </w:tc>
      </w:tr>
      <w:tr w:rsidR="00E54BE5" w:rsidRPr="00E37BA6" w:rsidTr="00E37BA6">
        <w:trPr>
          <w:trHeight w:val="120"/>
        </w:trPr>
        <w:tc>
          <w:tcPr>
            <w:tcW w:w="3261" w:type="dxa"/>
            <w:vMerge/>
            <w:vAlign w:val="center"/>
          </w:tcPr>
          <w:p w:rsidR="00E54BE5" w:rsidRPr="00E37BA6" w:rsidRDefault="00E54BE5" w:rsidP="00D510D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54BE5" w:rsidRPr="00E37BA6" w:rsidRDefault="00E54BE5" w:rsidP="00D510DF">
            <w:pPr>
              <w:contextualSpacing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E54BE5" w:rsidRPr="00E37BA6" w:rsidRDefault="00E54BE5" w:rsidP="00D510DF">
            <w:pPr>
              <w:contextualSpacing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 xml:space="preserve">Итого по Программе     </w:t>
            </w:r>
          </w:p>
        </w:tc>
        <w:tc>
          <w:tcPr>
            <w:tcW w:w="1276" w:type="dxa"/>
            <w:vAlign w:val="center"/>
          </w:tcPr>
          <w:p w:rsidR="00E54BE5" w:rsidRPr="00102840" w:rsidRDefault="00E54BE5" w:rsidP="0046663F">
            <w:pPr>
              <w:contextualSpacing/>
              <w:jc w:val="center"/>
            </w:pPr>
            <w:r>
              <w:rPr>
                <w:sz w:val="22"/>
                <w:szCs w:val="22"/>
              </w:rPr>
              <w:t>42 622</w:t>
            </w:r>
            <w:r w:rsidRPr="0010284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E54BE5" w:rsidRPr="00102840" w:rsidRDefault="00E54BE5" w:rsidP="0046663F">
            <w:pPr>
              <w:contextualSpacing/>
              <w:jc w:val="center"/>
            </w:pPr>
            <w:r w:rsidRPr="001028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10284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662</w:t>
            </w:r>
            <w:r w:rsidRPr="00102840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E54BE5" w:rsidRPr="00102840" w:rsidRDefault="00E54BE5" w:rsidP="0046663F">
            <w:pPr>
              <w:contextualSpacing/>
              <w:jc w:val="center"/>
            </w:pPr>
            <w:r w:rsidRPr="001028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4 0</w:t>
            </w:r>
            <w:r w:rsidRPr="00102840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vAlign w:val="center"/>
          </w:tcPr>
          <w:p w:rsidR="00E54BE5" w:rsidRPr="00102840" w:rsidRDefault="00E54BE5" w:rsidP="0046663F">
            <w:pPr>
              <w:contextualSpacing/>
              <w:jc w:val="center"/>
            </w:pPr>
            <w:r w:rsidRPr="001028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02840">
              <w:rPr>
                <w:sz w:val="22"/>
                <w:szCs w:val="22"/>
              </w:rPr>
              <w:t> 000,0</w:t>
            </w:r>
          </w:p>
        </w:tc>
      </w:tr>
      <w:tr w:rsidR="004270EE" w:rsidRPr="00E37BA6" w:rsidTr="00E37BA6">
        <w:trPr>
          <w:trHeight w:val="132"/>
        </w:trPr>
        <w:tc>
          <w:tcPr>
            <w:tcW w:w="3261" w:type="dxa"/>
            <w:vAlign w:val="center"/>
          </w:tcPr>
          <w:p w:rsidR="004270EE" w:rsidRPr="00E37BA6" w:rsidRDefault="004270EE" w:rsidP="00D510DF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E37BA6">
              <w:rPr>
                <w:sz w:val="28"/>
                <w:szCs w:val="28"/>
              </w:rPr>
              <w:t>Контроль за</w:t>
            </w:r>
            <w:proofErr w:type="gramEnd"/>
            <w:r w:rsidRPr="00E37BA6">
              <w:rPr>
                <w:sz w:val="28"/>
                <w:szCs w:val="28"/>
              </w:rPr>
              <w:t xml:space="preserve"> исполнением Программы:</w:t>
            </w:r>
          </w:p>
        </w:tc>
        <w:tc>
          <w:tcPr>
            <w:tcW w:w="6804" w:type="dxa"/>
            <w:gridSpan w:val="6"/>
            <w:vAlign w:val="center"/>
          </w:tcPr>
          <w:p w:rsidR="004270EE" w:rsidRPr="00E37BA6" w:rsidRDefault="004270EE" w:rsidP="002375A9">
            <w:pPr>
              <w:contextualSpacing/>
              <w:jc w:val="both"/>
              <w:rPr>
                <w:sz w:val="28"/>
                <w:szCs w:val="28"/>
              </w:rPr>
            </w:pPr>
            <w:r w:rsidRPr="00E37BA6">
              <w:rPr>
                <w:spacing w:val="-2"/>
                <w:sz w:val="28"/>
                <w:szCs w:val="28"/>
              </w:rPr>
              <w:t xml:space="preserve">Заместитель Мэра Карачаевского городского округа, курирующий </w:t>
            </w:r>
            <w:r w:rsidRPr="00E37BA6">
              <w:rPr>
                <w:sz w:val="28"/>
                <w:szCs w:val="28"/>
              </w:rPr>
              <w:t xml:space="preserve">вопросы жилищно-коммунального хозяйства, строительства, связи и транспорта городского округа;  </w:t>
            </w:r>
          </w:p>
        </w:tc>
      </w:tr>
      <w:tr w:rsidR="004270EE" w:rsidRPr="00E37BA6" w:rsidTr="00E37BA6">
        <w:trPr>
          <w:trHeight w:val="527"/>
        </w:trPr>
        <w:tc>
          <w:tcPr>
            <w:tcW w:w="3261" w:type="dxa"/>
            <w:vAlign w:val="center"/>
          </w:tcPr>
          <w:p w:rsidR="004270EE" w:rsidRPr="00E37BA6" w:rsidRDefault="004270EE" w:rsidP="00D510DF">
            <w:pPr>
              <w:contextualSpacing/>
              <w:jc w:val="both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Основные ожидаемые конечные результаты реализации Программы:</w:t>
            </w:r>
          </w:p>
        </w:tc>
        <w:tc>
          <w:tcPr>
            <w:tcW w:w="6804" w:type="dxa"/>
            <w:gridSpan w:val="6"/>
            <w:vAlign w:val="center"/>
          </w:tcPr>
          <w:p w:rsidR="004270EE" w:rsidRPr="00E37BA6" w:rsidRDefault="004270EE" w:rsidP="002375A9">
            <w:pPr>
              <w:ind w:firstLine="432"/>
              <w:contextualSpacing/>
              <w:jc w:val="both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В результате реализации  Программы ожидается:</w:t>
            </w:r>
          </w:p>
          <w:p w:rsidR="004270EE" w:rsidRPr="00E37BA6" w:rsidRDefault="004270EE" w:rsidP="002375A9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1) развитие положительных тенденций в создании благоприятной среды жизнедеятельности;</w:t>
            </w:r>
          </w:p>
          <w:p w:rsidR="004270EE" w:rsidRPr="00E37BA6" w:rsidRDefault="004270EE" w:rsidP="002375A9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2) повышение степени удовлетворенности населения уровнем благоустройства;</w:t>
            </w:r>
          </w:p>
          <w:p w:rsidR="004270EE" w:rsidRPr="00E37BA6" w:rsidRDefault="004270EE" w:rsidP="002375A9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3) улучшение технического состояния отдельных объектов жилищного фонда;</w:t>
            </w:r>
          </w:p>
          <w:p w:rsidR="004270EE" w:rsidRPr="00E37BA6" w:rsidRDefault="004270EE" w:rsidP="002375A9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4) развитие культурного отдыха населения;</w:t>
            </w:r>
          </w:p>
          <w:p w:rsidR="004270EE" w:rsidRPr="00E37BA6" w:rsidRDefault="004270EE" w:rsidP="002375A9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5) улучшение санитарного и экологического состояния городского округа;</w:t>
            </w:r>
          </w:p>
          <w:p w:rsidR="004270EE" w:rsidRPr="00E37BA6" w:rsidRDefault="004270EE" w:rsidP="002375A9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6) повышение уровня эстетики городского округа;</w:t>
            </w:r>
          </w:p>
          <w:p w:rsidR="004270EE" w:rsidRPr="00E37BA6" w:rsidRDefault="004270EE" w:rsidP="002375A9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7) возможность организации занятости детей и подростков;</w:t>
            </w:r>
          </w:p>
          <w:p w:rsidR="004270EE" w:rsidRPr="00E37BA6" w:rsidRDefault="004270EE" w:rsidP="002375A9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>8) создание условий для профилактики детской и подростковой безнадзорности;</w:t>
            </w:r>
          </w:p>
          <w:p w:rsidR="004270EE" w:rsidRPr="00E37BA6" w:rsidRDefault="004270EE" w:rsidP="002375A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37BA6">
              <w:rPr>
                <w:sz w:val="28"/>
                <w:szCs w:val="28"/>
              </w:rPr>
              <w:t xml:space="preserve">         9) повышение безопасности населения в ночное время суток.</w:t>
            </w:r>
          </w:p>
        </w:tc>
      </w:tr>
    </w:tbl>
    <w:p w:rsidR="00E25A3E" w:rsidRPr="00E37BA6" w:rsidRDefault="00E25A3E" w:rsidP="004270EE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2375A9" w:rsidRPr="00E37BA6" w:rsidRDefault="002375A9" w:rsidP="004270EE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2375A9" w:rsidRPr="00E37BA6" w:rsidRDefault="002375A9" w:rsidP="004270EE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4270EE" w:rsidRPr="00E37BA6" w:rsidRDefault="004270EE" w:rsidP="004270EE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E37BA6">
        <w:rPr>
          <w:b/>
          <w:sz w:val="28"/>
          <w:szCs w:val="28"/>
        </w:rPr>
        <w:t>II. СОДЕРЖАНИЕ ПРОБЛЕМЫ И ОБОСНОВАНИЕ НЕОБХОДИМОСТИ</w:t>
      </w:r>
    </w:p>
    <w:p w:rsidR="004270EE" w:rsidRPr="00E37BA6" w:rsidRDefault="004270EE" w:rsidP="004270EE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E37BA6">
        <w:rPr>
          <w:b/>
          <w:sz w:val="28"/>
          <w:szCs w:val="28"/>
        </w:rPr>
        <w:t>ЕЕ РЕШЕНИЯ ПРОГРАММНО-ЦЕЛЕВЫМ МЕТОДОМ</w:t>
      </w:r>
    </w:p>
    <w:p w:rsidR="002375A9" w:rsidRPr="00E37BA6" w:rsidRDefault="002375A9" w:rsidP="004270E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</w:p>
    <w:p w:rsidR="004270EE" w:rsidRPr="00E37BA6" w:rsidRDefault="004270EE" w:rsidP="004270E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В последнее время в Карачаевском городском округе большое внимание уделяется благоустройству территории населенных пунктов городского округа. Но существуют участки, требующие комплексного </w:t>
      </w:r>
      <w:r w:rsidRPr="00E37BA6">
        <w:rPr>
          <w:sz w:val="28"/>
          <w:szCs w:val="28"/>
        </w:rPr>
        <w:lastRenderedPageBreak/>
        <w:t>благоустройства, включающие в себя ремонт и установку наружного освещения, восстановление и обновление элементов озеленения, прокладка пешеходных дорожек и площадок, установка скамеек.</w:t>
      </w:r>
    </w:p>
    <w:p w:rsidR="004270EE" w:rsidRPr="00E37BA6" w:rsidRDefault="004270EE" w:rsidP="004270E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>Ежегодно для выполнения мероприятий по озеленению территорий городского округа необходимо закупать семена газонной травосмеси, рассаду цветов, деревьев, удобрения.</w:t>
      </w:r>
    </w:p>
    <w:p w:rsidR="004270EE" w:rsidRPr="00E37BA6" w:rsidRDefault="004270EE" w:rsidP="004270E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>Данная программа разработана Управлением экономического развития, строительства и жилищно-коммунального хозяйства Администрации Карачаевского городского округа для создания максимального удовлетворения социально-культурных потребностей населения, обеспечения экологической безопасности в городском округе, улучшения гармоничной архитектурно-ландшафтной среды с целью реализации эффективной и качественной работы по благоустройству и озеленению городского округа.</w:t>
      </w:r>
    </w:p>
    <w:p w:rsidR="004270EE" w:rsidRPr="00E37BA6" w:rsidRDefault="004270EE" w:rsidP="004270E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>В программе учитывается проведение конкурсов, нацеленных на улучшение экологии и благоустройства дворов, подъездов жилых многоквартирных домов, с целью стимуляции и поощрения граждан, принимающих активное участие в благоустройстве дворов и подъездов, в которых проживают.</w:t>
      </w:r>
    </w:p>
    <w:p w:rsidR="004270EE" w:rsidRPr="00E37BA6" w:rsidRDefault="004270EE" w:rsidP="004270E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>Программа также предполагает демонтаж временно (или самовольно) установленных ларьков и гаражей, перенос их в специально отведенное  место.</w:t>
      </w:r>
    </w:p>
    <w:p w:rsidR="004270EE" w:rsidRPr="00E37BA6" w:rsidRDefault="004270EE" w:rsidP="004270E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На протяжении ряда лет в достаточной мере не производились работы по озеленению территории городского округа, </w:t>
      </w:r>
      <w:proofErr w:type="spellStart"/>
      <w:r w:rsidRPr="00E37BA6">
        <w:rPr>
          <w:sz w:val="28"/>
          <w:szCs w:val="28"/>
        </w:rPr>
        <w:t>кронированию</w:t>
      </w:r>
      <w:proofErr w:type="spellEnd"/>
      <w:r w:rsidRPr="00E37BA6">
        <w:rPr>
          <w:sz w:val="28"/>
          <w:szCs w:val="28"/>
        </w:rPr>
        <w:t xml:space="preserve"> и валке сухостойных деревьев. Все это отрицательно сказывается на привлекательности населенных пунктов городского округа.</w:t>
      </w:r>
    </w:p>
    <w:p w:rsidR="004270EE" w:rsidRPr="00E37BA6" w:rsidRDefault="004270EE" w:rsidP="004270E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>Озеленённые территории вместе с насаждениями, пешеходными дорожками и площадками, фонтанами и цветниками, малыми архитектурными формами и оборудованием, парковыми сооружениями создают образ городского округа, формируют благоприятную и комфортную городскую среду для жителей и гостей городского округа, выполняют рекреационные и санитарно-защитные функции. Они являются составной частью природного богатства городского округа и важным условием его инвестиционной привлекательности. Зеленые насаждения выполняют важные экологические функции (поглощение углекислоты, снижение уровня шума и т.д.), а также в значительной мере улучшают тепловой режим на улицах городского округа и в домах (снижение температуры воздуха в жаркий период и уменьшение теплового излучения в холодное время).</w:t>
      </w:r>
    </w:p>
    <w:p w:rsidR="004270EE" w:rsidRPr="00E37BA6" w:rsidRDefault="004270EE" w:rsidP="004270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           В настоящее время существует 14 детских площадок на придомовых территориях городского округа, что не соответствует реальной потребности. В связи с этим существует проблема по обустройству новых комплексных детских площадок, ремонту и установке новых малых архитектурных форм.</w:t>
      </w:r>
    </w:p>
    <w:p w:rsidR="004270EE" w:rsidRPr="00E37BA6" w:rsidRDefault="004270EE" w:rsidP="007D3AA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          Разработка и реализация Программы позволит улучшить внешний облик городского округа, повысить уровень благоустройства и санитарного состояния городских территорий, комфортного проживания жителей городского округа.</w:t>
      </w:r>
    </w:p>
    <w:p w:rsidR="004270EE" w:rsidRPr="00E37BA6" w:rsidRDefault="004270EE" w:rsidP="004270E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102840" w:rsidRDefault="00102840" w:rsidP="004270EE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b/>
          <w:sz w:val="28"/>
          <w:szCs w:val="28"/>
        </w:rPr>
      </w:pPr>
    </w:p>
    <w:p w:rsidR="00102840" w:rsidRDefault="00102840" w:rsidP="004270EE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b/>
          <w:sz w:val="28"/>
          <w:szCs w:val="28"/>
        </w:rPr>
      </w:pPr>
    </w:p>
    <w:p w:rsidR="004270EE" w:rsidRPr="00E37BA6" w:rsidRDefault="004270EE" w:rsidP="004270EE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b/>
          <w:sz w:val="28"/>
          <w:szCs w:val="28"/>
        </w:rPr>
      </w:pPr>
      <w:r w:rsidRPr="00E37BA6">
        <w:rPr>
          <w:b/>
          <w:sz w:val="28"/>
          <w:szCs w:val="28"/>
        </w:rPr>
        <w:t>III. ОСНОВНЫЕ ЦЕЛИ И ЗАДАЧИ ПРОГРАММЫ</w:t>
      </w:r>
    </w:p>
    <w:p w:rsidR="004270EE" w:rsidRPr="00E37BA6" w:rsidRDefault="004270EE" w:rsidP="004270EE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4270EE" w:rsidRPr="00E37BA6" w:rsidRDefault="004270EE" w:rsidP="002375A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>Программа направлена на комплексное благоустройство мест общего пользования и придомовых территорий в городском округе.</w:t>
      </w:r>
    </w:p>
    <w:p w:rsidR="004270EE" w:rsidRPr="00E37BA6" w:rsidRDefault="004270EE" w:rsidP="002375A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>Основными целями разработки данной Программы являются:</w:t>
      </w:r>
    </w:p>
    <w:p w:rsidR="004270EE" w:rsidRPr="00E37BA6" w:rsidRDefault="004270EE" w:rsidP="002375A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>1) повышение качественного уровня жизни населения городского округа;</w:t>
      </w:r>
    </w:p>
    <w:p w:rsidR="004270EE" w:rsidRPr="00E37BA6" w:rsidRDefault="004270EE" w:rsidP="002375A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>2) улучшение внешнего облика Карачаевского городского округа и условий проживания горожан.</w:t>
      </w:r>
    </w:p>
    <w:p w:rsidR="004270EE" w:rsidRPr="00E37BA6" w:rsidRDefault="004270EE" w:rsidP="002375A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     Для достижения целей необходимо решить следующие задачи:</w:t>
      </w:r>
    </w:p>
    <w:p w:rsidR="004270EE" w:rsidRPr="00E37BA6" w:rsidRDefault="004270EE" w:rsidP="002375A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>1) повысить уровень благоустройства территории округа до состояния, способствующего комфортной жизнедеятельности населения;</w:t>
      </w:r>
    </w:p>
    <w:p w:rsidR="004270EE" w:rsidRPr="00E37BA6" w:rsidRDefault="004270EE" w:rsidP="002375A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>2) сделать безопасным движение автотранспорта;</w:t>
      </w:r>
    </w:p>
    <w:p w:rsidR="004270EE" w:rsidRPr="00E37BA6" w:rsidRDefault="004270EE" w:rsidP="002375A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>3) обеспечить экологическую безопасность населения;</w:t>
      </w:r>
    </w:p>
    <w:p w:rsidR="004270EE" w:rsidRPr="00E37BA6" w:rsidRDefault="004270EE" w:rsidP="002375A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>4) улучшить санитарно-эпидемиологическое состояние городских территорий;</w:t>
      </w:r>
    </w:p>
    <w:p w:rsidR="004270EE" w:rsidRPr="00E37BA6" w:rsidRDefault="004270EE" w:rsidP="002375A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>5) сформировать градостроительные ансамбли, позволяющие достичь нового эстетического уровня городской среды;</w:t>
      </w:r>
    </w:p>
    <w:p w:rsidR="004270EE" w:rsidRPr="00E37BA6" w:rsidRDefault="004270EE" w:rsidP="002375A9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>6) обеспечить развитие ландшафтно-рекреационного пространства, позволяющего сделать территорию Карачаевского городского округа комфортной для проживания.</w:t>
      </w:r>
    </w:p>
    <w:p w:rsidR="004270EE" w:rsidRPr="00E37BA6" w:rsidRDefault="004270EE" w:rsidP="002375A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270EE" w:rsidRPr="00E37BA6" w:rsidRDefault="004270EE" w:rsidP="004270EE">
      <w:pPr>
        <w:pStyle w:val="1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  <w:r w:rsidRPr="00E37BA6">
        <w:rPr>
          <w:rFonts w:ascii="Times New Roman" w:hAnsi="Times New Roman"/>
          <w:sz w:val="28"/>
          <w:szCs w:val="28"/>
        </w:rPr>
        <w:t>IV. ПЕРЕЧЕНЬ И ОПИСАНИЕ   ПРОГРАММНЫХ МЕРОПРИЯТИЙ  ПО РЕШЕНИЮ ЗАДАЧ И ДОСТИЖЕНИЮ ЦЕЛИ ПРОГРАММЫ</w:t>
      </w:r>
    </w:p>
    <w:p w:rsidR="004270EE" w:rsidRPr="00E37BA6" w:rsidRDefault="004270EE" w:rsidP="004270EE">
      <w:pPr>
        <w:pStyle w:val="1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  <w:r w:rsidRPr="00E37B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261"/>
      </w:tblGrid>
      <w:tr w:rsidR="007E72C9" w:rsidRPr="00E37BA6" w:rsidTr="007E72C9">
        <w:trPr>
          <w:trHeight w:val="322"/>
        </w:trPr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</w:tcPr>
          <w:p w:rsidR="007E72C9" w:rsidRPr="00E37BA6" w:rsidRDefault="007E72C9" w:rsidP="00D510DF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E37BA6">
              <w:rPr>
                <w:bCs/>
                <w:sz w:val="28"/>
                <w:szCs w:val="28"/>
              </w:rPr>
              <w:t>Наименование мероприятия</w:t>
            </w:r>
          </w:p>
          <w:p w:rsidR="007E72C9" w:rsidRPr="00E37BA6" w:rsidRDefault="007E72C9" w:rsidP="00D510DF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7E72C9" w:rsidRPr="00E37BA6" w:rsidRDefault="007E72C9" w:rsidP="00D510DF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E37BA6">
              <w:rPr>
                <w:bCs/>
                <w:sz w:val="28"/>
                <w:szCs w:val="28"/>
              </w:rPr>
              <w:t>Сроки исполнения</w:t>
            </w:r>
          </w:p>
        </w:tc>
      </w:tr>
      <w:tr w:rsidR="007E72C9" w:rsidRPr="00E37BA6" w:rsidTr="007E72C9">
        <w:trPr>
          <w:trHeight w:val="322"/>
        </w:trPr>
        <w:tc>
          <w:tcPr>
            <w:tcW w:w="5670" w:type="dxa"/>
            <w:vMerge/>
            <w:vAlign w:val="center"/>
          </w:tcPr>
          <w:p w:rsidR="007E72C9" w:rsidRPr="00E37BA6" w:rsidRDefault="007E72C9" w:rsidP="00D510DF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7E72C9" w:rsidRPr="00E37BA6" w:rsidRDefault="007E72C9" w:rsidP="00D510DF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7E72C9" w:rsidRPr="00E37BA6" w:rsidTr="007E72C9">
        <w:trPr>
          <w:trHeight w:val="278"/>
        </w:trPr>
        <w:tc>
          <w:tcPr>
            <w:tcW w:w="5670" w:type="dxa"/>
          </w:tcPr>
          <w:p w:rsidR="007E72C9" w:rsidRPr="00E37BA6" w:rsidRDefault="007E72C9" w:rsidP="00D510DF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iCs/>
                <w:sz w:val="28"/>
                <w:szCs w:val="28"/>
              </w:rPr>
            </w:pPr>
            <w:r w:rsidRPr="00E37BA6">
              <w:rPr>
                <w:iCs/>
                <w:sz w:val="28"/>
                <w:szCs w:val="28"/>
              </w:rPr>
              <w:t>Установка скамеек</w:t>
            </w:r>
          </w:p>
        </w:tc>
        <w:tc>
          <w:tcPr>
            <w:tcW w:w="3261" w:type="dxa"/>
            <w:vAlign w:val="center"/>
          </w:tcPr>
          <w:p w:rsidR="007E72C9" w:rsidRPr="00E37BA6" w:rsidRDefault="007E72C9" w:rsidP="007E72C9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7BA6">
              <w:rPr>
                <w:bCs/>
                <w:sz w:val="28"/>
                <w:szCs w:val="28"/>
              </w:rPr>
              <w:t>2014-2016</w:t>
            </w:r>
          </w:p>
        </w:tc>
      </w:tr>
      <w:tr w:rsidR="007E72C9" w:rsidRPr="00E37BA6" w:rsidTr="007E72C9">
        <w:trPr>
          <w:trHeight w:val="278"/>
        </w:trPr>
        <w:tc>
          <w:tcPr>
            <w:tcW w:w="5670" w:type="dxa"/>
          </w:tcPr>
          <w:p w:rsidR="007E72C9" w:rsidRPr="00E37BA6" w:rsidRDefault="007E72C9" w:rsidP="00D510DF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iCs/>
                <w:color w:val="FF0000"/>
                <w:sz w:val="28"/>
                <w:szCs w:val="28"/>
              </w:rPr>
            </w:pPr>
            <w:r w:rsidRPr="00E37BA6">
              <w:rPr>
                <w:iCs/>
                <w:sz w:val="28"/>
                <w:szCs w:val="28"/>
              </w:rPr>
              <w:t>Восстановление  газонов и бордюров</w:t>
            </w:r>
          </w:p>
        </w:tc>
        <w:tc>
          <w:tcPr>
            <w:tcW w:w="3261" w:type="dxa"/>
            <w:vAlign w:val="center"/>
          </w:tcPr>
          <w:p w:rsidR="007E72C9" w:rsidRPr="00E37BA6" w:rsidRDefault="007E72C9" w:rsidP="007E72C9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7BA6">
              <w:rPr>
                <w:bCs/>
                <w:sz w:val="28"/>
                <w:szCs w:val="28"/>
              </w:rPr>
              <w:t>2014-2016</w:t>
            </w:r>
          </w:p>
        </w:tc>
      </w:tr>
      <w:tr w:rsidR="007E72C9" w:rsidRPr="00E37BA6" w:rsidTr="007E72C9">
        <w:trPr>
          <w:trHeight w:val="278"/>
        </w:trPr>
        <w:tc>
          <w:tcPr>
            <w:tcW w:w="5670" w:type="dxa"/>
          </w:tcPr>
          <w:p w:rsidR="007E72C9" w:rsidRPr="00E37BA6" w:rsidRDefault="007E72C9" w:rsidP="00D510DF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iCs/>
                <w:sz w:val="28"/>
                <w:szCs w:val="28"/>
              </w:rPr>
            </w:pPr>
            <w:r w:rsidRPr="00E37BA6">
              <w:rPr>
                <w:iCs/>
                <w:sz w:val="28"/>
                <w:szCs w:val="28"/>
              </w:rPr>
              <w:t xml:space="preserve"> Снос сухостойных  деревьев </w:t>
            </w:r>
          </w:p>
        </w:tc>
        <w:tc>
          <w:tcPr>
            <w:tcW w:w="3261" w:type="dxa"/>
            <w:vAlign w:val="center"/>
          </w:tcPr>
          <w:p w:rsidR="007E72C9" w:rsidRPr="00E37BA6" w:rsidRDefault="007E72C9" w:rsidP="007E72C9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7BA6">
              <w:rPr>
                <w:bCs/>
                <w:sz w:val="28"/>
                <w:szCs w:val="28"/>
              </w:rPr>
              <w:t>2014-2016</w:t>
            </w:r>
          </w:p>
        </w:tc>
      </w:tr>
      <w:tr w:rsidR="007E72C9" w:rsidRPr="00E37BA6" w:rsidTr="007E72C9">
        <w:trPr>
          <w:trHeight w:val="278"/>
        </w:trPr>
        <w:tc>
          <w:tcPr>
            <w:tcW w:w="5670" w:type="dxa"/>
          </w:tcPr>
          <w:p w:rsidR="007E72C9" w:rsidRPr="00E37BA6" w:rsidRDefault="007E72C9" w:rsidP="00D510DF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E37BA6">
              <w:rPr>
                <w:iCs/>
                <w:sz w:val="28"/>
                <w:szCs w:val="28"/>
              </w:rPr>
              <w:t>Уход и содержание зелёных насаждений на объектах озеленения общего пользования</w:t>
            </w:r>
          </w:p>
        </w:tc>
        <w:tc>
          <w:tcPr>
            <w:tcW w:w="3261" w:type="dxa"/>
            <w:vAlign w:val="center"/>
          </w:tcPr>
          <w:p w:rsidR="007E72C9" w:rsidRPr="00E37BA6" w:rsidRDefault="007E72C9" w:rsidP="007E72C9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E37BA6">
              <w:rPr>
                <w:bCs/>
                <w:sz w:val="28"/>
                <w:szCs w:val="28"/>
              </w:rPr>
              <w:t>2014-2016</w:t>
            </w:r>
          </w:p>
        </w:tc>
      </w:tr>
      <w:tr w:rsidR="007E72C9" w:rsidRPr="00E37BA6" w:rsidTr="007E72C9">
        <w:trPr>
          <w:trHeight w:val="278"/>
        </w:trPr>
        <w:tc>
          <w:tcPr>
            <w:tcW w:w="5670" w:type="dxa"/>
          </w:tcPr>
          <w:p w:rsidR="007E72C9" w:rsidRPr="00E37BA6" w:rsidRDefault="007E72C9" w:rsidP="00D510DF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iCs/>
                <w:sz w:val="28"/>
                <w:szCs w:val="28"/>
              </w:rPr>
            </w:pPr>
            <w:r w:rsidRPr="00E37BA6">
              <w:rPr>
                <w:iCs/>
                <w:sz w:val="28"/>
                <w:szCs w:val="28"/>
              </w:rPr>
              <w:t xml:space="preserve">Работы по содержанию и обслуживанию оборудования фонтанов </w:t>
            </w:r>
          </w:p>
        </w:tc>
        <w:tc>
          <w:tcPr>
            <w:tcW w:w="3261" w:type="dxa"/>
            <w:vAlign w:val="center"/>
          </w:tcPr>
          <w:p w:rsidR="007E72C9" w:rsidRPr="00E37BA6" w:rsidRDefault="007E72C9" w:rsidP="007E72C9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E37BA6">
              <w:rPr>
                <w:bCs/>
                <w:sz w:val="28"/>
                <w:szCs w:val="28"/>
              </w:rPr>
              <w:t>2014-2016</w:t>
            </w:r>
          </w:p>
        </w:tc>
      </w:tr>
      <w:tr w:rsidR="007E72C9" w:rsidRPr="00E37BA6" w:rsidTr="007E72C9">
        <w:trPr>
          <w:trHeight w:val="278"/>
        </w:trPr>
        <w:tc>
          <w:tcPr>
            <w:tcW w:w="5670" w:type="dxa"/>
          </w:tcPr>
          <w:p w:rsidR="007E72C9" w:rsidRPr="00E37BA6" w:rsidRDefault="007E72C9" w:rsidP="00D510DF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iCs/>
                <w:sz w:val="28"/>
                <w:szCs w:val="28"/>
              </w:rPr>
            </w:pPr>
            <w:r w:rsidRPr="00E37BA6">
              <w:rPr>
                <w:iCs/>
                <w:sz w:val="28"/>
                <w:szCs w:val="28"/>
              </w:rPr>
              <w:t xml:space="preserve">Завоз земли для устройства цветников на дворовых территориях </w:t>
            </w:r>
          </w:p>
        </w:tc>
        <w:tc>
          <w:tcPr>
            <w:tcW w:w="3261" w:type="dxa"/>
            <w:vAlign w:val="center"/>
          </w:tcPr>
          <w:p w:rsidR="007E72C9" w:rsidRPr="00E37BA6" w:rsidRDefault="007A2D2E" w:rsidP="007E72C9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E37BA6">
              <w:rPr>
                <w:bCs/>
                <w:sz w:val="28"/>
                <w:szCs w:val="28"/>
              </w:rPr>
              <w:t>2014-2016</w:t>
            </w:r>
          </w:p>
        </w:tc>
      </w:tr>
      <w:tr w:rsidR="007E72C9" w:rsidRPr="00E37BA6" w:rsidTr="007E72C9">
        <w:trPr>
          <w:trHeight w:val="278"/>
        </w:trPr>
        <w:tc>
          <w:tcPr>
            <w:tcW w:w="5670" w:type="dxa"/>
          </w:tcPr>
          <w:p w:rsidR="007E72C9" w:rsidRPr="00E37BA6" w:rsidRDefault="007E72C9" w:rsidP="00D510DF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iCs/>
                <w:sz w:val="28"/>
                <w:szCs w:val="28"/>
              </w:rPr>
            </w:pPr>
            <w:r w:rsidRPr="00E37BA6">
              <w:rPr>
                <w:iCs/>
                <w:sz w:val="28"/>
                <w:szCs w:val="28"/>
              </w:rPr>
              <w:t>Реконструкция фонтана на центральной площади города Карачаевска, строительство новых фонтанов</w:t>
            </w:r>
          </w:p>
        </w:tc>
        <w:tc>
          <w:tcPr>
            <w:tcW w:w="3261" w:type="dxa"/>
            <w:vAlign w:val="center"/>
          </w:tcPr>
          <w:p w:rsidR="007E72C9" w:rsidRPr="00E37BA6" w:rsidRDefault="007A2D2E" w:rsidP="007E72C9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E37BA6">
              <w:rPr>
                <w:bCs/>
                <w:sz w:val="28"/>
                <w:szCs w:val="28"/>
              </w:rPr>
              <w:t>2014-2016</w:t>
            </w:r>
          </w:p>
        </w:tc>
      </w:tr>
      <w:tr w:rsidR="007E72C9" w:rsidRPr="00E37BA6" w:rsidTr="007E72C9">
        <w:trPr>
          <w:trHeight w:val="278"/>
        </w:trPr>
        <w:tc>
          <w:tcPr>
            <w:tcW w:w="5670" w:type="dxa"/>
          </w:tcPr>
          <w:p w:rsidR="007E72C9" w:rsidRPr="00E37BA6" w:rsidRDefault="007E72C9" w:rsidP="00D510DF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iCs/>
                <w:sz w:val="28"/>
                <w:szCs w:val="28"/>
              </w:rPr>
            </w:pPr>
            <w:r w:rsidRPr="00E37BA6">
              <w:rPr>
                <w:iCs/>
                <w:sz w:val="28"/>
                <w:szCs w:val="28"/>
              </w:rPr>
              <w:t>Установка уличных фонарей и подсветка зданий</w:t>
            </w:r>
          </w:p>
        </w:tc>
        <w:tc>
          <w:tcPr>
            <w:tcW w:w="3261" w:type="dxa"/>
            <w:vAlign w:val="center"/>
          </w:tcPr>
          <w:p w:rsidR="007E72C9" w:rsidRPr="00E37BA6" w:rsidRDefault="007A2D2E" w:rsidP="007E72C9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E37BA6">
              <w:rPr>
                <w:bCs/>
                <w:sz w:val="28"/>
                <w:szCs w:val="28"/>
              </w:rPr>
              <w:t>2014-2016</w:t>
            </w:r>
          </w:p>
        </w:tc>
      </w:tr>
      <w:tr w:rsidR="007E72C9" w:rsidRPr="00E37BA6" w:rsidTr="007E72C9">
        <w:trPr>
          <w:trHeight w:val="278"/>
        </w:trPr>
        <w:tc>
          <w:tcPr>
            <w:tcW w:w="5670" w:type="dxa"/>
          </w:tcPr>
          <w:p w:rsidR="007E72C9" w:rsidRPr="00E37BA6" w:rsidRDefault="007E72C9" w:rsidP="00D510DF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iCs/>
                <w:sz w:val="28"/>
                <w:szCs w:val="28"/>
              </w:rPr>
            </w:pPr>
            <w:r w:rsidRPr="00E37BA6">
              <w:rPr>
                <w:iCs/>
                <w:sz w:val="28"/>
                <w:szCs w:val="28"/>
              </w:rPr>
              <w:t>Прокладка тротуарной плитки</w:t>
            </w:r>
          </w:p>
        </w:tc>
        <w:tc>
          <w:tcPr>
            <w:tcW w:w="3261" w:type="dxa"/>
            <w:vAlign w:val="center"/>
          </w:tcPr>
          <w:p w:rsidR="007E72C9" w:rsidRPr="00E37BA6" w:rsidRDefault="007A2D2E" w:rsidP="007E72C9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E37BA6">
              <w:rPr>
                <w:bCs/>
                <w:sz w:val="28"/>
                <w:szCs w:val="28"/>
              </w:rPr>
              <w:t>2014-2016</w:t>
            </w:r>
          </w:p>
        </w:tc>
      </w:tr>
      <w:tr w:rsidR="007E72C9" w:rsidRPr="00E37BA6" w:rsidTr="007E72C9">
        <w:trPr>
          <w:trHeight w:val="278"/>
        </w:trPr>
        <w:tc>
          <w:tcPr>
            <w:tcW w:w="5670" w:type="dxa"/>
          </w:tcPr>
          <w:p w:rsidR="007E72C9" w:rsidRPr="00E37BA6" w:rsidRDefault="007E72C9" w:rsidP="00D510DF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iCs/>
                <w:sz w:val="28"/>
                <w:szCs w:val="28"/>
              </w:rPr>
            </w:pPr>
            <w:r w:rsidRPr="00E37BA6">
              <w:rPr>
                <w:iCs/>
                <w:sz w:val="28"/>
                <w:szCs w:val="28"/>
              </w:rPr>
              <w:t>Разбивка цветочных клумб</w:t>
            </w:r>
          </w:p>
        </w:tc>
        <w:tc>
          <w:tcPr>
            <w:tcW w:w="3261" w:type="dxa"/>
            <w:vAlign w:val="center"/>
          </w:tcPr>
          <w:p w:rsidR="007E72C9" w:rsidRPr="00E37BA6" w:rsidRDefault="007A2D2E" w:rsidP="007E72C9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E37BA6">
              <w:rPr>
                <w:bCs/>
                <w:sz w:val="28"/>
                <w:szCs w:val="28"/>
              </w:rPr>
              <w:t>2014-2016</w:t>
            </w:r>
          </w:p>
        </w:tc>
      </w:tr>
      <w:tr w:rsidR="007E72C9" w:rsidRPr="00E37BA6" w:rsidTr="007E72C9">
        <w:trPr>
          <w:trHeight w:val="278"/>
        </w:trPr>
        <w:tc>
          <w:tcPr>
            <w:tcW w:w="5670" w:type="dxa"/>
          </w:tcPr>
          <w:p w:rsidR="007E72C9" w:rsidRPr="00E37BA6" w:rsidRDefault="007E72C9" w:rsidP="00D510DF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iCs/>
                <w:sz w:val="28"/>
                <w:szCs w:val="28"/>
              </w:rPr>
            </w:pPr>
            <w:r w:rsidRPr="00E37BA6">
              <w:rPr>
                <w:iCs/>
                <w:sz w:val="28"/>
                <w:szCs w:val="28"/>
              </w:rPr>
              <w:lastRenderedPageBreak/>
              <w:t>Сбор и вывоз твердых бытовых отходов</w:t>
            </w:r>
          </w:p>
        </w:tc>
        <w:tc>
          <w:tcPr>
            <w:tcW w:w="3261" w:type="dxa"/>
            <w:vAlign w:val="center"/>
          </w:tcPr>
          <w:p w:rsidR="007E72C9" w:rsidRPr="00E37BA6" w:rsidRDefault="007A2D2E" w:rsidP="007E72C9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E37BA6">
              <w:rPr>
                <w:bCs/>
                <w:sz w:val="28"/>
                <w:szCs w:val="28"/>
              </w:rPr>
              <w:t>2014-2016</w:t>
            </w:r>
          </w:p>
        </w:tc>
      </w:tr>
      <w:tr w:rsidR="007E72C9" w:rsidRPr="00E37BA6" w:rsidTr="007E72C9">
        <w:trPr>
          <w:trHeight w:val="278"/>
        </w:trPr>
        <w:tc>
          <w:tcPr>
            <w:tcW w:w="5670" w:type="dxa"/>
          </w:tcPr>
          <w:p w:rsidR="007E72C9" w:rsidRPr="00E37BA6" w:rsidRDefault="007E72C9" w:rsidP="00D510DF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iCs/>
                <w:sz w:val="28"/>
                <w:szCs w:val="28"/>
              </w:rPr>
            </w:pPr>
            <w:r w:rsidRPr="00E37BA6">
              <w:rPr>
                <w:iCs/>
                <w:sz w:val="28"/>
                <w:szCs w:val="28"/>
              </w:rPr>
              <w:t>Проведение общегородских субботников</w:t>
            </w:r>
          </w:p>
        </w:tc>
        <w:tc>
          <w:tcPr>
            <w:tcW w:w="3261" w:type="dxa"/>
            <w:vAlign w:val="center"/>
          </w:tcPr>
          <w:p w:rsidR="007E72C9" w:rsidRPr="00E37BA6" w:rsidRDefault="007A2D2E" w:rsidP="007E72C9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E37BA6">
              <w:rPr>
                <w:bCs/>
                <w:sz w:val="28"/>
                <w:szCs w:val="28"/>
              </w:rPr>
              <w:t>2014-2016</w:t>
            </w:r>
          </w:p>
        </w:tc>
      </w:tr>
      <w:tr w:rsidR="007E72C9" w:rsidRPr="00E37BA6" w:rsidTr="007E72C9">
        <w:trPr>
          <w:trHeight w:val="610"/>
        </w:trPr>
        <w:tc>
          <w:tcPr>
            <w:tcW w:w="5670" w:type="dxa"/>
          </w:tcPr>
          <w:p w:rsidR="007E72C9" w:rsidRPr="00E37BA6" w:rsidRDefault="007E72C9" w:rsidP="00D510DF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iCs/>
                <w:sz w:val="28"/>
                <w:szCs w:val="28"/>
              </w:rPr>
            </w:pPr>
            <w:r w:rsidRPr="00E37BA6">
              <w:rPr>
                <w:iCs/>
                <w:sz w:val="28"/>
                <w:szCs w:val="28"/>
              </w:rPr>
              <w:t>Установка детских площадок</w:t>
            </w:r>
          </w:p>
        </w:tc>
        <w:tc>
          <w:tcPr>
            <w:tcW w:w="3261" w:type="dxa"/>
            <w:vAlign w:val="center"/>
          </w:tcPr>
          <w:p w:rsidR="007E72C9" w:rsidRPr="00E37BA6" w:rsidRDefault="007A2D2E" w:rsidP="007E72C9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E37BA6">
              <w:rPr>
                <w:bCs/>
                <w:sz w:val="28"/>
                <w:szCs w:val="28"/>
              </w:rPr>
              <w:t>2014-2016</w:t>
            </w:r>
          </w:p>
        </w:tc>
      </w:tr>
      <w:tr w:rsidR="007E72C9" w:rsidRPr="00E37BA6" w:rsidTr="007E72C9">
        <w:trPr>
          <w:trHeight w:val="688"/>
        </w:trPr>
        <w:tc>
          <w:tcPr>
            <w:tcW w:w="5670" w:type="dxa"/>
          </w:tcPr>
          <w:p w:rsidR="007E72C9" w:rsidRPr="00E37BA6" w:rsidRDefault="007E72C9" w:rsidP="00D510DF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iCs/>
                <w:sz w:val="28"/>
                <w:szCs w:val="28"/>
              </w:rPr>
            </w:pPr>
            <w:r w:rsidRPr="00E37BA6">
              <w:rPr>
                <w:iCs/>
                <w:sz w:val="28"/>
                <w:szCs w:val="28"/>
              </w:rPr>
              <w:t>Демонтаж самовольно (или временно) установленных гаражей</w:t>
            </w:r>
          </w:p>
        </w:tc>
        <w:tc>
          <w:tcPr>
            <w:tcW w:w="3261" w:type="dxa"/>
            <w:vAlign w:val="center"/>
          </w:tcPr>
          <w:p w:rsidR="007E72C9" w:rsidRPr="00E37BA6" w:rsidRDefault="007A2D2E" w:rsidP="007E72C9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E37BA6">
              <w:rPr>
                <w:bCs/>
                <w:sz w:val="28"/>
                <w:szCs w:val="28"/>
              </w:rPr>
              <w:t>2014-2016</w:t>
            </w:r>
          </w:p>
        </w:tc>
      </w:tr>
      <w:tr w:rsidR="007E72C9" w:rsidRPr="00E37BA6" w:rsidTr="007E72C9">
        <w:trPr>
          <w:trHeight w:val="700"/>
        </w:trPr>
        <w:tc>
          <w:tcPr>
            <w:tcW w:w="5670" w:type="dxa"/>
          </w:tcPr>
          <w:p w:rsidR="007E72C9" w:rsidRPr="00E37BA6" w:rsidRDefault="007E72C9" w:rsidP="00D510DF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left"/>
              <w:rPr>
                <w:iCs/>
                <w:sz w:val="28"/>
                <w:szCs w:val="28"/>
              </w:rPr>
            </w:pPr>
            <w:r w:rsidRPr="00E37BA6">
              <w:rPr>
                <w:iCs/>
                <w:sz w:val="28"/>
                <w:szCs w:val="28"/>
              </w:rPr>
              <w:t>Иные работы по благоустройству</w:t>
            </w:r>
          </w:p>
        </w:tc>
        <w:tc>
          <w:tcPr>
            <w:tcW w:w="3261" w:type="dxa"/>
            <w:vAlign w:val="center"/>
          </w:tcPr>
          <w:p w:rsidR="007E72C9" w:rsidRPr="00E37BA6" w:rsidRDefault="007A2D2E" w:rsidP="007E72C9">
            <w:pPr>
              <w:pStyle w:val="a3"/>
              <w:tabs>
                <w:tab w:val="left" w:pos="7020"/>
              </w:tabs>
              <w:spacing w:before="0"/>
              <w:ind w:firstLine="0"/>
              <w:contextualSpacing/>
              <w:jc w:val="center"/>
              <w:rPr>
                <w:bCs/>
                <w:sz w:val="28"/>
                <w:szCs w:val="28"/>
              </w:rPr>
            </w:pPr>
            <w:r w:rsidRPr="00E37BA6">
              <w:rPr>
                <w:bCs/>
                <w:sz w:val="28"/>
                <w:szCs w:val="28"/>
              </w:rPr>
              <w:t>2014-2016</w:t>
            </w:r>
          </w:p>
        </w:tc>
      </w:tr>
    </w:tbl>
    <w:p w:rsidR="004270EE" w:rsidRPr="00E37BA6" w:rsidRDefault="004270EE" w:rsidP="004270EE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4270EE" w:rsidRPr="00E37BA6" w:rsidRDefault="004270EE" w:rsidP="004270EE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E37BA6">
        <w:rPr>
          <w:b/>
          <w:sz w:val="28"/>
          <w:szCs w:val="28"/>
        </w:rPr>
        <w:t>V. СРОКИ ВЫПОЛНЕНИЯ ПРОГРАММЫ</w:t>
      </w:r>
    </w:p>
    <w:p w:rsidR="004270EE" w:rsidRPr="00E37BA6" w:rsidRDefault="004270EE" w:rsidP="004270EE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4270EE" w:rsidRPr="00E37BA6" w:rsidRDefault="004270EE" w:rsidP="004270EE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 w:rsidRPr="00E37BA6">
        <w:rPr>
          <w:sz w:val="28"/>
          <w:szCs w:val="28"/>
        </w:rPr>
        <w:t xml:space="preserve">Реализация Программы осуществляется в течение </w:t>
      </w:r>
      <w:r w:rsidR="007A2D2E" w:rsidRPr="00E37BA6">
        <w:rPr>
          <w:bCs/>
          <w:sz w:val="28"/>
          <w:szCs w:val="28"/>
        </w:rPr>
        <w:t xml:space="preserve">2014-2016  </w:t>
      </w:r>
      <w:r w:rsidRPr="00E37BA6">
        <w:rPr>
          <w:sz w:val="28"/>
          <w:szCs w:val="28"/>
        </w:rPr>
        <w:t>годов.</w:t>
      </w:r>
    </w:p>
    <w:p w:rsidR="007A2D2E" w:rsidRPr="00E37BA6" w:rsidRDefault="007A2D2E" w:rsidP="004270EE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</w:p>
    <w:p w:rsidR="004270EE" w:rsidRPr="00E37BA6" w:rsidRDefault="004270EE" w:rsidP="004270EE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E37BA6">
        <w:rPr>
          <w:b/>
          <w:sz w:val="28"/>
          <w:szCs w:val="28"/>
        </w:rPr>
        <w:t>V</w:t>
      </w:r>
      <w:r w:rsidRPr="00E37BA6">
        <w:rPr>
          <w:b/>
          <w:sz w:val="28"/>
          <w:szCs w:val="28"/>
          <w:lang w:val="en-US"/>
        </w:rPr>
        <w:t>I</w:t>
      </w:r>
      <w:r w:rsidRPr="00E37BA6">
        <w:rPr>
          <w:b/>
          <w:sz w:val="28"/>
          <w:szCs w:val="28"/>
        </w:rPr>
        <w:t>. ОБЪЕМЫ И ИСТОЧНИКИ ФИНАНСИРОВАНИЯ ПРОГРАММЫ</w:t>
      </w:r>
    </w:p>
    <w:p w:rsidR="004270EE" w:rsidRPr="00E37BA6" w:rsidRDefault="004270EE" w:rsidP="004270EE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4270EE" w:rsidRPr="00E37BA6" w:rsidRDefault="004270EE" w:rsidP="004270E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На реализацию мероприятий Программы необходимо </w:t>
      </w:r>
      <w:r w:rsidR="00927427" w:rsidRPr="00E37BA6">
        <w:rPr>
          <w:sz w:val="28"/>
          <w:szCs w:val="28"/>
        </w:rPr>
        <w:t>34 500 000</w:t>
      </w:r>
      <w:r w:rsidRPr="00E37BA6">
        <w:rPr>
          <w:sz w:val="28"/>
          <w:szCs w:val="28"/>
        </w:rPr>
        <w:t xml:space="preserve"> </w:t>
      </w:r>
      <w:r w:rsidR="00441562" w:rsidRPr="00E37BA6">
        <w:rPr>
          <w:sz w:val="28"/>
          <w:szCs w:val="28"/>
        </w:rPr>
        <w:t>млн.</w:t>
      </w:r>
      <w:r w:rsidRPr="00E37BA6">
        <w:rPr>
          <w:sz w:val="28"/>
          <w:szCs w:val="28"/>
        </w:rPr>
        <w:t xml:space="preserve"> рублей.</w:t>
      </w:r>
    </w:p>
    <w:p w:rsidR="004270EE" w:rsidRPr="00E37BA6" w:rsidRDefault="004270EE" w:rsidP="004270E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>Исполнителями мероприятий Программы являются участники размещения муниципального заказа, победившие в конкурсе, аукционе, запросе котировок цен, или лица, заключившие иные гражданско-правовые договоры в соответствии с Гражданским кодексом Российской Федерации на проведение отдельных видов работ.</w:t>
      </w:r>
    </w:p>
    <w:p w:rsidR="004270EE" w:rsidRPr="00E37BA6" w:rsidRDefault="004270EE" w:rsidP="004270E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Объемы и источники финансирования </w:t>
      </w:r>
      <w:r w:rsidR="00102840">
        <w:rPr>
          <w:sz w:val="28"/>
          <w:szCs w:val="28"/>
        </w:rPr>
        <w:t xml:space="preserve">Программы приведены в таблице </w:t>
      </w:r>
    </w:p>
    <w:p w:rsidR="004270EE" w:rsidRPr="00E37BA6" w:rsidRDefault="004270EE" w:rsidP="004270EE">
      <w:pPr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</w:p>
    <w:p w:rsidR="004270EE" w:rsidRPr="00E37BA6" w:rsidRDefault="004270EE" w:rsidP="004270EE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E37BA6">
        <w:rPr>
          <w:sz w:val="28"/>
          <w:szCs w:val="28"/>
        </w:rPr>
        <w:t>Таблица 1</w:t>
      </w:r>
    </w:p>
    <w:p w:rsidR="004270EE" w:rsidRPr="00E37BA6" w:rsidRDefault="004270EE" w:rsidP="004270EE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88"/>
        <w:gridCol w:w="1842"/>
        <w:gridCol w:w="1418"/>
        <w:gridCol w:w="1417"/>
        <w:gridCol w:w="1276"/>
      </w:tblGrid>
      <w:tr w:rsidR="004270EE" w:rsidRPr="00E37BA6" w:rsidTr="00E54BE5">
        <w:trPr>
          <w:cantSplit/>
          <w:trHeight w:val="31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70EE" w:rsidRPr="00E37BA6" w:rsidRDefault="004270EE" w:rsidP="00D510D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A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E37B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E37B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7B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7B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70EE" w:rsidRPr="00E37BA6" w:rsidRDefault="004270EE" w:rsidP="00D510D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A6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70EE" w:rsidRPr="00E37BA6" w:rsidRDefault="004270EE" w:rsidP="005A1B2A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A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E37BA6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C80820" w:rsidRPr="00E37BA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E37BA6">
              <w:rPr>
                <w:rFonts w:ascii="Times New Roman" w:hAnsi="Times New Roman" w:cs="Times New Roman"/>
                <w:sz w:val="28"/>
                <w:szCs w:val="28"/>
              </w:rPr>
              <w:t>. руб.)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EE" w:rsidRPr="00E37BA6" w:rsidRDefault="004270EE" w:rsidP="00D510D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A6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4270EE" w:rsidRPr="00E37BA6" w:rsidTr="00E54BE5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EE" w:rsidRPr="00E37BA6" w:rsidRDefault="004270EE" w:rsidP="00D510D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EE" w:rsidRPr="00E37BA6" w:rsidRDefault="004270EE" w:rsidP="00D510D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EE" w:rsidRPr="00E37BA6" w:rsidRDefault="004270EE" w:rsidP="00D510D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EE" w:rsidRPr="00E37BA6" w:rsidRDefault="004270EE" w:rsidP="00C808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A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0820" w:rsidRPr="00E37B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EE" w:rsidRPr="00E37BA6" w:rsidRDefault="004270EE" w:rsidP="00C808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A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0820" w:rsidRPr="00E37B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EE" w:rsidRPr="00E37BA6" w:rsidRDefault="004270EE" w:rsidP="00C8082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A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0820" w:rsidRPr="00E37B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70EE" w:rsidRPr="00E37BA6" w:rsidTr="00E54B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EE" w:rsidRPr="00E37BA6" w:rsidRDefault="004270EE" w:rsidP="00D510D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EE" w:rsidRPr="00E37BA6" w:rsidRDefault="004270EE" w:rsidP="00D510D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EE" w:rsidRPr="00E37BA6" w:rsidRDefault="004270EE" w:rsidP="00D510D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EE" w:rsidRPr="00E37BA6" w:rsidRDefault="004270EE" w:rsidP="00D510D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EE" w:rsidRPr="00E37BA6" w:rsidRDefault="004270EE" w:rsidP="00D510D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EE" w:rsidRPr="00E37BA6" w:rsidRDefault="004270EE" w:rsidP="00D510D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4BE5" w:rsidRPr="00E37BA6" w:rsidTr="00E54B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E5" w:rsidRPr="00E37BA6" w:rsidRDefault="00E54BE5" w:rsidP="00D510D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E5" w:rsidRPr="00E37BA6" w:rsidRDefault="00E54BE5" w:rsidP="00D510D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7BA6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E5" w:rsidRPr="00E54BE5" w:rsidRDefault="00E54BE5" w:rsidP="0046663F">
            <w:pPr>
              <w:contextualSpacing/>
              <w:jc w:val="center"/>
              <w:rPr>
                <w:sz w:val="28"/>
                <w:szCs w:val="28"/>
              </w:rPr>
            </w:pPr>
            <w:r w:rsidRPr="00E54BE5">
              <w:rPr>
                <w:sz w:val="28"/>
                <w:szCs w:val="28"/>
              </w:rPr>
              <w:t>42 622,0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E5" w:rsidRPr="00E54BE5" w:rsidRDefault="00E54BE5" w:rsidP="0046663F">
            <w:pPr>
              <w:contextualSpacing/>
              <w:jc w:val="center"/>
              <w:rPr>
                <w:sz w:val="28"/>
                <w:szCs w:val="28"/>
              </w:rPr>
            </w:pPr>
            <w:r w:rsidRPr="00E54BE5">
              <w:rPr>
                <w:sz w:val="28"/>
                <w:szCs w:val="28"/>
              </w:rPr>
              <w:t>13 662,0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E5" w:rsidRPr="00E54BE5" w:rsidRDefault="00E54BE5" w:rsidP="0046663F">
            <w:pPr>
              <w:contextualSpacing/>
              <w:jc w:val="center"/>
              <w:rPr>
                <w:sz w:val="28"/>
                <w:szCs w:val="28"/>
              </w:rPr>
            </w:pPr>
            <w:r w:rsidRPr="00E54BE5">
              <w:rPr>
                <w:sz w:val="28"/>
                <w:szCs w:val="28"/>
              </w:rPr>
              <w:t>14 000,0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E5" w:rsidRPr="00E54BE5" w:rsidRDefault="00E54BE5" w:rsidP="0046663F">
            <w:pPr>
              <w:contextualSpacing/>
              <w:jc w:val="center"/>
              <w:rPr>
                <w:sz w:val="28"/>
                <w:szCs w:val="28"/>
              </w:rPr>
            </w:pPr>
            <w:r w:rsidRPr="00E54BE5">
              <w:rPr>
                <w:sz w:val="28"/>
                <w:szCs w:val="28"/>
              </w:rPr>
              <w:t>15 000,0</w:t>
            </w:r>
          </w:p>
        </w:tc>
      </w:tr>
      <w:tr w:rsidR="004270EE" w:rsidRPr="00E37BA6" w:rsidTr="00E54B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EE" w:rsidRPr="00E37BA6" w:rsidRDefault="004270EE" w:rsidP="00D510D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EE" w:rsidRPr="00E37BA6" w:rsidRDefault="004270EE" w:rsidP="00D510D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7BA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Привлеченные средства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EE" w:rsidRPr="00E54BE5" w:rsidRDefault="004270EE" w:rsidP="00D510D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EE" w:rsidRPr="00E54BE5" w:rsidRDefault="004270EE" w:rsidP="00D510D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EE" w:rsidRPr="00E54BE5" w:rsidRDefault="004270EE" w:rsidP="00D510D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0EE" w:rsidRPr="00E54BE5" w:rsidRDefault="004270EE" w:rsidP="00D510D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4BE5" w:rsidRPr="00E37BA6" w:rsidTr="00E54B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E5" w:rsidRPr="00E37BA6" w:rsidRDefault="00E54BE5" w:rsidP="00D510DF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E5" w:rsidRPr="00E37BA6" w:rsidRDefault="00E54BE5" w:rsidP="00D510DF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7BA6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Программе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E5" w:rsidRPr="00E54BE5" w:rsidRDefault="00E54BE5" w:rsidP="0046663F">
            <w:pPr>
              <w:contextualSpacing/>
              <w:jc w:val="center"/>
              <w:rPr>
                <w:sz w:val="28"/>
                <w:szCs w:val="28"/>
              </w:rPr>
            </w:pPr>
            <w:r w:rsidRPr="00E54BE5">
              <w:rPr>
                <w:sz w:val="28"/>
                <w:szCs w:val="28"/>
              </w:rPr>
              <w:t>42 622,0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E5" w:rsidRPr="00E54BE5" w:rsidRDefault="00E54BE5" w:rsidP="0046663F">
            <w:pPr>
              <w:contextualSpacing/>
              <w:jc w:val="center"/>
              <w:rPr>
                <w:sz w:val="28"/>
                <w:szCs w:val="28"/>
              </w:rPr>
            </w:pPr>
            <w:r w:rsidRPr="00E54BE5">
              <w:rPr>
                <w:sz w:val="28"/>
                <w:szCs w:val="28"/>
              </w:rPr>
              <w:t>13 662,0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E5" w:rsidRPr="00E54BE5" w:rsidRDefault="00E54BE5" w:rsidP="0046663F">
            <w:pPr>
              <w:contextualSpacing/>
              <w:jc w:val="center"/>
              <w:rPr>
                <w:sz w:val="28"/>
                <w:szCs w:val="28"/>
              </w:rPr>
            </w:pPr>
            <w:r w:rsidRPr="00E54BE5">
              <w:rPr>
                <w:sz w:val="28"/>
                <w:szCs w:val="28"/>
              </w:rPr>
              <w:t>14 000,0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BE5" w:rsidRPr="00E54BE5" w:rsidRDefault="00E54BE5" w:rsidP="0046663F">
            <w:pPr>
              <w:contextualSpacing/>
              <w:jc w:val="center"/>
              <w:rPr>
                <w:sz w:val="28"/>
                <w:szCs w:val="28"/>
              </w:rPr>
            </w:pPr>
            <w:r w:rsidRPr="00E54BE5">
              <w:rPr>
                <w:sz w:val="28"/>
                <w:szCs w:val="28"/>
              </w:rPr>
              <w:t>15 000,0</w:t>
            </w:r>
          </w:p>
        </w:tc>
      </w:tr>
    </w:tbl>
    <w:p w:rsidR="004270EE" w:rsidRPr="00E37BA6" w:rsidRDefault="004270EE" w:rsidP="004270EE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270EE" w:rsidRPr="00E37BA6" w:rsidRDefault="004270EE" w:rsidP="004270E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 вопросы организации благоустройства и озеленения территории городского округа относятся к компетенции органов местного самоуправления городского округа. Финансирование мероприятий по созданию, охране и содержанию зеленых насаждений необходимо предусматривать за счет средств бюджета Карачаевского городского округа. Настоящая Программа ориентирована на решение в области выбора стратегического направления развития Карачаевского городского округа, на сохранение и развитие городского зеленого фонда, что позволит обеспечить благоприятную среду проживания жителей.</w:t>
      </w:r>
    </w:p>
    <w:p w:rsidR="004270EE" w:rsidRPr="00E37BA6" w:rsidRDefault="004270EE" w:rsidP="004270EE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 w:rsidRPr="00E37BA6">
        <w:rPr>
          <w:sz w:val="28"/>
          <w:szCs w:val="28"/>
        </w:rPr>
        <w:t>Объемы и источники финансирования Программы уточняются ежегодно.</w:t>
      </w:r>
    </w:p>
    <w:p w:rsidR="004270EE" w:rsidRPr="00E37BA6" w:rsidRDefault="004270EE" w:rsidP="004270EE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270EE" w:rsidRPr="00E37BA6" w:rsidRDefault="004270EE" w:rsidP="004270EE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</w:p>
    <w:p w:rsidR="004270EE" w:rsidRPr="00E37BA6" w:rsidRDefault="004270EE" w:rsidP="004270EE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E37BA6">
        <w:rPr>
          <w:b/>
          <w:sz w:val="28"/>
          <w:szCs w:val="28"/>
        </w:rPr>
        <w:t xml:space="preserve">VII. </w:t>
      </w:r>
      <w:proofErr w:type="gramStart"/>
      <w:r w:rsidRPr="00E37BA6">
        <w:rPr>
          <w:b/>
          <w:sz w:val="28"/>
          <w:szCs w:val="28"/>
        </w:rPr>
        <w:t>КОНТРОЛЬ ЗА</w:t>
      </w:r>
      <w:proofErr w:type="gramEnd"/>
      <w:r w:rsidRPr="00E37BA6">
        <w:rPr>
          <w:b/>
          <w:sz w:val="28"/>
          <w:szCs w:val="28"/>
        </w:rPr>
        <w:t xml:space="preserve"> ИСПОЛНЕНИЕМ ПРОГРАММЫ</w:t>
      </w:r>
    </w:p>
    <w:p w:rsidR="004270EE" w:rsidRPr="00E37BA6" w:rsidRDefault="004270EE" w:rsidP="004270EE">
      <w:pPr>
        <w:autoSpaceDE w:val="0"/>
        <w:autoSpaceDN w:val="0"/>
        <w:adjustRightInd w:val="0"/>
        <w:contextualSpacing/>
        <w:jc w:val="both"/>
        <w:outlineLvl w:val="1"/>
        <w:rPr>
          <w:b/>
          <w:sz w:val="28"/>
          <w:szCs w:val="28"/>
        </w:rPr>
      </w:pPr>
    </w:p>
    <w:p w:rsidR="004270EE" w:rsidRPr="00E37BA6" w:rsidRDefault="004270EE" w:rsidP="004270EE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b/>
          <w:sz w:val="28"/>
          <w:szCs w:val="28"/>
        </w:rPr>
      </w:pPr>
      <w:r w:rsidRPr="00E37BA6">
        <w:rPr>
          <w:sz w:val="28"/>
          <w:szCs w:val="28"/>
        </w:rPr>
        <w:t>Управление реализацией Программы возлагается на Управление экономического развития, строительства и ЖКХ Администрации Карачаевского городского округа, которое является ответственным  координатором Программы.</w:t>
      </w:r>
    </w:p>
    <w:p w:rsidR="004270EE" w:rsidRPr="00E37BA6" w:rsidRDefault="004270EE" w:rsidP="004270EE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E37BA6">
        <w:rPr>
          <w:sz w:val="28"/>
          <w:szCs w:val="28"/>
        </w:rPr>
        <w:t>Контроль за</w:t>
      </w:r>
      <w:proofErr w:type="gramEnd"/>
      <w:r w:rsidRPr="00E37BA6">
        <w:rPr>
          <w:sz w:val="28"/>
          <w:szCs w:val="28"/>
        </w:rPr>
        <w:t xml:space="preserve"> исполнением Программы осуществляют заместитель Мэра Карачаевского городского округа, курирующий вопросы жилищно-коммунального хозяйства, строительства, связи и транспорта городского округа.</w:t>
      </w:r>
    </w:p>
    <w:p w:rsidR="004270EE" w:rsidRPr="00E37BA6" w:rsidRDefault="004270EE" w:rsidP="004270EE">
      <w:pPr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</w:p>
    <w:p w:rsidR="004270EE" w:rsidRPr="00E37BA6" w:rsidRDefault="004270EE" w:rsidP="004270EE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E37BA6">
        <w:rPr>
          <w:b/>
          <w:sz w:val="28"/>
          <w:szCs w:val="28"/>
        </w:rPr>
        <w:t>VIII. ОЖИДАЕМЫЕ КОНЕЧНЫЕ РЕЗУЛЬТАТЫ РЕАЛИЗАЦИИ ПРОГРАММЫ</w:t>
      </w:r>
    </w:p>
    <w:p w:rsidR="004270EE" w:rsidRPr="00E37BA6" w:rsidRDefault="004270EE" w:rsidP="004270EE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4270EE" w:rsidRPr="00E37BA6" w:rsidRDefault="004270EE" w:rsidP="004270E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>Реализацию программных мероприятий прямым расчетом оценить сложно. Озеленение и благоустройство имеют наибольшее социальное значение, конечная главная задача органов местного самоуправления - это создание благоприятной обстановки для жителей городского округа.</w:t>
      </w:r>
    </w:p>
    <w:p w:rsidR="004270EE" w:rsidRPr="00E37BA6" w:rsidRDefault="004270EE" w:rsidP="004270EE">
      <w:pPr>
        <w:spacing w:before="100" w:beforeAutospacing="1" w:after="100" w:afterAutospacing="1"/>
        <w:ind w:firstLine="540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>Реализация Программы обеспечит:</w:t>
      </w:r>
    </w:p>
    <w:p w:rsidR="004270EE" w:rsidRPr="00E37BA6" w:rsidRDefault="004270EE" w:rsidP="004270E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>1) развитие положительных тенденций в создании благоприятной среды жизнедеятельности;</w:t>
      </w:r>
    </w:p>
    <w:p w:rsidR="004270EE" w:rsidRPr="00E37BA6" w:rsidRDefault="004270EE" w:rsidP="004270E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>2) повышение степени удовлетворенности населения уровнем благоустройства;</w:t>
      </w:r>
    </w:p>
    <w:p w:rsidR="004270EE" w:rsidRPr="00E37BA6" w:rsidRDefault="004270EE" w:rsidP="004270E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>3) улучшение технического состояния отдельных объектов жилищного фонда;</w:t>
      </w:r>
    </w:p>
    <w:p w:rsidR="004270EE" w:rsidRPr="00E37BA6" w:rsidRDefault="004270EE" w:rsidP="004270E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>4) развитие культурного отдыха населения;</w:t>
      </w:r>
    </w:p>
    <w:p w:rsidR="004270EE" w:rsidRPr="00E37BA6" w:rsidRDefault="004270EE" w:rsidP="004270E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>5) улучшение санитарного и экологического состояния городского округа;</w:t>
      </w:r>
    </w:p>
    <w:p w:rsidR="004270EE" w:rsidRPr="00E37BA6" w:rsidRDefault="004270EE" w:rsidP="004270E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>6) повышение уровня эстетики городского округа;</w:t>
      </w:r>
    </w:p>
    <w:p w:rsidR="004270EE" w:rsidRPr="00E37BA6" w:rsidRDefault="004270EE" w:rsidP="004270E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>7) возможность организации занятости детей и подростков;</w:t>
      </w:r>
    </w:p>
    <w:p w:rsidR="004270EE" w:rsidRPr="00E37BA6" w:rsidRDefault="004270EE" w:rsidP="004270E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>8) создание условий для профилактики детской и подростковой безнадзорности;</w:t>
      </w:r>
    </w:p>
    <w:p w:rsidR="004270EE" w:rsidRPr="00E37BA6" w:rsidRDefault="004270EE" w:rsidP="004270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37BA6">
        <w:rPr>
          <w:sz w:val="28"/>
          <w:szCs w:val="28"/>
        </w:rPr>
        <w:t xml:space="preserve">         9) повышение безопасности населения в ночное время суток.</w:t>
      </w:r>
    </w:p>
    <w:p w:rsidR="004270EE" w:rsidRPr="00E37BA6" w:rsidRDefault="004270EE" w:rsidP="004270EE">
      <w:pPr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</w:p>
    <w:p w:rsidR="004270EE" w:rsidRPr="00E37BA6" w:rsidRDefault="004270EE" w:rsidP="004270EE">
      <w:pPr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</w:p>
    <w:p w:rsidR="004270EE" w:rsidRPr="00E37BA6" w:rsidRDefault="004270EE" w:rsidP="004270EE">
      <w:pPr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</w:p>
    <w:p w:rsidR="004270EE" w:rsidRPr="00E37BA6" w:rsidRDefault="004270EE" w:rsidP="004270EE">
      <w:pPr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</w:p>
    <w:p w:rsidR="004270EE" w:rsidRPr="00E37BA6" w:rsidRDefault="004270EE" w:rsidP="004270EE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  <w:r w:rsidRPr="00E37BA6">
        <w:rPr>
          <w:sz w:val="28"/>
          <w:szCs w:val="28"/>
        </w:rPr>
        <w:t>_________________</w:t>
      </w:r>
    </w:p>
    <w:p w:rsidR="004270EE" w:rsidRPr="00E37BA6" w:rsidRDefault="004270EE" w:rsidP="004270EE">
      <w:pPr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</w:p>
    <w:p w:rsidR="004270EE" w:rsidRPr="00E37BA6" w:rsidRDefault="004270EE" w:rsidP="004270EE">
      <w:pPr>
        <w:autoSpaceDE w:val="0"/>
        <w:autoSpaceDN w:val="0"/>
        <w:adjustRightInd w:val="0"/>
        <w:ind w:firstLine="540"/>
        <w:contextualSpacing/>
        <w:rPr>
          <w:sz w:val="28"/>
          <w:szCs w:val="28"/>
        </w:rPr>
      </w:pPr>
    </w:p>
    <w:sectPr w:rsidR="004270EE" w:rsidRPr="00E37BA6" w:rsidSect="00E37BA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0EE"/>
    <w:rsid w:val="0007566F"/>
    <w:rsid w:val="00102840"/>
    <w:rsid w:val="00190DFD"/>
    <w:rsid w:val="001944CB"/>
    <w:rsid w:val="001A1327"/>
    <w:rsid w:val="002375A9"/>
    <w:rsid w:val="002D7553"/>
    <w:rsid w:val="004270EE"/>
    <w:rsid w:val="00441562"/>
    <w:rsid w:val="00453AAC"/>
    <w:rsid w:val="004718F1"/>
    <w:rsid w:val="004F3656"/>
    <w:rsid w:val="00543215"/>
    <w:rsid w:val="005A1B2A"/>
    <w:rsid w:val="00607650"/>
    <w:rsid w:val="00691DA7"/>
    <w:rsid w:val="00756CA3"/>
    <w:rsid w:val="007A2D2E"/>
    <w:rsid w:val="007A5BC1"/>
    <w:rsid w:val="007D3AA3"/>
    <w:rsid w:val="007E72C9"/>
    <w:rsid w:val="00816025"/>
    <w:rsid w:val="008C1C70"/>
    <w:rsid w:val="00927427"/>
    <w:rsid w:val="0094081C"/>
    <w:rsid w:val="009670F0"/>
    <w:rsid w:val="009B4B10"/>
    <w:rsid w:val="009D6562"/>
    <w:rsid w:val="009F692D"/>
    <w:rsid w:val="00AE601D"/>
    <w:rsid w:val="00B42577"/>
    <w:rsid w:val="00BD0507"/>
    <w:rsid w:val="00C80820"/>
    <w:rsid w:val="00CC26DD"/>
    <w:rsid w:val="00D2529A"/>
    <w:rsid w:val="00D73291"/>
    <w:rsid w:val="00D765E1"/>
    <w:rsid w:val="00DB4A50"/>
    <w:rsid w:val="00DC2A70"/>
    <w:rsid w:val="00E25A3E"/>
    <w:rsid w:val="00E27EF2"/>
    <w:rsid w:val="00E37BA6"/>
    <w:rsid w:val="00E54BE5"/>
    <w:rsid w:val="00EA01D9"/>
    <w:rsid w:val="00EC4C0E"/>
    <w:rsid w:val="00ED1594"/>
    <w:rsid w:val="00F52F97"/>
    <w:rsid w:val="00FB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70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F692D"/>
    <w:pPr>
      <w:keepNext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0E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4270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7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бзац_пост"/>
    <w:basedOn w:val="a"/>
    <w:rsid w:val="004270EE"/>
    <w:pPr>
      <w:spacing w:before="120"/>
      <w:ind w:firstLine="720"/>
      <w:jc w:val="both"/>
    </w:pPr>
    <w:rPr>
      <w:sz w:val="26"/>
      <w:szCs w:val="20"/>
    </w:rPr>
  </w:style>
  <w:style w:type="character" w:styleId="a4">
    <w:name w:val="Strong"/>
    <w:basedOn w:val="a0"/>
    <w:uiPriority w:val="22"/>
    <w:qFormat/>
    <w:rsid w:val="00F52F97"/>
    <w:rPr>
      <w:b/>
      <w:bCs/>
    </w:rPr>
  </w:style>
  <w:style w:type="paragraph" w:customStyle="1" w:styleId="11">
    <w:name w:val="Обычный1"/>
    <w:rsid w:val="00F52F9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69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F692D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9F69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Radima</dc:creator>
  <cp:lastModifiedBy>Radima</cp:lastModifiedBy>
  <cp:revision>9</cp:revision>
  <cp:lastPrinted>2013-12-26T07:49:00Z</cp:lastPrinted>
  <dcterms:created xsi:type="dcterms:W3CDTF">2013-11-14T08:22:00Z</dcterms:created>
  <dcterms:modified xsi:type="dcterms:W3CDTF">2013-12-26T07:49:00Z</dcterms:modified>
</cp:coreProperties>
</file>