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43" w:rsidRDefault="00436543" w:rsidP="00436543">
      <w:pPr>
        <w:jc w:val="right"/>
        <w:rPr>
          <w:b/>
        </w:rPr>
      </w:pPr>
      <w:r>
        <w:rPr>
          <w:b/>
          <w:sz w:val="28"/>
          <w:szCs w:val="28"/>
        </w:rPr>
        <w:t>ПРОЕКТ</w:t>
      </w:r>
    </w:p>
    <w:p w:rsidR="00436543" w:rsidRDefault="00436543" w:rsidP="00436543">
      <w:pPr>
        <w:jc w:val="center"/>
        <w:rPr>
          <w:b/>
        </w:rPr>
      </w:pPr>
      <w:r>
        <w:rPr>
          <w:b/>
        </w:rPr>
        <w:t>РОССИЙСКАЯ ФЕДЕРАЦИЯ</w:t>
      </w:r>
    </w:p>
    <w:p w:rsidR="00436543" w:rsidRDefault="00436543" w:rsidP="00436543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436543" w:rsidRDefault="00436543" w:rsidP="00436543">
      <w:pPr>
        <w:jc w:val="center"/>
        <w:rPr>
          <w:b/>
        </w:rPr>
      </w:pPr>
      <w:r>
        <w:rPr>
          <w:b/>
        </w:rPr>
        <w:t>АДМИНИСТРАЦИИ  КАРАЧАЕВСКОГО ГОРОДСКОГО ОКРУГА</w:t>
      </w:r>
    </w:p>
    <w:p w:rsidR="00436543" w:rsidRDefault="00436543" w:rsidP="00436543">
      <w:pPr>
        <w:jc w:val="center"/>
        <w:rPr>
          <w:b/>
        </w:rPr>
      </w:pPr>
    </w:p>
    <w:p w:rsidR="00436543" w:rsidRDefault="00436543" w:rsidP="00436543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436543" w:rsidRDefault="00436543" w:rsidP="00436543">
      <w:pPr>
        <w:jc w:val="center"/>
        <w:outlineLvl w:val="0"/>
        <w:rPr>
          <w:b/>
        </w:rPr>
      </w:pPr>
    </w:p>
    <w:tbl>
      <w:tblPr>
        <w:tblW w:w="10031" w:type="dxa"/>
        <w:tblInd w:w="-34" w:type="dxa"/>
        <w:tblLook w:val="01E0"/>
      </w:tblPr>
      <w:tblGrid>
        <w:gridCol w:w="2979"/>
        <w:gridCol w:w="3892"/>
        <w:gridCol w:w="3160"/>
      </w:tblGrid>
      <w:tr w:rsidR="00436543" w:rsidTr="00436543">
        <w:trPr>
          <w:trHeight w:val="418"/>
        </w:trPr>
        <w:tc>
          <w:tcPr>
            <w:tcW w:w="2979" w:type="dxa"/>
            <w:hideMark/>
          </w:tcPr>
          <w:p w:rsidR="00436543" w:rsidRDefault="00436543" w:rsidP="00436543">
            <w:pPr>
              <w:pStyle w:val="ConsPlusNonformat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______.2013</w:t>
            </w:r>
          </w:p>
        </w:tc>
        <w:tc>
          <w:tcPr>
            <w:tcW w:w="3892" w:type="dxa"/>
            <w:hideMark/>
          </w:tcPr>
          <w:p w:rsidR="00436543" w:rsidRDefault="00436543" w:rsidP="00436543">
            <w:pPr>
              <w:pStyle w:val="ConsPlusNonformat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г. Карачаевск</w:t>
            </w:r>
          </w:p>
        </w:tc>
        <w:tc>
          <w:tcPr>
            <w:tcW w:w="3160" w:type="dxa"/>
            <w:hideMark/>
          </w:tcPr>
          <w:p w:rsidR="00436543" w:rsidRDefault="00436543" w:rsidP="00436543">
            <w:pPr>
              <w:pStyle w:val="ConsPlusNonformat"/>
              <w:jc w:val="right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№ ____</w:t>
            </w:r>
          </w:p>
        </w:tc>
      </w:tr>
    </w:tbl>
    <w:p w:rsidR="00436543" w:rsidRDefault="00436543" w:rsidP="00436543">
      <w:pPr>
        <w:pStyle w:val="3"/>
        <w:spacing w:after="240"/>
        <w:rPr>
          <w:szCs w:val="28"/>
        </w:rPr>
      </w:pPr>
    </w:p>
    <w:tbl>
      <w:tblPr>
        <w:tblW w:w="0" w:type="auto"/>
        <w:tblLook w:val="01E0"/>
      </w:tblPr>
      <w:tblGrid>
        <w:gridCol w:w="10031"/>
      </w:tblGrid>
      <w:tr w:rsidR="00436543" w:rsidTr="00436543">
        <w:trPr>
          <w:trHeight w:val="788"/>
        </w:trPr>
        <w:tc>
          <w:tcPr>
            <w:tcW w:w="10031" w:type="dxa"/>
            <w:hideMark/>
          </w:tcPr>
          <w:p w:rsidR="00436543" w:rsidRDefault="00436543" w:rsidP="00436543">
            <w:pPr>
              <w:pStyle w:val="20"/>
              <w:tabs>
                <w:tab w:val="left" w:pos="3969"/>
                <w:tab w:val="left" w:pos="9900"/>
              </w:tabs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</w:t>
            </w:r>
          </w:p>
          <w:p w:rsidR="00436543" w:rsidRDefault="00436543" w:rsidP="00436543">
            <w:pPr>
              <w:pStyle w:val="20"/>
              <w:tabs>
                <w:tab w:val="left" w:pos="3969"/>
                <w:tab w:val="left" w:pos="9900"/>
              </w:tabs>
              <w:ind w:right="-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услуги </w:t>
            </w:r>
            <w:r w:rsidR="00BD172A" w:rsidRPr="00666F4C">
              <w:rPr>
                <w:color w:val="000000"/>
                <w:sz w:val="28"/>
                <w:szCs w:val="28"/>
              </w:rPr>
              <w:t>«</w:t>
            </w:r>
            <w:r w:rsidR="00BD172A" w:rsidRPr="00666F4C">
              <w:rPr>
                <w:sz w:val="28"/>
                <w:szCs w:val="28"/>
              </w:rPr>
              <w:t>Предоставление жилых помещений муниципального специализированного жилищного фонда (служебных, в общежитиях, маневренного фонда)</w:t>
            </w:r>
            <w:r w:rsidR="00BD172A" w:rsidRPr="00666F4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36543" w:rsidRDefault="00436543" w:rsidP="00436543">
      <w:pPr>
        <w:pStyle w:val="20"/>
        <w:tabs>
          <w:tab w:val="left" w:pos="3969"/>
          <w:tab w:val="left" w:pos="9900"/>
        </w:tabs>
        <w:ind w:right="-46"/>
        <w:jc w:val="center"/>
        <w:rPr>
          <w:sz w:val="28"/>
          <w:szCs w:val="28"/>
        </w:rPr>
      </w:pPr>
    </w:p>
    <w:p w:rsidR="00436543" w:rsidRPr="000903AE" w:rsidRDefault="00436543" w:rsidP="00436543">
      <w:pPr>
        <w:pStyle w:val="20"/>
        <w:tabs>
          <w:tab w:val="left" w:pos="0"/>
        </w:tabs>
        <w:ind w:right="-46"/>
        <w:rPr>
          <w:sz w:val="28"/>
          <w:szCs w:val="28"/>
        </w:rPr>
      </w:pPr>
      <w:r>
        <w:rPr>
          <w:sz w:val="28"/>
          <w:szCs w:val="28"/>
        </w:rPr>
        <w:tab/>
      </w:r>
      <w:r w:rsidRPr="000903AE">
        <w:rPr>
          <w:sz w:val="28"/>
          <w:szCs w:val="28"/>
        </w:rPr>
        <w:t xml:space="preserve">В соответствии с Федеральным законом от 06.10.2003 № 131 – ФЗ «Об                 общих принципах организации местного самоуправления в Российской                        Федерации», Федеральным законом от 27.07.2010 № 210 – ФЗ «Об организации предоставления государственных и муниципальных услуг», </w:t>
      </w:r>
      <w:r w:rsidRPr="00C5109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51098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C5109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C51098">
        <w:rPr>
          <w:sz w:val="28"/>
          <w:szCs w:val="28"/>
        </w:rPr>
        <w:t xml:space="preserve">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 изменениями и дополнениями</w:t>
      </w:r>
      <w:r>
        <w:rPr>
          <w:sz w:val="28"/>
          <w:szCs w:val="28"/>
        </w:rPr>
        <w:t xml:space="preserve"> от 18 декабря 2012 года</w:t>
      </w:r>
      <w:r w:rsidRPr="00C51098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903AE">
        <w:rPr>
          <w:sz w:val="28"/>
          <w:szCs w:val="28"/>
        </w:rPr>
        <w:t>Постановлением Администрации Карачаевского городского округа от 16.11.2011 № 1881 «О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округе», Уставом Карачаевского городского округа</w:t>
      </w:r>
    </w:p>
    <w:p w:rsidR="00436543" w:rsidRPr="000903AE" w:rsidRDefault="00436543" w:rsidP="00436543">
      <w:pPr>
        <w:pStyle w:val="20"/>
        <w:tabs>
          <w:tab w:val="left" w:pos="0"/>
        </w:tabs>
        <w:ind w:right="-46"/>
        <w:rPr>
          <w:sz w:val="28"/>
          <w:szCs w:val="28"/>
        </w:rPr>
      </w:pPr>
    </w:p>
    <w:p w:rsidR="00436543" w:rsidRDefault="00436543" w:rsidP="004365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6543" w:rsidRDefault="00436543" w:rsidP="00436543">
      <w:pPr>
        <w:ind w:firstLine="720"/>
        <w:jc w:val="both"/>
        <w:rPr>
          <w:sz w:val="12"/>
          <w:szCs w:val="12"/>
        </w:rPr>
      </w:pPr>
    </w:p>
    <w:p w:rsidR="00436543" w:rsidRDefault="00436543" w:rsidP="00436543">
      <w:pPr>
        <w:pStyle w:val="20"/>
        <w:tabs>
          <w:tab w:val="left" w:pos="0"/>
        </w:tabs>
        <w:ind w:right="-46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Административный регламент предоставления муниципальной услуги  </w:t>
      </w:r>
      <w:r w:rsidR="00BD172A" w:rsidRPr="00666F4C">
        <w:rPr>
          <w:color w:val="000000"/>
          <w:sz w:val="28"/>
          <w:szCs w:val="28"/>
        </w:rPr>
        <w:t>«</w:t>
      </w:r>
      <w:r w:rsidR="00BD172A" w:rsidRPr="00666F4C">
        <w:rPr>
          <w:sz w:val="28"/>
          <w:szCs w:val="28"/>
        </w:rPr>
        <w:t>Предоставление жилых помещений муниципального специализированного жилищного фонда (служебных, в общежитиях, маневренного фонда)</w:t>
      </w:r>
      <w:r w:rsidR="00BD172A" w:rsidRPr="00666F4C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</w:t>
      </w:r>
    </w:p>
    <w:p w:rsidR="00436543" w:rsidRDefault="00436543" w:rsidP="00436543">
      <w:pPr>
        <w:pStyle w:val="20"/>
        <w:numPr>
          <w:ilvl w:val="0"/>
          <w:numId w:val="49"/>
        </w:numPr>
        <w:tabs>
          <w:tab w:val="left" w:pos="0"/>
          <w:tab w:val="left" w:pos="1134"/>
        </w:tabs>
        <w:ind w:left="0" w:right="-46" w:firstLine="568"/>
        <w:rPr>
          <w:sz w:val="28"/>
        </w:rPr>
      </w:pPr>
      <w:r w:rsidRPr="00F463A5">
        <w:rPr>
          <w:sz w:val="28"/>
          <w:szCs w:val="28"/>
        </w:rPr>
        <w:t xml:space="preserve">Настоящее постановление подлежит размещению на </w:t>
      </w:r>
      <w:r>
        <w:rPr>
          <w:sz w:val="28"/>
        </w:rPr>
        <w:t xml:space="preserve"> официальном сайте Карачаевского городского округа в сети Интернет.</w:t>
      </w:r>
    </w:p>
    <w:p w:rsidR="00436543" w:rsidRDefault="00436543" w:rsidP="00436543">
      <w:pPr>
        <w:numPr>
          <w:ilvl w:val="0"/>
          <w:numId w:val="49"/>
        </w:numPr>
        <w:tabs>
          <w:tab w:val="left" w:pos="993"/>
        </w:tabs>
        <w:ind w:left="0" w:firstLine="568"/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его официального размещения на стенде Администрации Карачаевского городского округа.</w:t>
      </w:r>
    </w:p>
    <w:p w:rsidR="00436543" w:rsidRPr="00436543" w:rsidRDefault="00436543" w:rsidP="00436543">
      <w:pPr>
        <w:ind w:right="-1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Pr="00BF02B5">
        <w:rPr>
          <w:sz w:val="28"/>
        </w:rPr>
        <w:t>4.</w:t>
      </w:r>
      <w:r>
        <w:rPr>
          <w:sz w:val="28"/>
        </w:rPr>
        <w:t xml:space="preserve"> Постановление Администрации Кара</w:t>
      </w:r>
      <w:r w:rsidR="00BD172A">
        <w:rPr>
          <w:sz w:val="28"/>
        </w:rPr>
        <w:t>чаевского городского округа от 13.08</w:t>
      </w:r>
      <w:r>
        <w:rPr>
          <w:sz w:val="28"/>
        </w:rPr>
        <w:t>.201</w:t>
      </w:r>
      <w:r w:rsidR="00BD172A">
        <w:rPr>
          <w:sz w:val="28"/>
        </w:rPr>
        <w:t>2</w:t>
      </w:r>
      <w:r>
        <w:rPr>
          <w:sz w:val="28"/>
        </w:rPr>
        <w:t xml:space="preserve"> №1186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F62CA">
        <w:rPr>
          <w:sz w:val="28"/>
          <w:szCs w:val="28"/>
        </w:rPr>
        <w:t>«</w:t>
      </w:r>
      <w:r>
        <w:rPr>
          <w:sz w:val="28"/>
          <w:szCs w:val="28"/>
        </w:rPr>
        <w:t>Предоставление жилых</w:t>
      </w:r>
      <w:r w:rsidRPr="00A320B9">
        <w:rPr>
          <w:sz w:val="28"/>
          <w:szCs w:val="28"/>
        </w:rPr>
        <w:t xml:space="preserve"> помещений</w:t>
      </w:r>
      <w:r>
        <w:rPr>
          <w:sz w:val="28"/>
          <w:szCs w:val="28"/>
        </w:rPr>
        <w:t xml:space="preserve"> муниципального специализированного жилищного фонда (служебных, в общежитиях, маневренного фонда)</w:t>
      </w:r>
      <w:r w:rsidRPr="004F62CA">
        <w:rPr>
          <w:sz w:val="28"/>
          <w:szCs w:val="28"/>
        </w:rPr>
        <w:t>»</w:t>
      </w:r>
      <w:r w:rsidRPr="009029AA">
        <w:rPr>
          <w:color w:val="000000"/>
          <w:szCs w:val="28"/>
        </w:rPr>
        <w:t xml:space="preserve"> </w:t>
      </w:r>
      <w:r w:rsidRPr="009029AA">
        <w:rPr>
          <w:rStyle w:val="af4"/>
          <w:b w:val="0"/>
          <w:color w:val="000000"/>
          <w:sz w:val="28"/>
          <w:szCs w:val="28"/>
        </w:rPr>
        <w:t>считать утратившим силу.</w:t>
      </w:r>
    </w:p>
    <w:p w:rsidR="00436543" w:rsidRDefault="00436543" w:rsidP="00436543">
      <w:pPr>
        <w:numPr>
          <w:ilvl w:val="0"/>
          <w:numId w:val="50"/>
        </w:numPr>
        <w:tabs>
          <w:tab w:val="left" w:pos="993"/>
          <w:tab w:val="left" w:pos="1134"/>
        </w:tabs>
        <w:jc w:val="both"/>
        <w:rPr>
          <w:sz w:val="28"/>
        </w:rPr>
      </w:pPr>
      <w:r w:rsidRPr="00BD5C73">
        <w:rPr>
          <w:sz w:val="28"/>
        </w:rPr>
        <w:t xml:space="preserve">Контроль за исполнением настоящего постановления возложить первого </w:t>
      </w:r>
    </w:p>
    <w:p w:rsidR="00436543" w:rsidRPr="00BD5C73" w:rsidRDefault="00436543" w:rsidP="00436543">
      <w:pPr>
        <w:tabs>
          <w:tab w:val="left" w:pos="993"/>
          <w:tab w:val="left" w:pos="1134"/>
        </w:tabs>
        <w:jc w:val="both"/>
        <w:rPr>
          <w:sz w:val="28"/>
        </w:rPr>
      </w:pPr>
      <w:r w:rsidRPr="00BD5C73">
        <w:rPr>
          <w:sz w:val="28"/>
        </w:rPr>
        <w:t>заместителя Мэра Карачаевского городского округа.</w:t>
      </w:r>
    </w:p>
    <w:p w:rsidR="00436543" w:rsidRDefault="00436543" w:rsidP="00436543">
      <w:pPr>
        <w:ind w:left="92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517"/>
        <w:gridCol w:w="1590"/>
        <w:gridCol w:w="2924"/>
      </w:tblGrid>
      <w:tr w:rsidR="00436543" w:rsidTr="00436543">
        <w:trPr>
          <w:cantSplit/>
        </w:trPr>
        <w:tc>
          <w:tcPr>
            <w:tcW w:w="5517" w:type="dxa"/>
            <w:hideMark/>
          </w:tcPr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Мэр Карачаевского городского округа</w:t>
            </w:r>
          </w:p>
        </w:tc>
        <w:tc>
          <w:tcPr>
            <w:tcW w:w="1590" w:type="dxa"/>
          </w:tcPr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2924" w:type="dxa"/>
            <w:hideMark/>
          </w:tcPr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С.Х. Семенов</w:t>
            </w:r>
          </w:p>
        </w:tc>
      </w:tr>
      <w:tr w:rsidR="00436543" w:rsidTr="00436543">
        <w:trPr>
          <w:cantSplit/>
        </w:trPr>
        <w:tc>
          <w:tcPr>
            <w:tcW w:w="5517" w:type="dxa"/>
            <w:hideMark/>
          </w:tcPr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lastRenderedPageBreak/>
              <w:t>Проект согласован:</w:t>
            </w:r>
          </w:p>
        </w:tc>
        <w:tc>
          <w:tcPr>
            <w:tcW w:w="1590" w:type="dxa"/>
          </w:tcPr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2924" w:type="dxa"/>
          </w:tcPr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</w:tc>
      </w:tr>
      <w:tr w:rsidR="00436543" w:rsidTr="00436543">
        <w:trPr>
          <w:cantSplit/>
        </w:trPr>
        <w:tc>
          <w:tcPr>
            <w:tcW w:w="5517" w:type="dxa"/>
            <w:hideMark/>
          </w:tcPr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Заместитель Мэра Карачаевского городского округа</w:t>
            </w:r>
          </w:p>
        </w:tc>
        <w:tc>
          <w:tcPr>
            <w:tcW w:w="1590" w:type="dxa"/>
          </w:tcPr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2924" w:type="dxa"/>
          </w:tcPr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Р. Ю. Узденов</w:t>
            </w:r>
          </w:p>
        </w:tc>
      </w:tr>
      <w:tr w:rsidR="00436543" w:rsidTr="00436543">
        <w:trPr>
          <w:cantSplit/>
        </w:trPr>
        <w:tc>
          <w:tcPr>
            <w:tcW w:w="5517" w:type="dxa"/>
            <w:hideMark/>
          </w:tcPr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Заместитель Мэра - Управляющая делами Администрации Карачаевского городского округа</w:t>
            </w:r>
          </w:p>
        </w:tc>
        <w:tc>
          <w:tcPr>
            <w:tcW w:w="1590" w:type="dxa"/>
          </w:tcPr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2924" w:type="dxa"/>
          </w:tcPr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М. А. Батчаева</w:t>
            </w:r>
          </w:p>
        </w:tc>
      </w:tr>
      <w:tr w:rsidR="00436543" w:rsidTr="00436543">
        <w:trPr>
          <w:cantSplit/>
        </w:trPr>
        <w:tc>
          <w:tcPr>
            <w:tcW w:w="5517" w:type="dxa"/>
            <w:hideMark/>
          </w:tcPr>
          <w:p w:rsidR="00436543" w:rsidRPr="00E73BA6" w:rsidRDefault="00436543" w:rsidP="00436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E73BA6">
              <w:rPr>
                <w:sz w:val="28"/>
                <w:szCs w:val="28"/>
              </w:rPr>
              <w:t xml:space="preserve"> юридического отдела </w:t>
            </w:r>
          </w:p>
          <w:p w:rsidR="00436543" w:rsidRPr="00E73BA6" w:rsidRDefault="00436543" w:rsidP="00436543">
            <w:pPr>
              <w:jc w:val="both"/>
              <w:rPr>
                <w:sz w:val="28"/>
                <w:szCs w:val="28"/>
              </w:rPr>
            </w:pPr>
            <w:r w:rsidRPr="00E73BA6">
              <w:rPr>
                <w:sz w:val="28"/>
                <w:szCs w:val="28"/>
              </w:rPr>
              <w:t>Администрации Карачаевского городского округа</w:t>
            </w:r>
          </w:p>
        </w:tc>
        <w:tc>
          <w:tcPr>
            <w:tcW w:w="1590" w:type="dxa"/>
          </w:tcPr>
          <w:p w:rsidR="00436543" w:rsidRPr="00E73BA6" w:rsidRDefault="00436543" w:rsidP="004365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436543" w:rsidRPr="00E73BA6" w:rsidRDefault="00436543" w:rsidP="00436543">
            <w:pPr>
              <w:jc w:val="both"/>
              <w:rPr>
                <w:sz w:val="28"/>
                <w:szCs w:val="28"/>
              </w:rPr>
            </w:pPr>
          </w:p>
          <w:p w:rsidR="00436543" w:rsidRPr="00E73BA6" w:rsidRDefault="00436543" w:rsidP="00436543">
            <w:pPr>
              <w:jc w:val="both"/>
              <w:rPr>
                <w:sz w:val="28"/>
                <w:szCs w:val="28"/>
              </w:rPr>
            </w:pPr>
          </w:p>
          <w:p w:rsidR="00436543" w:rsidRPr="00E73BA6" w:rsidRDefault="00436543" w:rsidP="00436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Ш.Г. Кубанов</w:t>
            </w:r>
          </w:p>
        </w:tc>
      </w:tr>
    </w:tbl>
    <w:p w:rsidR="00436543" w:rsidRDefault="00436543" w:rsidP="00436543">
      <w:pPr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Проект подготовлен управлением экономического развития, строительства и жилищно-коммунального хозяйства  Администрации Карачаевского городского округа</w:t>
      </w:r>
    </w:p>
    <w:tbl>
      <w:tblPr>
        <w:tblW w:w="0" w:type="auto"/>
        <w:tblLook w:val="04A0"/>
      </w:tblPr>
      <w:tblGrid>
        <w:gridCol w:w="5258"/>
        <w:gridCol w:w="1796"/>
        <w:gridCol w:w="2977"/>
      </w:tblGrid>
      <w:tr w:rsidR="00436543" w:rsidTr="00436543">
        <w:trPr>
          <w:cantSplit/>
          <w:trHeight w:val="326"/>
        </w:trPr>
        <w:tc>
          <w:tcPr>
            <w:tcW w:w="5258" w:type="dxa"/>
            <w:hideMark/>
          </w:tcPr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Начальник управления</w:t>
            </w:r>
          </w:p>
        </w:tc>
        <w:tc>
          <w:tcPr>
            <w:tcW w:w="1796" w:type="dxa"/>
          </w:tcPr>
          <w:p w:rsidR="00436543" w:rsidRDefault="00436543" w:rsidP="00436543">
            <w:pPr>
              <w:rPr>
                <w:rStyle w:val="af4"/>
                <w:b w:val="0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436543" w:rsidRDefault="00436543" w:rsidP="00436543">
            <w:pPr>
              <w:jc w:val="both"/>
              <w:rPr>
                <w:rStyle w:val="af4"/>
                <w:b w:val="0"/>
                <w:sz w:val="28"/>
                <w:szCs w:val="28"/>
              </w:rPr>
            </w:pPr>
            <w:r>
              <w:rPr>
                <w:rStyle w:val="af4"/>
                <w:b w:val="0"/>
                <w:sz w:val="28"/>
                <w:szCs w:val="28"/>
              </w:rPr>
              <w:t>Р.А.Эльканов</w:t>
            </w:r>
          </w:p>
        </w:tc>
      </w:tr>
    </w:tbl>
    <w:p w:rsidR="00436543" w:rsidRDefault="00436543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014690" w:rsidRPr="00881B9B" w:rsidRDefault="00014690" w:rsidP="00436543">
      <w:pPr>
        <w:tabs>
          <w:tab w:val="num" w:pos="928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DB2529" w:rsidRDefault="00CF3363" w:rsidP="00DB6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B2529">
        <w:rPr>
          <w:sz w:val="28"/>
          <w:szCs w:val="28"/>
        </w:rPr>
        <w:t xml:space="preserve">Приложение </w:t>
      </w:r>
    </w:p>
    <w:p w:rsidR="00DB2529" w:rsidRDefault="00CF3363" w:rsidP="00DB65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DB2529">
        <w:rPr>
          <w:sz w:val="28"/>
          <w:szCs w:val="28"/>
        </w:rPr>
        <w:t xml:space="preserve">к </w:t>
      </w:r>
      <w:r w:rsidR="00CE7B31">
        <w:rPr>
          <w:sz w:val="28"/>
          <w:szCs w:val="28"/>
        </w:rPr>
        <w:t>п</w:t>
      </w:r>
      <w:r w:rsidR="00DB2529">
        <w:rPr>
          <w:sz w:val="28"/>
          <w:szCs w:val="28"/>
        </w:rPr>
        <w:t xml:space="preserve">остановлению Администрации </w:t>
      </w:r>
    </w:p>
    <w:p w:rsidR="00DB2529" w:rsidRDefault="00DB2529" w:rsidP="00DB2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Карачаевского городского округа</w:t>
      </w:r>
    </w:p>
    <w:p w:rsidR="00DB2529" w:rsidRDefault="00DB2529" w:rsidP="00DB25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94131">
        <w:rPr>
          <w:sz w:val="28"/>
          <w:szCs w:val="28"/>
        </w:rPr>
        <w:t xml:space="preserve">       № </w:t>
      </w:r>
      <w:r w:rsidR="00337172">
        <w:rPr>
          <w:sz w:val="28"/>
          <w:szCs w:val="28"/>
        </w:rPr>
        <w:t>____</w:t>
      </w:r>
      <w:r w:rsidR="00694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337172">
        <w:rPr>
          <w:sz w:val="28"/>
          <w:szCs w:val="28"/>
        </w:rPr>
        <w:t>_____</w:t>
      </w:r>
      <w:r w:rsidR="00694131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94131">
        <w:rPr>
          <w:sz w:val="28"/>
          <w:szCs w:val="28"/>
        </w:rPr>
        <w:t>1</w:t>
      </w:r>
      <w:r w:rsidR="00337172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BE6DA6" w:rsidRDefault="00BE6DA6" w:rsidP="00BE6DA6">
      <w:pPr>
        <w:ind w:left="5670"/>
        <w:rPr>
          <w:sz w:val="28"/>
          <w:szCs w:val="28"/>
        </w:rPr>
      </w:pPr>
    </w:p>
    <w:p w:rsidR="00172EC2" w:rsidRDefault="00172EC2" w:rsidP="00BE6DA6">
      <w:pPr>
        <w:ind w:right="-1"/>
        <w:jc w:val="center"/>
        <w:rPr>
          <w:b/>
          <w:color w:val="000000"/>
          <w:sz w:val="28"/>
          <w:szCs w:val="28"/>
        </w:rPr>
      </w:pPr>
    </w:p>
    <w:p w:rsidR="00BE6DA6" w:rsidRPr="00AB75CB" w:rsidRDefault="00172EC2" w:rsidP="00BE6DA6">
      <w:pPr>
        <w:ind w:right="-1"/>
        <w:jc w:val="center"/>
        <w:rPr>
          <w:b/>
          <w:sz w:val="28"/>
          <w:szCs w:val="28"/>
        </w:rPr>
      </w:pPr>
      <w:r w:rsidRPr="00AB75CB">
        <w:rPr>
          <w:b/>
          <w:color w:val="000000"/>
          <w:sz w:val="28"/>
          <w:szCs w:val="28"/>
        </w:rPr>
        <w:t xml:space="preserve">Административный </w:t>
      </w:r>
      <w:r w:rsidR="00BE6DA6" w:rsidRPr="00AB75CB">
        <w:rPr>
          <w:b/>
          <w:color w:val="000000"/>
          <w:sz w:val="28"/>
          <w:szCs w:val="28"/>
        </w:rPr>
        <w:t>регламент</w:t>
      </w:r>
    </w:p>
    <w:p w:rsidR="00BE6DA6" w:rsidRDefault="00BE6DA6" w:rsidP="00BE6DA6">
      <w:pPr>
        <w:ind w:right="-1"/>
        <w:jc w:val="center"/>
        <w:rPr>
          <w:b/>
          <w:color w:val="000000"/>
          <w:sz w:val="28"/>
          <w:szCs w:val="28"/>
        </w:rPr>
      </w:pPr>
      <w:r w:rsidRPr="00AB75CB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172EC2" w:rsidRPr="00A320B9" w:rsidRDefault="00172EC2" w:rsidP="00BE6DA6">
      <w:pPr>
        <w:ind w:right="-1"/>
        <w:jc w:val="center"/>
        <w:rPr>
          <w:sz w:val="28"/>
          <w:szCs w:val="28"/>
        </w:rPr>
      </w:pPr>
      <w:r w:rsidRPr="004F62CA">
        <w:rPr>
          <w:sz w:val="28"/>
          <w:szCs w:val="28"/>
        </w:rPr>
        <w:t>«</w:t>
      </w:r>
      <w:r w:rsidR="00EC3DA3">
        <w:rPr>
          <w:sz w:val="28"/>
          <w:szCs w:val="28"/>
        </w:rPr>
        <w:t>Предоставление</w:t>
      </w:r>
      <w:r w:rsidR="00241C87">
        <w:rPr>
          <w:sz w:val="28"/>
          <w:szCs w:val="28"/>
        </w:rPr>
        <w:t xml:space="preserve"> </w:t>
      </w:r>
      <w:r w:rsidR="00EC3DA3">
        <w:rPr>
          <w:sz w:val="28"/>
          <w:szCs w:val="28"/>
        </w:rPr>
        <w:t>жилых</w:t>
      </w:r>
      <w:r w:rsidR="00D57490" w:rsidRPr="00A320B9">
        <w:rPr>
          <w:sz w:val="28"/>
          <w:szCs w:val="28"/>
        </w:rPr>
        <w:t xml:space="preserve"> помещений</w:t>
      </w:r>
      <w:r w:rsidR="00EC3DA3">
        <w:rPr>
          <w:sz w:val="28"/>
          <w:szCs w:val="28"/>
        </w:rPr>
        <w:t xml:space="preserve"> муниципального специализированного жилищного фонда (служебных, в общежитиях, маневренного фонда)</w:t>
      </w:r>
      <w:r w:rsidRPr="004F62CA">
        <w:rPr>
          <w:sz w:val="28"/>
          <w:szCs w:val="28"/>
        </w:rPr>
        <w:t>»</w:t>
      </w:r>
    </w:p>
    <w:p w:rsidR="00BE6DA6" w:rsidRDefault="00BE6DA6" w:rsidP="00BE6DA6">
      <w:pPr>
        <w:ind w:right="-1"/>
        <w:jc w:val="both"/>
        <w:rPr>
          <w:color w:val="000000"/>
          <w:sz w:val="28"/>
          <w:szCs w:val="28"/>
        </w:rPr>
      </w:pPr>
    </w:p>
    <w:p w:rsidR="00BE6DA6" w:rsidRPr="00B074E9" w:rsidRDefault="00BE6DA6" w:rsidP="00BE6DA6">
      <w:pPr>
        <w:ind w:right="-1"/>
        <w:jc w:val="center"/>
        <w:rPr>
          <w:b/>
          <w:sz w:val="28"/>
          <w:szCs w:val="28"/>
        </w:rPr>
      </w:pPr>
      <w:r w:rsidRPr="00B074E9">
        <w:rPr>
          <w:b/>
          <w:color w:val="000000"/>
          <w:sz w:val="28"/>
          <w:szCs w:val="28"/>
        </w:rPr>
        <w:t>I. Общие положения</w:t>
      </w:r>
    </w:p>
    <w:p w:rsidR="00BE6DA6" w:rsidRPr="00DB3BF4" w:rsidRDefault="00BE6DA6" w:rsidP="00BE6DA6">
      <w:pPr>
        <w:ind w:right="-1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172EC2" w:rsidRDefault="00BE6DA6" w:rsidP="0000471D">
      <w:pPr>
        <w:pStyle w:val="a4"/>
        <w:numPr>
          <w:ilvl w:val="0"/>
          <w:numId w:val="1"/>
        </w:numPr>
        <w:tabs>
          <w:tab w:val="left" w:pos="1080"/>
          <w:tab w:val="left" w:pos="1260"/>
        </w:tabs>
        <w:ind w:left="0" w:right="-1" w:firstLine="720"/>
        <w:jc w:val="both"/>
        <w:rPr>
          <w:rStyle w:val="af4"/>
          <w:b w:val="0"/>
          <w:sz w:val="28"/>
          <w:szCs w:val="28"/>
        </w:rPr>
      </w:pPr>
      <w:r w:rsidRPr="00666F4C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D57490" w:rsidRPr="00666F4C">
        <w:rPr>
          <w:color w:val="000000"/>
          <w:sz w:val="28"/>
          <w:szCs w:val="28"/>
        </w:rPr>
        <w:t>«</w:t>
      </w:r>
      <w:r w:rsidR="00EC3DA3" w:rsidRPr="00666F4C">
        <w:rPr>
          <w:sz w:val="28"/>
          <w:szCs w:val="28"/>
        </w:rPr>
        <w:t>Предоставление</w:t>
      </w:r>
      <w:r w:rsidR="000B5E41" w:rsidRPr="00666F4C">
        <w:rPr>
          <w:sz w:val="28"/>
          <w:szCs w:val="28"/>
        </w:rPr>
        <w:t xml:space="preserve"> </w:t>
      </w:r>
      <w:r w:rsidR="00EC3DA3" w:rsidRPr="00666F4C">
        <w:rPr>
          <w:sz w:val="28"/>
          <w:szCs w:val="28"/>
        </w:rPr>
        <w:t>жилых помещений муниципального специализированного жилищного фонда (служебных, в общежитиях, маневренного фонда)</w:t>
      </w:r>
      <w:r w:rsidR="00D57490" w:rsidRPr="00666F4C">
        <w:rPr>
          <w:color w:val="000000"/>
          <w:sz w:val="28"/>
          <w:szCs w:val="28"/>
        </w:rPr>
        <w:t>» (</w:t>
      </w:r>
      <w:r w:rsidR="00172EC2" w:rsidRPr="00666F4C">
        <w:rPr>
          <w:color w:val="000000"/>
          <w:sz w:val="28"/>
          <w:szCs w:val="28"/>
        </w:rPr>
        <w:t xml:space="preserve">далее – Административный регламент) </w:t>
      </w:r>
      <w:r w:rsidRPr="00666F4C">
        <w:rPr>
          <w:color w:val="000000"/>
          <w:sz w:val="28"/>
          <w:szCs w:val="28"/>
        </w:rPr>
        <w:t xml:space="preserve"> разработан </w:t>
      </w:r>
      <w:r w:rsidR="000B4699" w:rsidRPr="00666F4C">
        <w:rPr>
          <w:rStyle w:val="af4"/>
          <w:b w:val="0"/>
          <w:sz w:val="28"/>
          <w:szCs w:val="28"/>
        </w:rPr>
        <w:t>в целях повышения качества предоставления и доступности муниципальной услуги,</w:t>
      </w:r>
      <w:r w:rsidR="000B4699" w:rsidRPr="00666F4C">
        <w:rPr>
          <w:rStyle w:val="af4"/>
          <w:sz w:val="28"/>
          <w:szCs w:val="28"/>
        </w:rPr>
        <w:t xml:space="preserve"> </w:t>
      </w:r>
      <w:r w:rsidR="00666F4C" w:rsidRPr="00666F4C">
        <w:rPr>
          <w:sz w:val="28"/>
          <w:szCs w:val="28"/>
        </w:rPr>
        <w:t xml:space="preserve"> создания комфортных условий для потребителей муниципальной услуги,</w:t>
      </w:r>
      <w:r w:rsidR="00666F4C" w:rsidRPr="00666F4C">
        <w:rPr>
          <w:rStyle w:val="af6"/>
          <w:sz w:val="28"/>
          <w:szCs w:val="28"/>
        </w:rPr>
        <w:t xml:space="preserve"> </w:t>
      </w:r>
      <w:r w:rsidR="000B4699" w:rsidRPr="00666F4C">
        <w:rPr>
          <w:rStyle w:val="af4"/>
          <w:b w:val="0"/>
          <w:sz w:val="28"/>
          <w:szCs w:val="28"/>
        </w:rPr>
        <w:t>определяет порядок, сроки и последовательность действий при предоставлении муниципальной услуги.</w:t>
      </w:r>
    </w:p>
    <w:p w:rsidR="00B634D9" w:rsidRPr="00666F4C" w:rsidRDefault="00B634D9" w:rsidP="00B634D9">
      <w:pPr>
        <w:pStyle w:val="a4"/>
        <w:tabs>
          <w:tab w:val="left" w:pos="1080"/>
          <w:tab w:val="left" w:pos="1260"/>
        </w:tabs>
        <w:ind w:right="-1"/>
        <w:jc w:val="both"/>
        <w:rPr>
          <w:rStyle w:val="af4"/>
          <w:b w:val="0"/>
          <w:sz w:val="28"/>
          <w:szCs w:val="28"/>
        </w:rPr>
      </w:pPr>
    </w:p>
    <w:p w:rsidR="00BE6DA6" w:rsidRPr="00B634D9" w:rsidRDefault="00BE6DA6" w:rsidP="00344CD2">
      <w:pPr>
        <w:pStyle w:val="a4"/>
        <w:tabs>
          <w:tab w:val="left" w:pos="1080"/>
          <w:tab w:val="left" w:pos="1260"/>
        </w:tabs>
        <w:ind w:right="-1"/>
        <w:jc w:val="both"/>
        <w:rPr>
          <w:b/>
          <w:color w:val="000000"/>
          <w:sz w:val="28"/>
          <w:szCs w:val="28"/>
        </w:rPr>
      </w:pPr>
      <w:r w:rsidRPr="00B634D9">
        <w:rPr>
          <w:b/>
          <w:color w:val="000000"/>
          <w:sz w:val="28"/>
          <w:szCs w:val="28"/>
        </w:rPr>
        <w:t>Ос</w:t>
      </w:r>
      <w:r w:rsidR="00F650ED" w:rsidRPr="00B634D9">
        <w:rPr>
          <w:b/>
          <w:color w:val="000000"/>
          <w:sz w:val="28"/>
          <w:szCs w:val="28"/>
        </w:rPr>
        <w:t>новные понятия, используемые в А</w:t>
      </w:r>
      <w:r w:rsidRPr="00B634D9">
        <w:rPr>
          <w:b/>
          <w:color w:val="000000"/>
          <w:sz w:val="28"/>
          <w:szCs w:val="28"/>
        </w:rPr>
        <w:t>дминистративном регламенте</w:t>
      </w:r>
      <w:r w:rsidR="00172EC2" w:rsidRPr="00B634D9">
        <w:rPr>
          <w:b/>
          <w:color w:val="000000"/>
          <w:sz w:val="28"/>
          <w:szCs w:val="28"/>
        </w:rPr>
        <w:t>:</w:t>
      </w:r>
    </w:p>
    <w:p w:rsidR="00A31E52" w:rsidRDefault="00344CD2" w:rsidP="00344CD2">
      <w:pPr>
        <w:pStyle w:val="a4"/>
        <w:tabs>
          <w:tab w:val="left" w:pos="1080"/>
          <w:tab w:val="left" w:pos="126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1E52" w:rsidRPr="00344CD2">
        <w:rPr>
          <w:b/>
          <w:sz w:val="28"/>
          <w:szCs w:val="28"/>
        </w:rPr>
        <w:t>Служебные жилые помещения</w:t>
      </w:r>
      <w:r w:rsidR="00A31E52">
        <w:rPr>
          <w:sz w:val="28"/>
          <w:szCs w:val="28"/>
        </w:rPr>
        <w:t xml:space="preserve"> –</w:t>
      </w:r>
      <w:r w:rsidR="00F650ED">
        <w:rPr>
          <w:sz w:val="28"/>
          <w:szCs w:val="28"/>
        </w:rPr>
        <w:t xml:space="preserve"> </w:t>
      </w:r>
      <w:r w:rsidR="00A31E52">
        <w:rPr>
          <w:sz w:val="28"/>
          <w:szCs w:val="28"/>
        </w:rPr>
        <w:t>помещения,</w:t>
      </w:r>
      <w:r w:rsidR="00A31E52" w:rsidRPr="00A31E52">
        <w:rPr>
          <w:sz w:val="28"/>
          <w:szCs w:val="28"/>
        </w:rPr>
        <w:t xml:space="preserve"> предназначен</w:t>
      </w:r>
      <w:r w:rsidR="00A31E52">
        <w:rPr>
          <w:sz w:val="28"/>
          <w:szCs w:val="28"/>
        </w:rPr>
        <w:t>ные</w:t>
      </w:r>
      <w:r w:rsidR="00A31E52" w:rsidRPr="00A31E52">
        <w:rPr>
          <w:sz w:val="28"/>
          <w:szCs w:val="28"/>
        </w:rPr>
        <w:t xml:space="preserve"> для проживания граждан в связи с характером их трудовых отношений с органом государственной власти, органом местного самоуправления, государственным </w:t>
      </w:r>
      <w:r w:rsidR="00B844FF">
        <w:rPr>
          <w:sz w:val="28"/>
          <w:szCs w:val="28"/>
        </w:rPr>
        <w:t xml:space="preserve">(муниципальным) </w:t>
      </w:r>
      <w:r w:rsidR="00A31E52" w:rsidRPr="00A31E52">
        <w:rPr>
          <w:sz w:val="28"/>
          <w:szCs w:val="28"/>
        </w:rPr>
        <w:t xml:space="preserve">унитарным предприятием, государственным </w:t>
      </w:r>
      <w:r w:rsidR="00B844FF">
        <w:rPr>
          <w:sz w:val="28"/>
          <w:szCs w:val="28"/>
        </w:rPr>
        <w:t>(</w:t>
      </w:r>
      <w:r w:rsidR="00A31E52" w:rsidRPr="00A31E52">
        <w:rPr>
          <w:sz w:val="28"/>
          <w:szCs w:val="28"/>
        </w:rPr>
        <w:t>муниципальным</w:t>
      </w:r>
      <w:r w:rsidR="00B844FF">
        <w:rPr>
          <w:sz w:val="28"/>
          <w:szCs w:val="28"/>
        </w:rPr>
        <w:t>)</w:t>
      </w:r>
      <w:r w:rsidR="00A31E52" w:rsidRPr="00A31E52">
        <w:rPr>
          <w:sz w:val="28"/>
          <w:szCs w:val="28"/>
        </w:rPr>
        <w:t xml:space="preserve"> учреждением,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самоуправления.</w:t>
      </w:r>
    </w:p>
    <w:p w:rsidR="00F15D99" w:rsidRDefault="00344CD2" w:rsidP="00344CD2">
      <w:pPr>
        <w:pStyle w:val="a4"/>
        <w:tabs>
          <w:tab w:val="left" w:pos="1080"/>
          <w:tab w:val="left" w:pos="126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5D99" w:rsidRPr="00344CD2">
        <w:rPr>
          <w:b/>
          <w:sz w:val="28"/>
          <w:szCs w:val="28"/>
        </w:rPr>
        <w:t>Жилые помещения в общежитиях</w:t>
      </w:r>
      <w:r w:rsidR="004C7B7B">
        <w:rPr>
          <w:sz w:val="28"/>
          <w:szCs w:val="28"/>
        </w:rPr>
        <w:t xml:space="preserve"> </w:t>
      </w:r>
      <w:r w:rsidR="002E2002">
        <w:rPr>
          <w:sz w:val="28"/>
          <w:szCs w:val="28"/>
        </w:rPr>
        <w:t>- п</w:t>
      </w:r>
      <w:r w:rsidR="004C7B7B">
        <w:rPr>
          <w:sz w:val="28"/>
          <w:szCs w:val="28"/>
        </w:rPr>
        <w:t xml:space="preserve">омещения, </w:t>
      </w:r>
      <w:r w:rsidR="00F15D99" w:rsidRPr="004C7B7B">
        <w:rPr>
          <w:sz w:val="28"/>
          <w:szCs w:val="28"/>
        </w:rPr>
        <w:t>предназначен</w:t>
      </w:r>
      <w:r w:rsidR="004C7B7B">
        <w:rPr>
          <w:sz w:val="28"/>
          <w:szCs w:val="28"/>
        </w:rPr>
        <w:t>ные</w:t>
      </w:r>
      <w:r w:rsidR="00F15D99" w:rsidRPr="004C7B7B">
        <w:rPr>
          <w:sz w:val="28"/>
          <w:szCs w:val="28"/>
        </w:rPr>
        <w:t xml:space="preserve"> для временного проживания граждан в период их работы, службы или обучения.</w:t>
      </w:r>
    </w:p>
    <w:p w:rsidR="004C7B7B" w:rsidRPr="004C7B7B" w:rsidRDefault="00344CD2" w:rsidP="00344CD2">
      <w:pPr>
        <w:pStyle w:val="a4"/>
        <w:tabs>
          <w:tab w:val="left" w:pos="1080"/>
          <w:tab w:val="left" w:pos="126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7B7B" w:rsidRPr="00344CD2">
        <w:rPr>
          <w:b/>
          <w:sz w:val="28"/>
          <w:szCs w:val="28"/>
        </w:rPr>
        <w:t>Жилые помещения маневренного фонда</w:t>
      </w:r>
      <w:r w:rsidR="004C7B7B" w:rsidRPr="004C7B7B">
        <w:rPr>
          <w:sz w:val="28"/>
          <w:szCs w:val="28"/>
        </w:rPr>
        <w:t xml:space="preserve"> – помещения, предназначен</w:t>
      </w:r>
      <w:r w:rsidR="00215274">
        <w:rPr>
          <w:sz w:val="28"/>
          <w:szCs w:val="28"/>
        </w:rPr>
        <w:t>н</w:t>
      </w:r>
      <w:r w:rsidR="004C7B7B" w:rsidRPr="004C7B7B">
        <w:rPr>
          <w:sz w:val="28"/>
          <w:szCs w:val="28"/>
        </w:rPr>
        <w:t>ы</w:t>
      </w:r>
      <w:r w:rsidR="00215274">
        <w:rPr>
          <w:sz w:val="28"/>
          <w:szCs w:val="28"/>
        </w:rPr>
        <w:t>е</w:t>
      </w:r>
      <w:r w:rsidR="004C7B7B" w:rsidRPr="004C7B7B">
        <w:rPr>
          <w:sz w:val="28"/>
          <w:szCs w:val="28"/>
        </w:rPr>
        <w:t xml:space="preserve"> для временного проживания:</w:t>
      </w:r>
    </w:p>
    <w:p w:rsidR="004C7B7B" w:rsidRDefault="004C7B7B" w:rsidP="0000471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C7B7B" w:rsidRDefault="004C7B7B" w:rsidP="0000471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C7B7B" w:rsidRDefault="004C7B7B" w:rsidP="0000471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C7B7B" w:rsidRDefault="004C7B7B" w:rsidP="0000471D">
      <w:pPr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иных граждан в случаях, предусмотренных законодательством.</w:t>
      </w:r>
    </w:p>
    <w:p w:rsidR="003D79BE" w:rsidRDefault="00344CD2" w:rsidP="00344CD2">
      <w:pPr>
        <w:pStyle w:val="a4"/>
        <w:tabs>
          <w:tab w:val="left" w:pos="1080"/>
          <w:tab w:val="left" w:pos="1260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D79BE" w:rsidRPr="00344CD2">
        <w:rPr>
          <w:b/>
          <w:sz w:val="28"/>
          <w:szCs w:val="28"/>
        </w:rPr>
        <w:t>Портал</w:t>
      </w:r>
      <w:r w:rsidR="003D79BE" w:rsidRPr="00045799">
        <w:rPr>
          <w:sz w:val="28"/>
          <w:szCs w:val="28"/>
        </w:rPr>
        <w:t xml:space="preserve"> - государственная информационная система, обеспечивающая предоставление государственной и муниципальной услуги в электронной форме, а также доступ заявителя к сведениям о ней через сеть Интернет</w:t>
      </w:r>
      <w:r w:rsidR="003D79BE">
        <w:rPr>
          <w:sz w:val="28"/>
          <w:szCs w:val="28"/>
        </w:rPr>
        <w:t xml:space="preserve"> (П</w:t>
      </w:r>
      <w:r w:rsidR="00564CA0">
        <w:rPr>
          <w:sz w:val="28"/>
          <w:szCs w:val="28"/>
        </w:rPr>
        <w:t>ортал государственных услуг</w:t>
      </w:r>
      <w:r w:rsidR="003D79BE">
        <w:rPr>
          <w:sz w:val="28"/>
          <w:szCs w:val="28"/>
        </w:rPr>
        <w:t>);</w:t>
      </w:r>
    </w:p>
    <w:p w:rsidR="00172EC2" w:rsidRPr="00D0668B" w:rsidRDefault="00BE6DA6" w:rsidP="00344CD2">
      <w:pPr>
        <w:pStyle w:val="a4"/>
        <w:ind w:left="0" w:right="-1" w:firstLine="708"/>
        <w:jc w:val="both"/>
        <w:rPr>
          <w:sz w:val="28"/>
          <w:szCs w:val="28"/>
        </w:rPr>
      </w:pPr>
      <w:r w:rsidRPr="00344CD2">
        <w:rPr>
          <w:b/>
          <w:color w:val="000000"/>
          <w:sz w:val="28"/>
          <w:szCs w:val="28"/>
        </w:rPr>
        <w:t>Заявитель</w:t>
      </w:r>
      <w:r w:rsidRPr="00172EC2">
        <w:rPr>
          <w:color w:val="000000"/>
          <w:sz w:val="28"/>
          <w:szCs w:val="28"/>
        </w:rPr>
        <w:t xml:space="preserve"> - физическое или юридическое лицо, обративш</w:t>
      </w:r>
      <w:r w:rsidR="00215274">
        <w:rPr>
          <w:color w:val="000000"/>
          <w:sz w:val="28"/>
          <w:szCs w:val="28"/>
        </w:rPr>
        <w:t>е</w:t>
      </w:r>
      <w:r w:rsidR="00564CA0">
        <w:rPr>
          <w:color w:val="000000"/>
          <w:sz w:val="28"/>
          <w:szCs w:val="28"/>
        </w:rPr>
        <w:t>еся в А</w:t>
      </w:r>
      <w:r w:rsidRPr="00172EC2">
        <w:rPr>
          <w:color w:val="000000"/>
          <w:sz w:val="28"/>
          <w:szCs w:val="28"/>
        </w:rPr>
        <w:t>дминистрацию</w:t>
      </w:r>
      <w:r w:rsidR="00564CA0">
        <w:rPr>
          <w:color w:val="000000"/>
          <w:sz w:val="28"/>
          <w:szCs w:val="28"/>
        </w:rPr>
        <w:t xml:space="preserve"> Карачаевского городского округа</w:t>
      </w:r>
      <w:r w:rsidRPr="00172EC2">
        <w:rPr>
          <w:color w:val="000000"/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D0668B" w:rsidRPr="006870E1" w:rsidRDefault="00D0668B" w:rsidP="00344CD2">
      <w:pPr>
        <w:pStyle w:val="a4"/>
        <w:ind w:left="0" w:right="-1" w:firstLine="708"/>
        <w:jc w:val="both"/>
        <w:rPr>
          <w:sz w:val="28"/>
          <w:szCs w:val="28"/>
        </w:rPr>
      </w:pPr>
      <w:r w:rsidRPr="00344CD2">
        <w:rPr>
          <w:b/>
          <w:sz w:val="28"/>
          <w:szCs w:val="28"/>
        </w:rPr>
        <w:t xml:space="preserve">Договор </w:t>
      </w:r>
      <w:r w:rsidR="00153410" w:rsidRPr="00344CD2">
        <w:rPr>
          <w:b/>
          <w:sz w:val="28"/>
          <w:szCs w:val="28"/>
        </w:rPr>
        <w:t>найма муниципального специализированного жилого помещения</w:t>
      </w:r>
      <w:r w:rsidRPr="00D0668B">
        <w:rPr>
          <w:sz w:val="28"/>
          <w:szCs w:val="28"/>
        </w:rPr>
        <w:t xml:space="preserve"> – документ</w:t>
      </w:r>
      <w:r w:rsidR="00153410">
        <w:rPr>
          <w:sz w:val="28"/>
          <w:szCs w:val="28"/>
        </w:rPr>
        <w:t>,</w:t>
      </w:r>
      <w:r w:rsidRPr="00D0668B">
        <w:rPr>
          <w:sz w:val="28"/>
          <w:szCs w:val="28"/>
        </w:rPr>
        <w:t xml:space="preserve"> заключаемый орган</w:t>
      </w:r>
      <w:r w:rsidR="00215274">
        <w:rPr>
          <w:sz w:val="28"/>
          <w:szCs w:val="28"/>
        </w:rPr>
        <w:t>о</w:t>
      </w:r>
      <w:r w:rsidRPr="00D0668B">
        <w:rPr>
          <w:sz w:val="28"/>
          <w:szCs w:val="28"/>
        </w:rPr>
        <w:t>м местного самоуправления с гражданином, получающим жилое помещение в</w:t>
      </w:r>
      <w:r w:rsidR="00153410">
        <w:rPr>
          <w:sz w:val="28"/>
          <w:szCs w:val="28"/>
        </w:rPr>
        <w:t>о</w:t>
      </w:r>
      <w:r w:rsidR="002E2002">
        <w:rPr>
          <w:sz w:val="28"/>
          <w:szCs w:val="28"/>
        </w:rPr>
        <w:t xml:space="preserve"> </w:t>
      </w:r>
      <w:r w:rsidR="00153410">
        <w:rPr>
          <w:sz w:val="28"/>
          <w:szCs w:val="28"/>
        </w:rPr>
        <w:t>временное пользование</w:t>
      </w:r>
      <w:r w:rsidRPr="00D0668B">
        <w:rPr>
          <w:sz w:val="28"/>
          <w:szCs w:val="28"/>
        </w:rPr>
        <w:t>.</w:t>
      </w:r>
    </w:p>
    <w:p w:rsidR="006870E1" w:rsidRPr="0071408C" w:rsidRDefault="006870E1" w:rsidP="00344CD2">
      <w:pPr>
        <w:pStyle w:val="a4"/>
        <w:ind w:left="0" w:right="-1" w:firstLine="708"/>
        <w:jc w:val="both"/>
        <w:rPr>
          <w:b/>
          <w:sz w:val="28"/>
          <w:szCs w:val="28"/>
        </w:rPr>
      </w:pPr>
      <w:r w:rsidRPr="0071408C">
        <w:rPr>
          <w:b/>
          <w:sz w:val="28"/>
          <w:szCs w:val="28"/>
        </w:rPr>
        <w:t>Жилым помещением признается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6870E1" w:rsidRPr="0071408C" w:rsidRDefault="006870E1" w:rsidP="0000471D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08C">
        <w:rPr>
          <w:rFonts w:ascii="Times New Roman" w:hAnsi="Times New Roman" w:cs="Times New Roman"/>
          <w:b/>
          <w:sz w:val="28"/>
          <w:szCs w:val="28"/>
        </w:rPr>
        <w:t>К жилым помещениям относятся:</w:t>
      </w:r>
    </w:p>
    <w:p w:rsidR="006870E1" w:rsidRDefault="006870E1" w:rsidP="0000471D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6689">
        <w:rPr>
          <w:rFonts w:ascii="Times New Roman" w:hAnsi="Times New Roman" w:cs="Times New Roman"/>
          <w:sz w:val="28"/>
          <w:szCs w:val="28"/>
        </w:rPr>
        <w:t xml:space="preserve">- жилой дом, </w:t>
      </w:r>
      <w:r>
        <w:rPr>
          <w:rFonts w:ascii="Times New Roman" w:hAnsi="Times New Roman" w:cs="Times New Roman"/>
          <w:sz w:val="28"/>
          <w:szCs w:val="28"/>
        </w:rPr>
        <w:t>часть жилого дома;</w:t>
      </w:r>
    </w:p>
    <w:p w:rsidR="006870E1" w:rsidRDefault="006870E1" w:rsidP="0000471D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6689">
        <w:rPr>
          <w:rFonts w:ascii="Times New Roman" w:hAnsi="Times New Roman" w:cs="Times New Roman"/>
          <w:sz w:val="28"/>
          <w:szCs w:val="28"/>
        </w:rPr>
        <w:t xml:space="preserve">квартира, часть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96689">
        <w:rPr>
          <w:rFonts w:ascii="Times New Roman" w:hAnsi="Times New Roman" w:cs="Times New Roman"/>
          <w:sz w:val="28"/>
          <w:szCs w:val="28"/>
        </w:rPr>
        <w:t>вартиры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0E1" w:rsidRDefault="006870E1" w:rsidP="0000471D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комната.</w:t>
      </w:r>
    </w:p>
    <w:p w:rsidR="00337172" w:rsidRDefault="00337172" w:rsidP="0000471D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34D9" w:rsidRPr="00B634D9" w:rsidRDefault="0071408C" w:rsidP="00B634D9">
      <w:pPr>
        <w:pStyle w:val="a4"/>
        <w:ind w:left="1211" w:right="-1"/>
        <w:jc w:val="both"/>
        <w:rPr>
          <w:i/>
          <w:color w:val="FF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1</w:t>
      </w:r>
      <w:r w:rsidR="00B634D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2. </w:t>
      </w:r>
      <w:r w:rsidR="00B634D9">
        <w:rPr>
          <w:b/>
          <w:color w:val="000000"/>
          <w:sz w:val="28"/>
          <w:szCs w:val="28"/>
        </w:rPr>
        <w:t xml:space="preserve"> </w:t>
      </w:r>
      <w:r w:rsidR="00337172" w:rsidRPr="00337172">
        <w:rPr>
          <w:b/>
          <w:color w:val="000000"/>
          <w:sz w:val="28"/>
          <w:szCs w:val="28"/>
        </w:rPr>
        <w:t>Круг за</w:t>
      </w:r>
      <w:r w:rsidR="00B634D9">
        <w:rPr>
          <w:b/>
          <w:color w:val="000000"/>
          <w:sz w:val="28"/>
          <w:szCs w:val="28"/>
        </w:rPr>
        <w:t>явителей</w:t>
      </w:r>
      <w:r w:rsidR="00BE6DA6" w:rsidRPr="00337172">
        <w:rPr>
          <w:b/>
          <w:color w:val="000000"/>
          <w:sz w:val="28"/>
          <w:szCs w:val="28"/>
        </w:rPr>
        <w:t xml:space="preserve">: </w:t>
      </w:r>
    </w:p>
    <w:p w:rsidR="00B634D9" w:rsidRPr="00B634D9" w:rsidRDefault="00B634D9" w:rsidP="00B634D9">
      <w:pPr>
        <w:pStyle w:val="a4"/>
        <w:ind w:right="-1"/>
        <w:jc w:val="both"/>
        <w:rPr>
          <w:i/>
          <w:color w:val="FF0000"/>
          <w:sz w:val="28"/>
          <w:szCs w:val="28"/>
          <w:u w:val="single"/>
        </w:rPr>
      </w:pPr>
    </w:p>
    <w:p w:rsidR="0071408C" w:rsidRPr="0071408C" w:rsidRDefault="00186995" w:rsidP="009A6A97">
      <w:pPr>
        <w:pStyle w:val="a4"/>
        <w:numPr>
          <w:ilvl w:val="2"/>
          <w:numId w:val="46"/>
        </w:numPr>
        <w:ind w:right="-1"/>
        <w:jc w:val="both"/>
        <w:rPr>
          <w:i/>
          <w:color w:val="FF0000"/>
          <w:sz w:val="28"/>
          <w:szCs w:val="28"/>
          <w:u w:val="single"/>
        </w:rPr>
      </w:pPr>
      <w:r w:rsidRPr="00337172">
        <w:rPr>
          <w:sz w:val="28"/>
          <w:szCs w:val="28"/>
        </w:rPr>
        <w:t xml:space="preserve">Граждане, связанные трудовыми отношениями с органом местного </w:t>
      </w:r>
    </w:p>
    <w:p w:rsidR="0011186D" w:rsidRPr="00337172" w:rsidRDefault="00186995" w:rsidP="0071408C">
      <w:pPr>
        <w:pStyle w:val="a4"/>
        <w:tabs>
          <w:tab w:val="num" w:pos="1260"/>
        </w:tabs>
        <w:ind w:left="0" w:right="-1"/>
        <w:jc w:val="both"/>
        <w:rPr>
          <w:i/>
          <w:color w:val="FF0000"/>
          <w:sz w:val="28"/>
          <w:szCs w:val="28"/>
          <w:u w:val="single"/>
        </w:rPr>
      </w:pPr>
      <w:r w:rsidRPr="00337172">
        <w:rPr>
          <w:sz w:val="28"/>
          <w:szCs w:val="28"/>
        </w:rPr>
        <w:t>самоуправления, муниципальным</w:t>
      </w:r>
      <w:r w:rsidR="0019300C" w:rsidRPr="00337172">
        <w:rPr>
          <w:sz w:val="28"/>
          <w:szCs w:val="28"/>
        </w:rPr>
        <w:t xml:space="preserve"> предприятием или </w:t>
      </w:r>
      <w:r w:rsidRPr="00337172">
        <w:rPr>
          <w:sz w:val="28"/>
          <w:szCs w:val="28"/>
        </w:rPr>
        <w:t xml:space="preserve"> учреждением, избран</w:t>
      </w:r>
      <w:r w:rsidR="00D83B5E" w:rsidRPr="00337172">
        <w:rPr>
          <w:sz w:val="28"/>
          <w:szCs w:val="28"/>
        </w:rPr>
        <w:t>ны</w:t>
      </w:r>
      <w:r w:rsidRPr="00337172">
        <w:rPr>
          <w:sz w:val="28"/>
          <w:szCs w:val="28"/>
        </w:rPr>
        <w:t>е на выборные должности в органы местного самоуправления</w:t>
      </w:r>
      <w:r w:rsidR="004F68C6" w:rsidRPr="00337172">
        <w:rPr>
          <w:sz w:val="28"/>
          <w:szCs w:val="28"/>
        </w:rPr>
        <w:t>;</w:t>
      </w:r>
    </w:p>
    <w:p w:rsidR="00F60C9B" w:rsidRPr="004F68C6" w:rsidRDefault="0071408C" w:rsidP="0071408C">
      <w:pPr>
        <w:pStyle w:val="a4"/>
        <w:ind w:left="0" w:right="-1" w:firstLine="708"/>
        <w:jc w:val="both"/>
        <w:rPr>
          <w:i/>
          <w:color w:val="FF0000"/>
          <w:sz w:val="28"/>
          <w:szCs w:val="28"/>
          <w:u w:val="single"/>
        </w:rPr>
      </w:pPr>
      <w:r w:rsidRPr="0071408C">
        <w:rPr>
          <w:sz w:val="28"/>
          <w:szCs w:val="28"/>
        </w:rPr>
        <w:t>1.</w:t>
      </w:r>
      <w:r>
        <w:rPr>
          <w:sz w:val="28"/>
          <w:szCs w:val="28"/>
        </w:rPr>
        <w:t xml:space="preserve">2.2.  </w:t>
      </w:r>
      <w:r w:rsidR="00F60C9B" w:rsidRPr="00F60C9B">
        <w:rPr>
          <w:sz w:val="28"/>
          <w:szCs w:val="28"/>
        </w:rPr>
        <w:t>Граждан</w:t>
      </w:r>
      <w:r w:rsidR="00F60C9B">
        <w:rPr>
          <w:sz w:val="28"/>
          <w:szCs w:val="28"/>
        </w:rPr>
        <w:t>е, отселяемые из</w:t>
      </w:r>
      <w:r w:rsidR="00F60C9B" w:rsidRPr="00F60C9B">
        <w:rPr>
          <w:sz w:val="28"/>
          <w:szCs w:val="28"/>
        </w:rPr>
        <w:t xml:space="preserve"> занимаемы</w:t>
      </w:r>
      <w:r w:rsidR="00F60C9B">
        <w:rPr>
          <w:sz w:val="28"/>
          <w:szCs w:val="28"/>
        </w:rPr>
        <w:t>х</w:t>
      </w:r>
      <w:r w:rsidR="00F60C9B" w:rsidRPr="00F60C9B">
        <w:rPr>
          <w:sz w:val="28"/>
          <w:szCs w:val="28"/>
        </w:rPr>
        <w:t xml:space="preserve"> ими по договорам социального найма</w:t>
      </w:r>
      <w:r w:rsidR="00F60C9B">
        <w:rPr>
          <w:sz w:val="28"/>
          <w:szCs w:val="28"/>
        </w:rPr>
        <w:t xml:space="preserve"> жилых помещений</w:t>
      </w:r>
      <w:r w:rsidR="00190AE8">
        <w:rPr>
          <w:sz w:val="28"/>
          <w:szCs w:val="28"/>
        </w:rPr>
        <w:t xml:space="preserve"> </w:t>
      </w:r>
      <w:r w:rsidR="00F60C9B" w:rsidRPr="00F60C9B">
        <w:rPr>
          <w:sz w:val="28"/>
          <w:szCs w:val="28"/>
        </w:rPr>
        <w:t>в связи с капитальным ремонтом или реконструкцией дома;</w:t>
      </w:r>
    </w:p>
    <w:p w:rsidR="009A6A97" w:rsidRDefault="009A6A97" w:rsidP="009A6A97">
      <w:pPr>
        <w:pStyle w:val="a4"/>
        <w:ind w:left="0" w:right="-1"/>
        <w:jc w:val="both"/>
        <w:rPr>
          <w:i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1.2.3. </w:t>
      </w:r>
      <w:r w:rsidR="004F68C6" w:rsidRPr="004F68C6">
        <w:rPr>
          <w:sz w:val="28"/>
          <w:szCs w:val="28"/>
        </w:rPr>
        <w:t>Г</w:t>
      </w:r>
      <w:r w:rsidR="00F60C9B" w:rsidRPr="004F68C6">
        <w:rPr>
          <w:sz w:val="28"/>
          <w:szCs w:val="28"/>
        </w:rPr>
        <w:t>раждан</w:t>
      </w:r>
      <w:r w:rsidR="004F68C6" w:rsidRPr="004F68C6">
        <w:rPr>
          <w:sz w:val="28"/>
          <w:szCs w:val="28"/>
        </w:rPr>
        <w:t>е</w:t>
      </w:r>
      <w:r w:rsidR="00F60C9B" w:rsidRPr="004F68C6">
        <w:rPr>
          <w:sz w:val="28"/>
          <w:szCs w:val="28"/>
        </w:rPr>
        <w:t>, утративши</w:t>
      </w:r>
      <w:r w:rsidR="004F68C6" w:rsidRPr="004F68C6">
        <w:rPr>
          <w:sz w:val="28"/>
          <w:szCs w:val="28"/>
        </w:rPr>
        <w:t>е</w:t>
      </w:r>
      <w:r w:rsidR="00F60C9B" w:rsidRPr="004F68C6">
        <w:rPr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9A6A97" w:rsidRDefault="009A6A97" w:rsidP="009A6A97">
      <w:pPr>
        <w:pStyle w:val="a4"/>
        <w:ind w:left="0" w:right="-1"/>
        <w:jc w:val="both"/>
        <w:rPr>
          <w:i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ab/>
        <w:t xml:space="preserve">1.2.4. </w:t>
      </w:r>
      <w:r w:rsidR="003C7AE4" w:rsidRPr="003C7AE4">
        <w:rPr>
          <w:sz w:val="28"/>
          <w:szCs w:val="28"/>
        </w:rPr>
        <w:t>Г</w:t>
      </w:r>
      <w:r w:rsidR="00F60C9B" w:rsidRPr="003C7AE4">
        <w:rPr>
          <w:sz w:val="28"/>
          <w:szCs w:val="28"/>
        </w:rPr>
        <w:t>раждан</w:t>
      </w:r>
      <w:r w:rsidR="003C7AE4" w:rsidRPr="003C7AE4">
        <w:rPr>
          <w:sz w:val="28"/>
          <w:szCs w:val="28"/>
        </w:rPr>
        <w:t>е</w:t>
      </w:r>
      <w:r w:rsidR="00F60C9B" w:rsidRPr="003C7AE4">
        <w:rPr>
          <w:sz w:val="28"/>
          <w:szCs w:val="28"/>
        </w:rPr>
        <w:t>, у которых единственные жилые помещения стали непригодными для проживания в результате чрезвычайных обстоятельств</w:t>
      </w:r>
      <w:r w:rsidR="003C7AE4" w:rsidRPr="003C7AE4">
        <w:rPr>
          <w:sz w:val="28"/>
          <w:szCs w:val="28"/>
        </w:rPr>
        <w:t>;</w:t>
      </w:r>
    </w:p>
    <w:p w:rsidR="00462DA9" w:rsidRPr="009A6A97" w:rsidRDefault="009A6A97" w:rsidP="009A6A97">
      <w:pPr>
        <w:pStyle w:val="a4"/>
        <w:ind w:left="0" w:right="-1"/>
        <w:jc w:val="both"/>
        <w:rPr>
          <w:i/>
          <w:color w:val="FF000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ab/>
        <w:t xml:space="preserve">1.2.5. </w:t>
      </w:r>
      <w:r w:rsidR="00CE3E79" w:rsidRPr="00851EEC">
        <w:rPr>
          <w:sz w:val="28"/>
          <w:szCs w:val="28"/>
        </w:rPr>
        <w:t>Граждане,</w:t>
      </w:r>
      <w:r w:rsidR="00CE3E79">
        <w:rPr>
          <w:sz w:val="28"/>
          <w:szCs w:val="28"/>
        </w:rPr>
        <w:t xml:space="preserve"> уполномоченные доверенностью</w:t>
      </w:r>
      <w:r w:rsidR="00A31DA0">
        <w:rPr>
          <w:sz w:val="28"/>
          <w:szCs w:val="28"/>
        </w:rPr>
        <w:t xml:space="preserve"> </w:t>
      </w:r>
      <w:r w:rsidR="00CE3E79">
        <w:rPr>
          <w:sz w:val="28"/>
          <w:szCs w:val="28"/>
        </w:rPr>
        <w:t xml:space="preserve">на совершение действий </w:t>
      </w:r>
      <w:r w:rsidR="00A31DA0">
        <w:rPr>
          <w:sz w:val="28"/>
          <w:szCs w:val="28"/>
        </w:rPr>
        <w:t>по</w:t>
      </w:r>
      <w:r w:rsidR="00CE3E79">
        <w:rPr>
          <w:sz w:val="28"/>
          <w:szCs w:val="28"/>
        </w:rPr>
        <w:t xml:space="preserve"> </w:t>
      </w:r>
      <w:r w:rsidR="00A31DA0">
        <w:rPr>
          <w:sz w:val="28"/>
          <w:szCs w:val="28"/>
        </w:rPr>
        <w:t>заключению</w:t>
      </w:r>
      <w:r w:rsidR="003C7AE4">
        <w:rPr>
          <w:sz w:val="28"/>
          <w:szCs w:val="28"/>
        </w:rPr>
        <w:t xml:space="preserve"> договора найма специализированного жилого помещения</w:t>
      </w:r>
      <w:r w:rsidR="00CE3E79">
        <w:rPr>
          <w:sz w:val="28"/>
          <w:szCs w:val="28"/>
        </w:rPr>
        <w:t xml:space="preserve">  </w:t>
      </w:r>
      <w:r w:rsidR="00A31DA0">
        <w:rPr>
          <w:sz w:val="28"/>
          <w:szCs w:val="28"/>
        </w:rPr>
        <w:t xml:space="preserve">от имени </w:t>
      </w:r>
      <w:r w:rsidR="00CE3E79">
        <w:rPr>
          <w:sz w:val="28"/>
          <w:szCs w:val="28"/>
        </w:rPr>
        <w:t>лиц</w:t>
      </w:r>
      <w:r w:rsidR="0075283D">
        <w:rPr>
          <w:sz w:val="28"/>
          <w:szCs w:val="28"/>
        </w:rPr>
        <w:t>,</w:t>
      </w:r>
      <w:r w:rsidR="00A31DA0">
        <w:rPr>
          <w:sz w:val="28"/>
          <w:szCs w:val="28"/>
        </w:rPr>
        <w:t xml:space="preserve"> </w:t>
      </w:r>
      <w:r w:rsidR="00851EEC" w:rsidRPr="00851EEC">
        <w:rPr>
          <w:sz w:val="28"/>
          <w:szCs w:val="28"/>
        </w:rPr>
        <w:t>не и</w:t>
      </w:r>
      <w:r w:rsidR="00CE3E79">
        <w:rPr>
          <w:sz w:val="28"/>
          <w:szCs w:val="28"/>
        </w:rPr>
        <w:t>меющи</w:t>
      </w:r>
      <w:r w:rsidR="00462DA9">
        <w:rPr>
          <w:sz w:val="28"/>
          <w:szCs w:val="28"/>
        </w:rPr>
        <w:t>х</w:t>
      </w:r>
      <w:r w:rsidR="00CE3E79">
        <w:rPr>
          <w:sz w:val="28"/>
          <w:szCs w:val="28"/>
        </w:rPr>
        <w:t xml:space="preserve"> возможности обратиться самостоятельно с заявлением</w:t>
      </w:r>
      <w:r w:rsidR="003C7AE4">
        <w:rPr>
          <w:sz w:val="28"/>
          <w:szCs w:val="28"/>
        </w:rPr>
        <w:t>.</w:t>
      </w:r>
    </w:p>
    <w:p w:rsidR="00B634D9" w:rsidRPr="00462DA9" w:rsidRDefault="00B634D9" w:rsidP="00B634D9">
      <w:pPr>
        <w:pStyle w:val="a4"/>
        <w:ind w:right="-1"/>
        <w:jc w:val="both"/>
        <w:rPr>
          <w:i/>
          <w:color w:val="000000"/>
          <w:sz w:val="28"/>
          <w:szCs w:val="28"/>
          <w:u w:val="single"/>
        </w:rPr>
      </w:pPr>
    </w:p>
    <w:p w:rsidR="00E64A07" w:rsidRDefault="00BE6DA6" w:rsidP="00E64A07">
      <w:pPr>
        <w:pStyle w:val="a4"/>
        <w:numPr>
          <w:ilvl w:val="1"/>
          <w:numId w:val="46"/>
        </w:numPr>
        <w:ind w:right="-1"/>
        <w:jc w:val="both"/>
        <w:rPr>
          <w:b/>
          <w:color w:val="000000"/>
          <w:sz w:val="28"/>
          <w:szCs w:val="28"/>
        </w:rPr>
      </w:pPr>
      <w:r w:rsidRPr="00B634D9">
        <w:rPr>
          <w:b/>
          <w:color w:val="000000"/>
          <w:sz w:val="28"/>
          <w:szCs w:val="28"/>
        </w:rPr>
        <w:t xml:space="preserve">Порядок информирования </w:t>
      </w:r>
      <w:r w:rsidR="0055599A" w:rsidRPr="00B634D9">
        <w:rPr>
          <w:b/>
          <w:sz w:val="28"/>
          <w:szCs w:val="28"/>
        </w:rPr>
        <w:t>о предоставлении муниципальной услуги</w:t>
      </w:r>
      <w:r w:rsidRPr="00B634D9">
        <w:rPr>
          <w:b/>
          <w:color w:val="000000"/>
          <w:sz w:val="28"/>
          <w:szCs w:val="28"/>
        </w:rPr>
        <w:t>:</w:t>
      </w:r>
    </w:p>
    <w:p w:rsidR="00F90B91" w:rsidRPr="00E64A07" w:rsidRDefault="00F90B91" w:rsidP="00E64A07">
      <w:pPr>
        <w:pStyle w:val="a4"/>
        <w:numPr>
          <w:ilvl w:val="2"/>
          <w:numId w:val="46"/>
        </w:numPr>
        <w:ind w:left="0" w:right="-1" w:firstLine="0"/>
        <w:jc w:val="both"/>
        <w:rPr>
          <w:b/>
          <w:color w:val="000000"/>
          <w:sz w:val="28"/>
          <w:szCs w:val="28"/>
        </w:rPr>
      </w:pPr>
      <w:r w:rsidRPr="00E64A07">
        <w:rPr>
          <w:sz w:val="28"/>
          <w:szCs w:val="28"/>
        </w:rPr>
        <w:t>Информация о местах нахождения и графике раб</w:t>
      </w:r>
      <w:r w:rsidR="009C25B7" w:rsidRPr="00E64A07">
        <w:rPr>
          <w:sz w:val="28"/>
          <w:szCs w:val="28"/>
        </w:rPr>
        <w:t>оты А</w:t>
      </w:r>
      <w:r w:rsidR="00E64A07">
        <w:rPr>
          <w:sz w:val="28"/>
          <w:szCs w:val="28"/>
        </w:rPr>
        <w:t>дминистрации</w:t>
      </w:r>
      <w:r w:rsidR="00E64A07">
        <w:rPr>
          <w:b/>
          <w:color w:val="000000"/>
          <w:sz w:val="28"/>
          <w:szCs w:val="28"/>
        </w:rPr>
        <w:t xml:space="preserve"> </w:t>
      </w:r>
      <w:r w:rsidR="007E3AB1" w:rsidRPr="00E64A07">
        <w:rPr>
          <w:sz w:val="28"/>
          <w:szCs w:val="28"/>
        </w:rPr>
        <w:t>Карачаевского городского округа</w:t>
      </w:r>
      <w:r w:rsidRPr="00E64A07">
        <w:rPr>
          <w:sz w:val="28"/>
          <w:szCs w:val="28"/>
        </w:rPr>
        <w:t>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92545A" w:rsidRDefault="009C25B7" w:rsidP="0000471D">
      <w:pPr>
        <w:pStyle w:val="a4"/>
        <w:numPr>
          <w:ilvl w:val="0"/>
          <w:numId w:val="6"/>
        </w:numPr>
        <w:tabs>
          <w:tab w:val="num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EA1243">
        <w:rPr>
          <w:sz w:val="28"/>
          <w:szCs w:val="28"/>
        </w:rPr>
        <w:t xml:space="preserve"> </w:t>
      </w:r>
      <w:r w:rsidR="007E3AB1">
        <w:rPr>
          <w:sz w:val="28"/>
          <w:szCs w:val="28"/>
        </w:rPr>
        <w:t>Карачаевского городского округа</w:t>
      </w:r>
      <w:r w:rsidR="0092545A">
        <w:rPr>
          <w:sz w:val="28"/>
          <w:szCs w:val="28"/>
        </w:rPr>
        <w:t>:</w:t>
      </w:r>
    </w:p>
    <w:p w:rsidR="00412B53" w:rsidRPr="00412B53" w:rsidRDefault="00F90B91" w:rsidP="0000471D">
      <w:pPr>
        <w:tabs>
          <w:tab w:val="num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 (город, почтовый индекс, улица, дом, кабинет):</w:t>
      </w:r>
      <w:r w:rsidR="00BB7A23">
        <w:rPr>
          <w:sz w:val="28"/>
          <w:szCs w:val="28"/>
        </w:rPr>
        <w:t xml:space="preserve"> </w:t>
      </w:r>
      <w:r w:rsidR="007E3AB1">
        <w:rPr>
          <w:sz w:val="28"/>
          <w:szCs w:val="28"/>
        </w:rPr>
        <w:t>369200</w:t>
      </w:r>
      <w:r w:rsidR="00412B53" w:rsidRPr="00412B53">
        <w:rPr>
          <w:sz w:val="28"/>
          <w:szCs w:val="28"/>
        </w:rPr>
        <w:t xml:space="preserve">, </w:t>
      </w:r>
      <w:r w:rsidR="007E3AB1">
        <w:rPr>
          <w:sz w:val="28"/>
          <w:szCs w:val="28"/>
        </w:rPr>
        <w:t>г. Карачаевск, ул. Чкалова, д.1А</w:t>
      </w:r>
      <w:r w:rsidR="00412B53">
        <w:rPr>
          <w:sz w:val="28"/>
          <w:szCs w:val="28"/>
        </w:rPr>
        <w:t>;</w:t>
      </w:r>
    </w:p>
    <w:p w:rsidR="0092545A" w:rsidRDefault="0092545A" w:rsidP="00412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  <w:r w:rsidR="00BB7A23">
        <w:rPr>
          <w:sz w:val="28"/>
          <w:szCs w:val="28"/>
        </w:rPr>
        <w:t xml:space="preserve"> </w:t>
      </w:r>
      <w:r w:rsidR="00412B53" w:rsidRPr="00412B53">
        <w:rPr>
          <w:sz w:val="28"/>
          <w:szCs w:val="28"/>
        </w:rPr>
        <w:t>понедельник </w:t>
      </w:r>
      <w:r w:rsidR="00412B53">
        <w:rPr>
          <w:sz w:val="28"/>
          <w:szCs w:val="28"/>
        </w:rPr>
        <w:t>–</w:t>
      </w:r>
      <w:r w:rsidR="00412B53" w:rsidRPr="00412B53">
        <w:rPr>
          <w:sz w:val="28"/>
          <w:szCs w:val="28"/>
        </w:rPr>
        <w:t>пятница - с 09.00 до 18.00, пер</w:t>
      </w:r>
      <w:r w:rsidR="00412B53">
        <w:rPr>
          <w:sz w:val="28"/>
          <w:szCs w:val="28"/>
        </w:rPr>
        <w:t>ерыв</w:t>
      </w:r>
      <w:r w:rsidR="009C25B7">
        <w:rPr>
          <w:sz w:val="28"/>
          <w:szCs w:val="28"/>
        </w:rPr>
        <w:t xml:space="preserve"> на обед - с 13.00 до 14.00; не</w:t>
      </w:r>
      <w:r w:rsidR="00412B53">
        <w:rPr>
          <w:sz w:val="28"/>
          <w:szCs w:val="28"/>
        </w:rPr>
        <w:t>приемные и выходные дни –суббота, воскресенье.</w:t>
      </w:r>
    </w:p>
    <w:p w:rsidR="00E50DA9" w:rsidRPr="0082462D" w:rsidRDefault="00E50DA9" w:rsidP="00050975">
      <w:pPr>
        <w:pStyle w:val="a4"/>
        <w:numPr>
          <w:ilvl w:val="0"/>
          <w:numId w:val="6"/>
        </w:numPr>
        <w:tabs>
          <w:tab w:val="left" w:pos="1080"/>
        </w:tabs>
        <w:ind w:left="0" w:right="-1" w:firstLine="720"/>
        <w:jc w:val="both"/>
        <w:rPr>
          <w:color w:val="000000"/>
          <w:sz w:val="28"/>
          <w:szCs w:val="28"/>
        </w:rPr>
      </w:pPr>
      <w:r w:rsidRPr="0082462D">
        <w:rPr>
          <w:color w:val="000000"/>
          <w:sz w:val="28"/>
          <w:szCs w:val="28"/>
        </w:rPr>
        <w:t>Управлени</w:t>
      </w:r>
      <w:r w:rsidR="00A43207">
        <w:rPr>
          <w:color w:val="000000"/>
          <w:sz w:val="28"/>
          <w:szCs w:val="28"/>
        </w:rPr>
        <w:t>е</w:t>
      </w:r>
      <w:r w:rsidR="00BB7A23">
        <w:rPr>
          <w:color w:val="000000"/>
          <w:sz w:val="28"/>
          <w:szCs w:val="28"/>
        </w:rPr>
        <w:t xml:space="preserve"> </w:t>
      </w:r>
      <w:r w:rsidR="00D6726F">
        <w:rPr>
          <w:color w:val="000000"/>
          <w:sz w:val="28"/>
          <w:szCs w:val="28"/>
        </w:rPr>
        <w:t>экономического развития, строительства и жилищно-коммунального хозяйства Администрации Карачаевского городского округа</w:t>
      </w:r>
      <w:r w:rsidR="0082462D" w:rsidRPr="0082462D">
        <w:rPr>
          <w:color w:val="000000"/>
          <w:sz w:val="28"/>
          <w:szCs w:val="28"/>
        </w:rPr>
        <w:t>:</w:t>
      </w:r>
    </w:p>
    <w:p w:rsidR="00F90B91" w:rsidRPr="00D5451F" w:rsidRDefault="00F90B91" w:rsidP="00050975">
      <w:pPr>
        <w:tabs>
          <w:tab w:val="left" w:pos="1080"/>
        </w:tabs>
        <w:ind w:right="-1" w:firstLine="720"/>
        <w:jc w:val="both"/>
        <w:rPr>
          <w:color w:val="00FF00"/>
          <w:sz w:val="28"/>
          <w:szCs w:val="28"/>
        </w:rPr>
      </w:pPr>
      <w:r w:rsidRPr="00412B53">
        <w:rPr>
          <w:sz w:val="28"/>
          <w:szCs w:val="28"/>
        </w:rPr>
        <w:t>Почтовый адрес</w:t>
      </w:r>
      <w:r w:rsidR="00E50DA9">
        <w:rPr>
          <w:sz w:val="28"/>
          <w:szCs w:val="28"/>
        </w:rPr>
        <w:t>: (город, почтовый индекс, улица, дом, кабинет)</w:t>
      </w:r>
      <w:r w:rsidR="0082462D" w:rsidRPr="0082462D">
        <w:rPr>
          <w:sz w:val="28"/>
          <w:szCs w:val="28"/>
        </w:rPr>
        <w:t>:</w:t>
      </w:r>
      <w:r w:rsidR="00BB7A23">
        <w:rPr>
          <w:sz w:val="28"/>
          <w:szCs w:val="28"/>
        </w:rPr>
        <w:t xml:space="preserve"> </w:t>
      </w:r>
      <w:r w:rsidR="002E329A">
        <w:rPr>
          <w:sz w:val="28"/>
          <w:szCs w:val="28"/>
        </w:rPr>
        <w:t>369200</w:t>
      </w:r>
      <w:r w:rsidR="0082462D" w:rsidRPr="0082462D">
        <w:rPr>
          <w:color w:val="000000"/>
          <w:sz w:val="28"/>
          <w:szCs w:val="28"/>
        </w:rPr>
        <w:t>,</w:t>
      </w:r>
      <w:r w:rsidR="00BB7A23">
        <w:rPr>
          <w:color w:val="000000"/>
          <w:sz w:val="28"/>
          <w:szCs w:val="28"/>
        </w:rPr>
        <w:t xml:space="preserve"> </w:t>
      </w:r>
      <w:r w:rsidR="00E50DA9" w:rsidRPr="0082462D">
        <w:rPr>
          <w:color w:val="000000"/>
          <w:sz w:val="28"/>
          <w:szCs w:val="28"/>
        </w:rPr>
        <w:t xml:space="preserve">г. </w:t>
      </w:r>
      <w:r w:rsidR="002E329A">
        <w:rPr>
          <w:color w:val="000000"/>
          <w:sz w:val="28"/>
          <w:szCs w:val="28"/>
        </w:rPr>
        <w:t>Карачаевск</w:t>
      </w:r>
      <w:r w:rsidR="00E50DA9" w:rsidRPr="0082462D">
        <w:rPr>
          <w:color w:val="000000"/>
          <w:sz w:val="28"/>
          <w:szCs w:val="28"/>
        </w:rPr>
        <w:t>,</w:t>
      </w:r>
      <w:r w:rsidR="00BB7A23">
        <w:rPr>
          <w:color w:val="000000"/>
          <w:sz w:val="28"/>
          <w:szCs w:val="28"/>
        </w:rPr>
        <w:t xml:space="preserve"> </w:t>
      </w:r>
      <w:r w:rsidR="002E329A">
        <w:rPr>
          <w:color w:val="000000"/>
          <w:sz w:val="28"/>
          <w:szCs w:val="28"/>
        </w:rPr>
        <w:t>ул. Чкалова</w:t>
      </w:r>
      <w:r w:rsidR="00E50DA9" w:rsidRPr="0082462D">
        <w:rPr>
          <w:color w:val="000000"/>
          <w:sz w:val="28"/>
          <w:szCs w:val="28"/>
        </w:rPr>
        <w:t xml:space="preserve">, д. </w:t>
      </w:r>
      <w:r w:rsidR="002E329A">
        <w:rPr>
          <w:color w:val="000000"/>
          <w:sz w:val="28"/>
          <w:szCs w:val="28"/>
        </w:rPr>
        <w:t>1А</w:t>
      </w:r>
      <w:r w:rsidRPr="0082462D">
        <w:rPr>
          <w:color w:val="000000"/>
          <w:sz w:val="28"/>
          <w:szCs w:val="28"/>
        </w:rPr>
        <w:t>,  кабинет</w:t>
      </w:r>
      <w:r w:rsidR="00BB7A23">
        <w:rPr>
          <w:color w:val="000000"/>
          <w:sz w:val="28"/>
          <w:szCs w:val="28"/>
        </w:rPr>
        <w:t xml:space="preserve"> </w:t>
      </w:r>
      <w:r w:rsidR="002E329A">
        <w:rPr>
          <w:color w:val="000000"/>
          <w:sz w:val="28"/>
          <w:szCs w:val="28"/>
        </w:rPr>
        <w:t>№ 87</w:t>
      </w:r>
    </w:p>
    <w:p w:rsidR="00E64A07" w:rsidRDefault="00F90B91" w:rsidP="00E64A0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12B53">
        <w:rPr>
          <w:sz w:val="28"/>
          <w:szCs w:val="28"/>
        </w:rPr>
        <w:t>График работы:</w:t>
      </w:r>
      <w:r w:rsidR="00145A5A" w:rsidRPr="00412B53">
        <w:rPr>
          <w:sz w:val="28"/>
          <w:szCs w:val="28"/>
        </w:rPr>
        <w:t> </w:t>
      </w:r>
      <w:r w:rsidR="000C7792">
        <w:rPr>
          <w:sz w:val="28"/>
          <w:szCs w:val="28"/>
        </w:rPr>
        <w:t>понедельник</w:t>
      </w:r>
      <w:r w:rsidR="00145A5A">
        <w:rPr>
          <w:sz w:val="28"/>
          <w:szCs w:val="28"/>
        </w:rPr>
        <w:t xml:space="preserve"> – </w:t>
      </w:r>
      <w:r w:rsidR="00145A5A" w:rsidRPr="00412B53">
        <w:rPr>
          <w:sz w:val="28"/>
          <w:szCs w:val="28"/>
        </w:rPr>
        <w:t>пятница - с 09.00 до 1</w:t>
      </w:r>
      <w:r w:rsidR="000C7792">
        <w:rPr>
          <w:sz w:val="28"/>
          <w:szCs w:val="28"/>
        </w:rPr>
        <w:t>8</w:t>
      </w:r>
      <w:r w:rsidR="00145A5A" w:rsidRPr="00412B53">
        <w:rPr>
          <w:sz w:val="28"/>
          <w:szCs w:val="28"/>
        </w:rPr>
        <w:t>.00, пер</w:t>
      </w:r>
      <w:r w:rsidR="00145A5A">
        <w:rPr>
          <w:sz w:val="28"/>
          <w:szCs w:val="28"/>
        </w:rPr>
        <w:t>ерыв на обед - с 13.00 до 14.00</w:t>
      </w:r>
      <w:r w:rsidR="004E4A4F">
        <w:rPr>
          <w:sz w:val="28"/>
          <w:szCs w:val="28"/>
        </w:rPr>
        <w:t>; не</w:t>
      </w:r>
      <w:r w:rsidR="002E329A">
        <w:rPr>
          <w:sz w:val="28"/>
          <w:szCs w:val="28"/>
        </w:rPr>
        <w:t xml:space="preserve">приемные и выходные дни </w:t>
      </w:r>
      <w:r w:rsidR="00BB7A23">
        <w:rPr>
          <w:sz w:val="28"/>
          <w:szCs w:val="28"/>
        </w:rPr>
        <w:t>- п</w:t>
      </w:r>
      <w:r w:rsidR="002E329A" w:rsidRPr="00412B53">
        <w:rPr>
          <w:sz w:val="28"/>
          <w:szCs w:val="28"/>
        </w:rPr>
        <w:t>онедельник</w:t>
      </w:r>
      <w:r w:rsidR="002E329A">
        <w:rPr>
          <w:sz w:val="28"/>
          <w:szCs w:val="28"/>
        </w:rPr>
        <w:t>, четверг</w:t>
      </w:r>
      <w:r w:rsidR="00145A5A">
        <w:rPr>
          <w:sz w:val="28"/>
          <w:szCs w:val="28"/>
        </w:rPr>
        <w:t>, суббота, воскресенье.</w:t>
      </w:r>
    </w:p>
    <w:p w:rsidR="00BD768B" w:rsidRPr="00692F59" w:rsidRDefault="00E64A07" w:rsidP="00E64A0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64A07">
        <w:rPr>
          <w:b/>
          <w:sz w:val="28"/>
          <w:szCs w:val="28"/>
        </w:rPr>
        <w:t>1.3.2.</w:t>
      </w:r>
      <w:r>
        <w:rPr>
          <w:sz w:val="28"/>
          <w:szCs w:val="28"/>
        </w:rPr>
        <w:t xml:space="preserve"> </w:t>
      </w:r>
      <w:r w:rsidR="00BD768B">
        <w:rPr>
          <w:sz w:val="28"/>
          <w:szCs w:val="28"/>
        </w:rPr>
        <w:t xml:space="preserve">Справочные телефоны </w:t>
      </w:r>
      <w:r w:rsidR="004E4A4F">
        <w:rPr>
          <w:sz w:val="28"/>
          <w:szCs w:val="28"/>
        </w:rPr>
        <w:t>А</w:t>
      </w:r>
      <w:r w:rsidR="00BD768B">
        <w:rPr>
          <w:sz w:val="28"/>
          <w:szCs w:val="28"/>
        </w:rPr>
        <w:t xml:space="preserve">дминистрации </w:t>
      </w:r>
      <w:r w:rsidR="00C77391">
        <w:rPr>
          <w:sz w:val="28"/>
          <w:szCs w:val="28"/>
        </w:rPr>
        <w:t>Карачаевского городского округа</w:t>
      </w:r>
      <w:r w:rsidR="00BD768B">
        <w:rPr>
          <w:sz w:val="28"/>
          <w:szCs w:val="28"/>
        </w:rPr>
        <w:t xml:space="preserve"> и ее отраслевых (функциональных) или территориальных органов, обращение в которые необходимо для предоставления муниципальной услуги:</w:t>
      </w:r>
    </w:p>
    <w:p w:rsidR="00692F59" w:rsidRDefault="00692F59" w:rsidP="00692F59">
      <w:pPr>
        <w:pStyle w:val="a4"/>
        <w:ind w:left="1788"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  <w:gridCol w:w="4819"/>
      </w:tblGrid>
      <w:tr w:rsidR="00BD768B" w:rsidRPr="00635BE0">
        <w:tc>
          <w:tcPr>
            <w:tcW w:w="959" w:type="dxa"/>
            <w:vAlign w:val="center"/>
          </w:tcPr>
          <w:p w:rsidR="00BD768B" w:rsidRPr="00635BE0" w:rsidRDefault="00BD768B" w:rsidP="009821FB">
            <w:pPr>
              <w:ind w:right="-1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BD768B" w:rsidRPr="00635BE0" w:rsidRDefault="00BD768B" w:rsidP="009821FB">
            <w:pPr>
              <w:ind w:right="-1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BD768B" w:rsidRPr="00635BE0" w:rsidRDefault="007A7B1D" w:rsidP="009821FB">
            <w:pPr>
              <w:ind w:right="-1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>Телефоны для справок</w:t>
            </w:r>
          </w:p>
        </w:tc>
      </w:tr>
      <w:tr w:rsidR="00BD768B" w:rsidRPr="00635BE0">
        <w:tc>
          <w:tcPr>
            <w:tcW w:w="959" w:type="dxa"/>
            <w:vAlign w:val="center"/>
          </w:tcPr>
          <w:p w:rsidR="00BD768B" w:rsidRPr="00635BE0" w:rsidRDefault="00BD768B" w:rsidP="009821FB">
            <w:pPr>
              <w:pStyle w:val="a4"/>
              <w:numPr>
                <w:ilvl w:val="0"/>
                <w:numId w:val="12"/>
              </w:num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D768B" w:rsidRPr="00635BE0" w:rsidRDefault="00BD768B" w:rsidP="00C77391">
            <w:pPr>
              <w:ind w:right="-1"/>
              <w:jc w:val="center"/>
              <w:rPr>
                <w:sz w:val="28"/>
                <w:szCs w:val="28"/>
              </w:rPr>
            </w:pPr>
            <w:r w:rsidRPr="00635BE0">
              <w:rPr>
                <w:sz w:val="28"/>
                <w:szCs w:val="28"/>
              </w:rPr>
              <w:t xml:space="preserve">Администрация </w:t>
            </w:r>
            <w:r w:rsidR="00C77391">
              <w:rPr>
                <w:sz w:val="28"/>
                <w:szCs w:val="28"/>
              </w:rPr>
              <w:t>Карачаевского городского округа</w:t>
            </w:r>
          </w:p>
        </w:tc>
        <w:tc>
          <w:tcPr>
            <w:tcW w:w="4819" w:type="dxa"/>
            <w:vAlign w:val="center"/>
          </w:tcPr>
          <w:p w:rsidR="00BD768B" w:rsidRPr="00635BE0" w:rsidRDefault="00C77391" w:rsidP="00E81FC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2-24-</w:t>
            </w:r>
            <w:r w:rsidR="00E81FCC">
              <w:rPr>
                <w:sz w:val="28"/>
                <w:szCs w:val="28"/>
              </w:rPr>
              <w:t>66</w:t>
            </w:r>
          </w:p>
        </w:tc>
      </w:tr>
      <w:tr w:rsidR="00BD768B" w:rsidRPr="00635BE0">
        <w:tc>
          <w:tcPr>
            <w:tcW w:w="959" w:type="dxa"/>
            <w:vAlign w:val="center"/>
          </w:tcPr>
          <w:p w:rsidR="00BD768B" w:rsidRPr="00635BE0" w:rsidRDefault="00BD768B" w:rsidP="009821FB">
            <w:pPr>
              <w:pStyle w:val="a4"/>
              <w:numPr>
                <w:ilvl w:val="0"/>
                <w:numId w:val="12"/>
              </w:num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D768B" w:rsidRPr="00635BE0" w:rsidRDefault="00E81FCC" w:rsidP="00BB7A23">
            <w:pPr>
              <w:ind w:right="-1"/>
              <w:jc w:val="center"/>
              <w:rPr>
                <w:sz w:val="28"/>
                <w:szCs w:val="28"/>
              </w:rPr>
            </w:pPr>
            <w:r w:rsidRPr="0082462D">
              <w:rPr>
                <w:color w:val="000000"/>
                <w:sz w:val="28"/>
                <w:szCs w:val="28"/>
              </w:rPr>
              <w:t>Управлени</w:t>
            </w:r>
            <w:r w:rsidR="00BB7A23">
              <w:rPr>
                <w:color w:val="000000"/>
                <w:sz w:val="28"/>
                <w:szCs w:val="28"/>
              </w:rPr>
              <w:t xml:space="preserve">е </w:t>
            </w:r>
            <w:r>
              <w:rPr>
                <w:color w:val="000000"/>
                <w:sz w:val="28"/>
                <w:szCs w:val="28"/>
              </w:rPr>
              <w:t>экономического развития, строительства и жилищно-коммунального хозяйства Администрации Карачаевского городского округа</w:t>
            </w:r>
          </w:p>
        </w:tc>
        <w:tc>
          <w:tcPr>
            <w:tcW w:w="4819" w:type="dxa"/>
            <w:vAlign w:val="center"/>
          </w:tcPr>
          <w:p w:rsidR="00575379" w:rsidRPr="00575379" w:rsidRDefault="00575379" w:rsidP="009821FB">
            <w:pPr>
              <w:jc w:val="center"/>
              <w:rPr>
                <w:sz w:val="28"/>
                <w:szCs w:val="28"/>
              </w:rPr>
            </w:pPr>
            <w:r w:rsidRPr="00575379">
              <w:rPr>
                <w:sz w:val="28"/>
                <w:szCs w:val="28"/>
              </w:rPr>
              <w:t xml:space="preserve">телефон: </w:t>
            </w:r>
            <w:r w:rsidR="00E81FCC">
              <w:rPr>
                <w:sz w:val="28"/>
                <w:szCs w:val="28"/>
              </w:rPr>
              <w:t>8</w:t>
            </w:r>
            <w:r w:rsidRPr="00575379">
              <w:rPr>
                <w:sz w:val="28"/>
                <w:szCs w:val="28"/>
              </w:rPr>
              <w:t>(</w:t>
            </w:r>
            <w:r w:rsidR="00E81FCC">
              <w:rPr>
                <w:sz w:val="28"/>
                <w:szCs w:val="28"/>
              </w:rPr>
              <w:t>87879</w:t>
            </w:r>
            <w:r w:rsidRPr="00575379">
              <w:rPr>
                <w:sz w:val="28"/>
                <w:szCs w:val="28"/>
              </w:rPr>
              <w:t xml:space="preserve">) </w:t>
            </w:r>
            <w:r w:rsidR="00E81FCC">
              <w:rPr>
                <w:sz w:val="28"/>
                <w:szCs w:val="28"/>
              </w:rPr>
              <w:t>2-29-94</w:t>
            </w:r>
          </w:p>
          <w:p w:rsidR="00BD768B" w:rsidRPr="00575379" w:rsidRDefault="00575379" w:rsidP="009821FB">
            <w:pPr>
              <w:ind w:right="-1"/>
              <w:jc w:val="center"/>
              <w:rPr>
                <w:sz w:val="28"/>
                <w:szCs w:val="28"/>
              </w:rPr>
            </w:pPr>
            <w:r w:rsidRPr="00575379">
              <w:rPr>
                <w:sz w:val="28"/>
                <w:szCs w:val="28"/>
              </w:rPr>
              <w:t xml:space="preserve">факс:       </w:t>
            </w:r>
            <w:r w:rsidR="00E81FCC">
              <w:rPr>
                <w:sz w:val="28"/>
                <w:szCs w:val="28"/>
              </w:rPr>
              <w:t>8</w:t>
            </w:r>
            <w:r w:rsidR="00E81FCC" w:rsidRPr="00575379">
              <w:rPr>
                <w:sz w:val="28"/>
                <w:szCs w:val="28"/>
              </w:rPr>
              <w:t>(</w:t>
            </w:r>
            <w:r w:rsidR="00E81FCC">
              <w:rPr>
                <w:sz w:val="28"/>
                <w:szCs w:val="28"/>
              </w:rPr>
              <w:t>87879</w:t>
            </w:r>
            <w:r w:rsidR="00E81FCC" w:rsidRPr="00575379">
              <w:rPr>
                <w:sz w:val="28"/>
                <w:szCs w:val="28"/>
              </w:rPr>
              <w:t xml:space="preserve">) </w:t>
            </w:r>
            <w:r w:rsidR="00E81FCC">
              <w:rPr>
                <w:sz w:val="28"/>
                <w:szCs w:val="28"/>
              </w:rPr>
              <w:t>2-24-24</w:t>
            </w:r>
          </w:p>
        </w:tc>
      </w:tr>
    </w:tbl>
    <w:p w:rsidR="00BD768B" w:rsidRDefault="00BD768B" w:rsidP="00412B53">
      <w:pPr>
        <w:pStyle w:val="a4"/>
        <w:ind w:left="851" w:right="-1"/>
        <w:jc w:val="both"/>
        <w:rPr>
          <w:sz w:val="28"/>
          <w:szCs w:val="28"/>
        </w:rPr>
      </w:pPr>
    </w:p>
    <w:p w:rsidR="007C7AAF" w:rsidRDefault="007C7AAF" w:rsidP="007C7AAF">
      <w:pPr>
        <w:pStyle w:val="a4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4A07" w:rsidRPr="007C7AAF">
        <w:rPr>
          <w:b/>
          <w:sz w:val="28"/>
          <w:szCs w:val="28"/>
        </w:rPr>
        <w:t>1.3.3</w:t>
      </w:r>
      <w:r w:rsidR="00E64A07">
        <w:rPr>
          <w:sz w:val="28"/>
          <w:szCs w:val="28"/>
        </w:rPr>
        <w:t xml:space="preserve">. </w:t>
      </w:r>
      <w:r w:rsidR="004E4A4F">
        <w:rPr>
          <w:sz w:val="28"/>
          <w:szCs w:val="28"/>
        </w:rPr>
        <w:t>Официальный сайт А</w:t>
      </w:r>
      <w:r w:rsidR="00BD768B" w:rsidRPr="00DE4BCD">
        <w:rPr>
          <w:sz w:val="28"/>
          <w:szCs w:val="28"/>
        </w:rPr>
        <w:t xml:space="preserve">дминистрации </w:t>
      </w:r>
      <w:r w:rsidR="008A7759" w:rsidRPr="00DE4BCD">
        <w:rPr>
          <w:sz w:val="28"/>
          <w:szCs w:val="28"/>
        </w:rPr>
        <w:t>Карачаевского городского округа</w:t>
      </w:r>
      <w:r w:rsidR="00BD768B" w:rsidRPr="00DE4BCD">
        <w:rPr>
          <w:sz w:val="28"/>
          <w:szCs w:val="28"/>
        </w:rPr>
        <w:t>, содержащ</w:t>
      </w:r>
      <w:r w:rsidR="00412B53" w:rsidRPr="00DE4BCD">
        <w:rPr>
          <w:sz w:val="28"/>
          <w:szCs w:val="28"/>
        </w:rPr>
        <w:t>ий</w:t>
      </w:r>
      <w:r w:rsidR="00BD768B" w:rsidRPr="00DE4BCD">
        <w:rPr>
          <w:sz w:val="28"/>
          <w:szCs w:val="28"/>
        </w:rPr>
        <w:t xml:space="preserve"> информацию о предоставлении муниципальной услуги и услуг, которые являются необходимыми и обязательными для предоставления муниципальной услуги - </w:t>
      </w:r>
      <w:hyperlink r:id="rId8" w:history="1">
        <w:r w:rsidR="00A43F61" w:rsidRPr="00EC5867">
          <w:rPr>
            <w:rStyle w:val="a6"/>
            <w:sz w:val="28"/>
            <w:szCs w:val="28"/>
          </w:rPr>
          <w:t>http://www.karachaevsk.info</w:t>
        </w:r>
      </w:hyperlink>
      <w:r w:rsidR="00412B53" w:rsidRPr="00A43F61">
        <w:rPr>
          <w:sz w:val="28"/>
          <w:szCs w:val="28"/>
        </w:rPr>
        <w:t xml:space="preserve">. Адрес </w:t>
      </w:r>
      <w:r w:rsidR="00BD768B" w:rsidRPr="00A43F61">
        <w:rPr>
          <w:sz w:val="28"/>
          <w:szCs w:val="28"/>
        </w:rPr>
        <w:t xml:space="preserve">электронной почты - </w:t>
      </w:r>
      <w:hyperlink r:id="rId9" w:history="1">
        <w:r w:rsidR="00DE4BCD" w:rsidRPr="00A43F61">
          <w:rPr>
            <w:rStyle w:val="a6"/>
            <w:sz w:val="28"/>
            <w:szCs w:val="28"/>
          </w:rPr>
          <w:t>info@karachaevsk.info</w:t>
        </w:r>
      </w:hyperlink>
      <w:r w:rsidR="00DE4BCD" w:rsidRPr="00A43F61">
        <w:rPr>
          <w:sz w:val="28"/>
          <w:szCs w:val="28"/>
        </w:rPr>
        <w:t xml:space="preserve">, </w:t>
      </w:r>
      <w:r w:rsidR="00DE4BCD" w:rsidRPr="00A43F61">
        <w:rPr>
          <w:color w:val="0000FF"/>
          <w:sz w:val="28"/>
          <w:szCs w:val="28"/>
          <w:u w:val="single"/>
          <w:lang w:val="en-US"/>
        </w:rPr>
        <w:t>econ</w:t>
      </w:r>
      <w:r w:rsidR="00DE4BCD" w:rsidRPr="00A43F61">
        <w:rPr>
          <w:color w:val="0000FF"/>
          <w:sz w:val="28"/>
          <w:szCs w:val="28"/>
          <w:u w:val="single"/>
        </w:rPr>
        <w:t>-2010@</w:t>
      </w:r>
      <w:r w:rsidR="00DE4BCD" w:rsidRPr="00A43F61">
        <w:rPr>
          <w:color w:val="0000FF"/>
          <w:sz w:val="28"/>
          <w:szCs w:val="28"/>
          <w:u w:val="single"/>
          <w:lang w:val="en-US"/>
        </w:rPr>
        <w:t>mail</w:t>
      </w:r>
      <w:r w:rsidR="00DE4BCD" w:rsidRPr="00A43F61">
        <w:rPr>
          <w:color w:val="0000FF"/>
          <w:sz w:val="28"/>
          <w:szCs w:val="28"/>
          <w:u w:val="single"/>
        </w:rPr>
        <w:t>.</w:t>
      </w:r>
      <w:r w:rsidR="00DE4BCD" w:rsidRPr="00A43F61">
        <w:rPr>
          <w:color w:val="0000FF"/>
          <w:sz w:val="28"/>
          <w:szCs w:val="28"/>
          <w:u w:val="single"/>
          <w:lang w:val="en-US"/>
        </w:rPr>
        <w:t>ru</w:t>
      </w:r>
    </w:p>
    <w:p w:rsidR="008022DD" w:rsidRPr="00DE4BCD" w:rsidRDefault="007C7AAF" w:rsidP="007C7AAF">
      <w:pPr>
        <w:pStyle w:val="a4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C7AAF">
        <w:rPr>
          <w:b/>
          <w:sz w:val="28"/>
          <w:szCs w:val="28"/>
        </w:rPr>
        <w:t>1.3.4.</w:t>
      </w:r>
      <w:r>
        <w:rPr>
          <w:sz w:val="28"/>
          <w:szCs w:val="28"/>
        </w:rPr>
        <w:t xml:space="preserve"> </w:t>
      </w:r>
      <w:r w:rsidR="008022DD" w:rsidRPr="00DE4BCD">
        <w:rPr>
          <w:sz w:val="28"/>
          <w:szCs w:val="28"/>
        </w:rPr>
        <w:t xml:space="preserve">Для получения </w:t>
      </w:r>
      <w:r w:rsidR="00AE2F11" w:rsidRPr="00DE4BCD">
        <w:rPr>
          <w:sz w:val="28"/>
          <w:szCs w:val="28"/>
        </w:rPr>
        <w:t xml:space="preserve">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8022DD" w:rsidRPr="00DE4BCD">
        <w:rPr>
          <w:sz w:val="28"/>
          <w:szCs w:val="28"/>
        </w:rPr>
        <w:t xml:space="preserve">заявитель может обратиться с устным или письменным запросом в </w:t>
      </w:r>
      <w:r w:rsidR="00EE7FFA" w:rsidRPr="0082462D">
        <w:rPr>
          <w:color w:val="000000"/>
          <w:sz w:val="28"/>
          <w:szCs w:val="28"/>
        </w:rPr>
        <w:t>Управлени</w:t>
      </w:r>
      <w:r w:rsidR="00EE7FFA">
        <w:rPr>
          <w:color w:val="000000"/>
          <w:sz w:val="28"/>
          <w:szCs w:val="28"/>
        </w:rPr>
        <w:t>е экономического развития, строительства и жилищно-коммунального хозяйства Администрации Карачаевского городского округа</w:t>
      </w:r>
      <w:r w:rsidR="007A7B1D" w:rsidRPr="00DE4BCD">
        <w:rPr>
          <w:sz w:val="28"/>
          <w:szCs w:val="28"/>
        </w:rPr>
        <w:t>.</w:t>
      </w:r>
    </w:p>
    <w:p w:rsidR="007C7AAF" w:rsidRDefault="007A7B1D" w:rsidP="007C7AAF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 w:rsidRPr="002C18FC">
        <w:rPr>
          <w:sz w:val="28"/>
          <w:szCs w:val="28"/>
        </w:rPr>
        <w:t xml:space="preserve">С устным запросом заявитель может обратиться в </w:t>
      </w:r>
      <w:r w:rsidR="004664D9" w:rsidRPr="0082462D">
        <w:rPr>
          <w:color w:val="000000"/>
          <w:sz w:val="28"/>
          <w:szCs w:val="28"/>
        </w:rPr>
        <w:t>Управлени</w:t>
      </w:r>
      <w:r w:rsidR="004E4A4F">
        <w:rPr>
          <w:color w:val="000000"/>
          <w:sz w:val="28"/>
          <w:szCs w:val="28"/>
        </w:rPr>
        <w:t>е</w:t>
      </w:r>
      <w:r w:rsidR="00EE7FFA">
        <w:rPr>
          <w:color w:val="000000"/>
          <w:sz w:val="28"/>
          <w:szCs w:val="28"/>
        </w:rPr>
        <w:t xml:space="preserve"> </w:t>
      </w:r>
      <w:r w:rsidR="004664D9">
        <w:rPr>
          <w:color w:val="000000"/>
          <w:sz w:val="28"/>
          <w:szCs w:val="28"/>
        </w:rPr>
        <w:t>экономического развития, строительства и жилищно-коммунального хозяйства Администрации Карачаевского городского округа</w:t>
      </w:r>
      <w:r w:rsidR="00EE7FFA">
        <w:rPr>
          <w:color w:val="000000"/>
          <w:sz w:val="28"/>
          <w:szCs w:val="28"/>
        </w:rPr>
        <w:t xml:space="preserve"> </w:t>
      </w:r>
      <w:r w:rsidRPr="00757C71">
        <w:rPr>
          <w:color w:val="000000"/>
          <w:sz w:val="28"/>
          <w:szCs w:val="28"/>
        </w:rPr>
        <w:t>по телефону</w:t>
      </w:r>
      <w:r w:rsidR="004664D9">
        <w:rPr>
          <w:color w:val="000000"/>
          <w:sz w:val="28"/>
          <w:szCs w:val="28"/>
        </w:rPr>
        <w:t>8(87879)2-24-24</w:t>
      </w:r>
      <w:r w:rsidRPr="00757C71">
        <w:rPr>
          <w:color w:val="000000"/>
          <w:sz w:val="28"/>
          <w:szCs w:val="28"/>
        </w:rPr>
        <w:t xml:space="preserve"> для справок</w:t>
      </w:r>
      <w:r w:rsidRPr="002C18FC">
        <w:rPr>
          <w:sz w:val="28"/>
          <w:szCs w:val="28"/>
        </w:rPr>
        <w:t xml:space="preserve">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BA1C45" w:rsidRDefault="007C7AAF" w:rsidP="007C7AAF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 w:rsidRPr="007C7AAF">
        <w:rPr>
          <w:b/>
          <w:sz w:val="28"/>
          <w:szCs w:val="28"/>
        </w:rPr>
        <w:t>1.3.5.</w:t>
      </w:r>
      <w:r>
        <w:rPr>
          <w:sz w:val="28"/>
          <w:szCs w:val="28"/>
        </w:rPr>
        <w:t xml:space="preserve"> </w:t>
      </w:r>
      <w:r w:rsidR="000808AF" w:rsidRPr="0082462D">
        <w:rPr>
          <w:color w:val="000000"/>
          <w:sz w:val="28"/>
          <w:szCs w:val="28"/>
        </w:rPr>
        <w:t>Управлени</w:t>
      </w:r>
      <w:r w:rsidR="004E4A4F">
        <w:rPr>
          <w:color w:val="000000"/>
          <w:sz w:val="28"/>
          <w:szCs w:val="28"/>
        </w:rPr>
        <w:t>е</w:t>
      </w:r>
      <w:r w:rsidR="00B756EA">
        <w:rPr>
          <w:color w:val="000000"/>
          <w:sz w:val="28"/>
          <w:szCs w:val="28"/>
        </w:rPr>
        <w:t xml:space="preserve"> </w:t>
      </w:r>
      <w:r w:rsidR="000808AF">
        <w:rPr>
          <w:color w:val="000000"/>
          <w:sz w:val="28"/>
          <w:szCs w:val="28"/>
        </w:rPr>
        <w:t>экономического развития, строительства и жилищно-коммунального хозяйства Администрации Карачаевского городского округа</w:t>
      </w:r>
      <w:r w:rsidR="00B756EA">
        <w:rPr>
          <w:color w:val="000000"/>
          <w:sz w:val="28"/>
          <w:szCs w:val="28"/>
        </w:rPr>
        <w:t xml:space="preserve"> </w:t>
      </w:r>
      <w:r w:rsidR="00FA08E3">
        <w:rPr>
          <w:sz w:val="28"/>
          <w:szCs w:val="28"/>
        </w:rPr>
        <w:t xml:space="preserve">не позднее 3 дней со дня принятия настоящего </w:t>
      </w:r>
      <w:r w:rsidR="00B756EA">
        <w:rPr>
          <w:sz w:val="28"/>
          <w:szCs w:val="28"/>
        </w:rPr>
        <w:t>А</w:t>
      </w:r>
      <w:r w:rsidR="00FA08E3">
        <w:rPr>
          <w:sz w:val="28"/>
          <w:szCs w:val="28"/>
        </w:rPr>
        <w:t xml:space="preserve">дминистративного регламента либо внесения в него изменений </w:t>
      </w:r>
      <w:r w:rsidR="00BA1C45" w:rsidRPr="00FA08E3">
        <w:rPr>
          <w:sz w:val="28"/>
          <w:szCs w:val="28"/>
        </w:rPr>
        <w:t>размеща</w:t>
      </w:r>
      <w:r w:rsidR="00BA1C45">
        <w:rPr>
          <w:sz w:val="28"/>
          <w:szCs w:val="28"/>
        </w:rPr>
        <w:t>е</w:t>
      </w:r>
      <w:r w:rsidR="00BA1C45" w:rsidRPr="00FA08E3">
        <w:rPr>
          <w:sz w:val="28"/>
          <w:szCs w:val="28"/>
        </w:rPr>
        <w:t xml:space="preserve">т </w:t>
      </w:r>
      <w:r w:rsidR="00BA1C45">
        <w:rPr>
          <w:sz w:val="28"/>
          <w:szCs w:val="28"/>
        </w:rPr>
        <w:t xml:space="preserve">текст настоящего </w:t>
      </w:r>
      <w:r w:rsidR="00B756EA">
        <w:rPr>
          <w:sz w:val="28"/>
          <w:szCs w:val="28"/>
        </w:rPr>
        <w:t>А</w:t>
      </w:r>
      <w:r w:rsidR="00BA1C45">
        <w:rPr>
          <w:sz w:val="28"/>
          <w:szCs w:val="28"/>
        </w:rPr>
        <w:t>дминистративного регламента</w:t>
      </w:r>
      <w:r w:rsidR="00B756EA">
        <w:rPr>
          <w:sz w:val="28"/>
          <w:szCs w:val="28"/>
        </w:rPr>
        <w:t xml:space="preserve"> </w:t>
      </w:r>
      <w:r w:rsidR="00FA08E3" w:rsidRPr="00FA08E3">
        <w:rPr>
          <w:sz w:val="28"/>
          <w:szCs w:val="28"/>
        </w:rPr>
        <w:t xml:space="preserve">в </w:t>
      </w:r>
      <w:r w:rsidR="00BA1C45">
        <w:rPr>
          <w:sz w:val="28"/>
          <w:szCs w:val="28"/>
        </w:rPr>
        <w:t>печатном виде в местах предоставления муниципальной услуги в доступном для заявителей месте.</w:t>
      </w:r>
    </w:p>
    <w:p w:rsidR="00AE2F11" w:rsidRDefault="00BA1C45" w:rsidP="00E57E37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Настоящий </w:t>
      </w:r>
      <w:r w:rsidR="004E4A4F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регламент подлежит размещению на официальном сайте </w:t>
      </w:r>
      <w:r w:rsidR="00B756E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808AF">
        <w:rPr>
          <w:sz w:val="28"/>
          <w:szCs w:val="28"/>
        </w:rPr>
        <w:t>Карачаевского городского округа</w:t>
      </w:r>
      <w:r>
        <w:rPr>
          <w:sz w:val="28"/>
          <w:szCs w:val="28"/>
        </w:rPr>
        <w:t xml:space="preserve"> в порядке</w:t>
      </w:r>
      <w:r w:rsidR="00FA08E3" w:rsidRPr="00FA08E3">
        <w:rPr>
          <w:sz w:val="28"/>
          <w:szCs w:val="28"/>
        </w:rPr>
        <w:t xml:space="preserve">, </w:t>
      </w:r>
      <w:r>
        <w:rPr>
          <w:sz w:val="28"/>
          <w:szCs w:val="28"/>
        </w:rPr>
        <w:t>предусмотренном правилами подготовки, оформления, издания и опу</w:t>
      </w:r>
      <w:r w:rsidR="004E4A4F">
        <w:rPr>
          <w:sz w:val="28"/>
          <w:szCs w:val="28"/>
        </w:rPr>
        <w:t>бликования правовых актов А</w:t>
      </w:r>
      <w:r w:rsidR="00AE2F11">
        <w:rPr>
          <w:sz w:val="28"/>
          <w:szCs w:val="28"/>
        </w:rPr>
        <w:t xml:space="preserve">дминистрации </w:t>
      </w:r>
      <w:r w:rsidR="000808AF">
        <w:rPr>
          <w:sz w:val="28"/>
          <w:szCs w:val="28"/>
        </w:rPr>
        <w:t>Карачаевского городского округа</w:t>
      </w:r>
      <w:r w:rsidR="00AE2F11">
        <w:rPr>
          <w:sz w:val="28"/>
          <w:szCs w:val="28"/>
        </w:rPr>
        <w:t>.</w:t>
      </w:r>
    </w:p>
    <w:p w:rsidR="00172EC2" w:rsidRPr="00DB3BF4" w:rsidRDefault="00172EC2" w:rsidP="00E57E37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</w:p>
    <w:p w:rsidR="0036413F" w:rsidRDefault="0036413F" w:rsidP="00E57E37">
      <w:pPr>
        <w:tabs>
          <w:tab w:val="left" w:pos="1260"/>
        </w:tabs>
        <w:ind w:right="-1" w:firstLine="720"/>
        <w:jc w:val="center"/>
        <w:rPr>
          <w:b/>
          <w:color w:val="000000"/>
          <w:sz w:val="28"/>
          <w:szCs w:val="28"/>
        </w:rPr>
      </w:pPr>
    </w:p>
    <w:p w:rsidR="00CC4B8A" w:rsidRDefault="003D2F72" w:rsidP="00E57E37">
      <w:pPr>
        <w:tabs>
          <w:tab w:val="left" w:pos="1260"/>
        </w:tabs>
        <w:ind w:right="-1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</w:t>
      </w:r>
      <w:r w:rsidR="00BE6DA6" w:rsidRPr="00B756EA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3D2F72" w:rsidRPr="00B756EA" w:rsidRDefault="003D2F72" w:rsidP="00E57E37">
      <w:pPr>
        <w:tabs>
          <w:tab w:val="left" w:pos="1260"/>
        </w:tabs>
        <w:ind w:right="-1" w:firstLine="720"/>
        <w:jc w:val="center"/>
        <w:rPr>
          <w:b/>
          <w:sz w:val="28"/>
          <w:szCs w:val="28"/>
        </w:rPr>
      </w:pPr>
    </w:p>
    <w:p w:rsidR="003D2F72" w:rsidRDefault="003D2F72" w:rsidP="003D2F72">
      <w:pPr>
        <w:numPr>
          <w:ilvl w:val="1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 :</w:t>
      </w:r>
    </w:p>
    <w:p w:rsidR="000A2EC9" w:rsidRDefault="00D861E4" w:rsidP="00D861E4">
      <w:pPr>
        <w:ind w:left="36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2.1.1. </w:t>
      </w:r>
      <w:r w:rsidR="00A4152A" w:rsidRPr="003D2F72">
        <w:rPr>
          <w:color w:val="000000"/>
          <w:sz w:val="28"/>
          <w:szCs w:val="28"/>
        </w:rPr>
        <w:t>Наименование муниципальной услуги: «</w:t>
      </w:r>
      <w:r w:rsidR="00271EF1" w:rsidRPr="003D2F72">
        <w:rPr>
          <w:sz w:val="28"/>
          <w:szCs w:val="28"/>
        </w:rPr>
        <w:t>Предоставление</w:t>
      </w:r>
      <w:r w:rsidR="00842585" w:rsidRPr="003D2F72">
        <w:rPr>
          <w:sz w:val="28"/>
          <w:szCs w:val="28"/>
        </w:rPr>
        <w:t xml:space="preserve"> </w:t>
      </w:r>
      <w:r w:rsidR="00271EF1" w:rsidRPr="003D2F72">
        <w:rPr>
          <w:sz w:val="28"/>
          <w:szCs w:val="28"/>
        </w:rPr>
        <w:t>жилых помещений муниципального специализированного жилищного фонда (служебных, в общежитиях, маневренного фонда)</w:t>
      </w:r>
      <w:r w:rsidR="00A4152A" w:rsidRPr="003D2F72">
        <w:rPr>
          <w:color w:val="000000"/>
          <w:sz w:val="28"/>
          <w:szCs w:val="28"/>
        </w:rPr>
        <w:t>»</w:t>
      </w:r>
      <w:r w:rsidR="00594A5B" w:rsidRPr="003D2F72">
        <w:rPr>
          <w:b/>
          <w:sz w:val="28"/>
          <w:szCs w:val="28"/>
        </w:rPr>
        <w:t>.</w:t>
      </w:r>
    </w:p>
    <w:p w:rsidR="00D861E4" w:rsidRPr="000A2EC9" w:rsidRDefault="00D861E4" w:rsidP="00D861E4">
      <w:pPr>
        <w:ind w:left="360"/>
        <w:jc w:val="both"/>
        <w:rPr>
          <w:b/>
          <w:sz w:val="28"/>
          <w:szCs w:val="28"/>
        </w:rPr>
      </w:pPr>
    </w:p>
    <w:p w:rsidR="000A2EC9" w:rsidRDefault="000A2EC9" w:rsidP="000A2E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2.2. Наименование органа (организации), предоставляющего муниципальную услугу</w:t>
      </w:r>
    </w:p>
    <w:p w:rsidR="000A2EC9" w:rsidRPr="000A2EC9" w:rsidRDefault="000A2EC9" w:rsidP="00D861E4">
      <w:pPr>
        <w:pStyle w:val="msonormalcxspmiddle"/>
        <w:spacing w:before="0" w:beforeAutospacing="0"/>
        <w:jc w:val="both"/>
        <w:rPr>
          <w:b/>
          <w:sz w:val="28"/>
          <w:szCs w:val="28"/>
        </w:rPr>
      </w:pPr>
      <w:r w:rsidRPr="000A2EC9">
        <w:rPr>
          <w:sz w:val="28"/>
          <w:szCs w:val="28"/>
        </w:rPr>
        <w:t xml:space="preserve">        2.2.1. Муниципальная услуга предоставляется Администрацией Карачаевского городского округа, а именно ее структурным подразделением – Управлением экономического развития, строительства и жилищно-коммунального хозяйства Администрации Карачаевского городского округа (далее – Управление).</w:t>
      </w:r>
    </w:p>
    <w:p w:rsidR="00802EEA" w:rsidRDefault="00D861E4" w:rsidP="00D861E4">
      <w:pPr>
        <w:pStyle w:val="a4"/>
        <w:tabs>
          <w:tab w:val="left" w:pos="108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802EEA" w:rsidRPr="00802EEA">
        <w:rPr>
          <w:b/>
          <w:sz w:val="28"/>
          <w:szCs w:val="28"/>
        </w:rPr>
        <w:t xml:space="preserve"> </w:t>
      </w:r>
      <w:r w:rsidR="00802EEA">
        <w:rPr>
          <w:b/>
          <w:sz w:val="28"/>
          <w:szCs w:val="28"/>
        </w:rPr>
        <w:t>Описание результата предоставления муниципальной услуги:</w:t>
      </w:r>
    </w:p>
    <w:p w:rsidR="00802EEA" w:rsidRDefault="00CC4B8A" w:rsidP="00802EEA">
      <w:pPr>
        <w:pStyle w:val="a4"/>
        <w:tabs>
          <w:tab w:val="left" w:pos="1080"/>
        </w:tabs>
        <w:ind w:left="142" w:right="-1"/>
        <w:jc w:val="both"/>
        <w:rPr>
          <w:color w:val="000000"/>
          <w:sz w:val="28"/>
          <w:szCs w:val="28"/>
        </w:rPr>
      </w:pPr>
      <w:r w:rsidRPr="00802EEA">
        <w:rPr>
          <w:sz w:val="28"/>
          <w:szCs w:val="28"/>
        </w:rPr>
        <w:t>Результат предоставления муниципальной услуги</w:t>
      </w:r>
      <w:r w:rsidR="00802EEA">
        <w:rPr>
          <w:sz w:val="28"/>
          <w:szCs w:val="28"/>
        </w:rPr>
        <w:t xml:space="preserve"> является</w:t>
      </w:r>
      <w:r w:rsidR="00802EEA">
        <w:rPr>
          <w:b/>
          <w:sz w:val="28"/>
          <w:szCs w:val="28"/>
        </w:rPr>
        <w:t xml:space="preserve"> </w:t>
      </w:r>
      <w:r w:rsidR="00D5451F" w:rsidRPr="00143327">
        <w:rPr>
          <w:color w:val="000000"/>
          <w:sz w:val="28"/>
          <w:szCs w:val="28"/>
        </w:rPr>
        <w:t xml:space="preserve">договор </w:t>
      </w:r>
      <w:r w:rsidR="00594A5B">
        <w:rPr>
          <w:color w:val="000000"/>
          <w:sz w:val="28"/>
          <w:szCs w:val="28"/>
        </w:rPr>
        <w:t>найма специализированного жилого помещения (</w:t>
      </w:r>
      <w:r w:rsidR="00594A5B">
        <w:rPr>
          <w:sz w:val="28"/>
          <w:szCs w:val="28"/>
        </w:rPr>
        <w:t>служебн</w:t>
      </w:r>
      <w:r w:rsidR="00C045A8">
        <w:rPr>
          <w:sz w:val="28"/>
          <w:szCs w:val="28"/>
        </w:rPr>
        <w:t>ого</w:t>
      </w:r>
      <w:r w:rsidR="00594A5B">
        <w:rPr>
          <w:sz w:val="28"/>
          <w:szCs w:val="28"/>
        </w:rPr>
        <w:t>, в общежити</w:t>
      </w:r>
      <w:r w:rsidR="00C045A8">
        <w:rPr>
          <w:sz w:val="28"/>
          <w:szCs w:val="28"/>
        </w:rPr>
        <w:t>и</w:t>
      </w:r>
      <w:r w:rsidR="00594A5B">
        <w:rPr>
          <w:sz w:val="28"/>
          <w:szCs w:val="28"/>
        </w:rPr>
        <w:t>, маневренного фонда</w:t>
      </w:r>
      <w:r w:rsidR="00594A5B">
        <w:rPr>
          <w:color w:val="000000"/>
          <w:sz w:val="28"/>
          <w:szCs w:val="28"/>
        </w:rPr>
        <w:t>).</w:t>
      </w:r>
    </w:p>
    <w:p w:rsidR="00802EEA" w:rsidRDefault="00802EEA" w:rsidP="00802EEA">
      <w:pPr>
        <w:pStyle w:val="a4"/>
        <w:tabs>
          <w:tab w:val="left" w:pos="1080"/>
        </w:tabs>
        <w:ind w:left="142" w:right="-1"/>
        <w:jc w:val="both"/>
        <w:rPr>
          <w:i/>
          <w:color w:val="000000"/>
          <w:sz w:val="28"/>
          <w:szCs w:val="28"/>
        </w:rPr>
      </w:pPr>
    </w:p>
    <w:p w:rsidR="00802EEA" w:rsidRDefault="00802EEA" w:rsidP="00802EEA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297308" w:rsidRDefault="00802EEA" w:rsidP="00297308">
      <w:pPr>
        <w:pStyle w:val="a4"/>
        <w:tabs>
          <w:tab w:val="left" w:pos="1080"/>
        </w:tabs>
        <w:ind w:left="142" w:right="-1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="00297308" w:rsidRPr="00297308">
        <w:rPr>
          <w:color w:val="000000"/>
          <w:sz w:val="28"/>
          <w:szCs w:val="28"/>
        </w:rPr>
        <w:t>2.4.1.</w:t>
      </w:r>
      <w:r w:rsidR="00CC6E34" w:rsidRPr="00564C95">
        <w:rPr>
          <w:sz w:val="28"/>
          <w:szCs w:val="28"/>
        </w:rPr>
        <w:t xml:space="preserve">Услуга </w:t>
      </w:r>
      <w:r w:rsidR="00FD28CA">
        <w:rPr>
          <w:sz w:val="28"/>
          <w:szCs w:val="28"/>
        </w:rPr>
        <w:t>предоставляется</w:t>
      </w:r>
      <w:r w:rsidR="00E878CF">
        <w:rPr>
          <w:sz w:val="28"/>
          <w:szCs w:val="28"/>
        </w:rPr>
        <w:t xml:space="preserve"> </w:t>
      </w:r>
      <w:r w:rsidR="00633C9A" w:rsidRPr="008240E6">
        <w:rPr>
          <w:color w:val="000000"/>
          <w:sz w:val="28"/>
          <w:szCs w:val="28"/>
        </w:rPr>
        <w:t>в</w:t>
      </w:r>
      <w:r w:rsidR="00297308">
        <w:rPr>
          <w:color w:val="000000"/>
          <w:sz w:val="28"/>
          <w:szCs w:val="28"/>
        </w:rPr>
        <w:t xml:space="preserve"> течение 30</w:t>
      </w:r>
      <w:r w:rsidR="00B9156F">
        <w:rPr>
          <w:color w:val="000000"/>
          <w:sz w:val="28"/>
          <w:szCs w:val="28"/>
        </w:rPr>
        <w:t xml:space="preserve"> дней с момента поступления запроса заявителя</w:t>
      </w:r>
      <w:r w:rsidR="00633C9A" w:rsidRPr="00564C95">
        <w:rPr>
          <w:sz w:val="28"/>
          <w:szCs w:val="28"/>
        </w:rPr>
        <w:t xml:space="preserve"> (получен</w:t>
      </w:r>
      <w:r w:rsidR="00FD28CA">
        <w:rPr>
          <w:sz w:val="28"/>
          <w:szCs w:val="28"/>
        </w:rPr>
        <w:t>ия А</w:t>
      </w:r>
      <w:r w:rsidR="00633C9A" w:rsidRPr="00564C95">
        <w:rPr>
          <w:sz w:val="28"/>
          <w:szCs w:val="28"/>
        </w:rPr>
        <w:t xml:space="preserve">дминистрацией </w:t>
      </w:r>
      <w:r w:rsidR="00FD28CA">
        <w:rPr>
          <w:sz w:val="28"/>
          <w:szCs w:val="28"/>
        </w:rPr>
        <w:t>Карачаевского городского округа документов, согласно перечню, указанному</w:t>
      </w:r>
      <w:r w:rsidR="00633C9A" w:rsidRPr="00564C95">
        <w:rPr>
          <w:sz w:val="28"/>
          <w:szCs w:val="28"/>
        </w:rPr>
        <w:t xml:space="preserve"> в пункт</w:t>
      </w:r>
      <w:r w:rsidR="00FA31E3">
        <w:rPr>
          <w:sz w:val="28"/>
          <w:szCs w:val="28"/>
        </w:rPr>
        <w:t>е</w:t>
      </w:r>
      <w:r w:rsidR="00564C95">
        <w:rPr>
          <w:sz w:val="28"/>
          <w:szCs w:val="28"/>
        </w:rPr>
        <w:t xml:space="preserve"> 10 </w:t>
      </w:r>
      <w:r w:rsidR="00633C9A" w:rsidRPr="00564C95">
        <w:rPr>
          <w:sz w:val="28"/>
          <w:szCs w:val="28"/>
        </w:rPr>
        <w:t xml:space="preserve">настоящего </w:t>
      </w:r>
      <w:r w:rsidR="000B6930">
        <w:rPr>
          <w:sz w:val="28"/>
          <w:szCs w:val="28"/>
        </w:rPr>
        <w:t>А</w:t>
      </w:r>
      <w:r w:rsidR="00633C9A" w:rsidRPr="00564C95">
        <w:rPr>
          <w:sz w:val="28"/>
          <w:szCs w:val="28"/>
        </w:rPr>
        <w:t>дминистративного регламента).</w:t>
      </w:r>
    </w:p>
    <w:p w:rsidR="00297308" w:rsidRDefault="00297308" w:rsidP="00297308">
      <w:pPr>
        <w:pStyle w:val="a4"/>
        <w:tabs>
          <w:tab w:val="left" w:pos="1080"/>
        </w:tabs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2.4.2. </w:t>
      </w:r>
      <w:r w:rsidR="00CC6E34" w:rsidRPr="00564C95">
        <w:rPr>
          <w:sz w:val="28"/>
          <w:szCs w:val="28"/>
        </w:rPr>
        <w:t>Срок приостановления предоставления муниципальной услуги</w:t>
      </w:r>
      <w:r w:rsidR="002C0B94">
        <w:rPr>
          <w:sz w:val="28"/>
          <w:szCs w:val="28"/>
        </w:rPr>
        <w:t xml:space="preserve"> устанавливается по заявлениям граждан (заявител</w:t>
      </w:r>
      <w:r w:rsidR="000F18C7">
        <w:rPr>
          <w:sz w:val="28"/>
          <w:szCs w:val="28"/>
        </w:rPr>
        <w:t>ей</w:t>
      </w:r>
      <w:r w:rsidR="002C0B94">
        <w:rPr>
          <w:sz w:val="28"/>
          <w:szCs w:val="28"/>
        </w:rPr>
        <w:t>)</w:t>
      </w:r>
      <w:r w:rsidR="00CC6E34" w:rsidRPr="00564C95">
        <w:rPr>
          <w:sz w:val="28"/>
          <w:szCs w:val="28"/>
        </w:rPr>
        <w:t xml:space="preserve"> в случае, </w:t>
      </w:r>
      <w:r w:rsidR="002C0B94" w:rsidRPr="002C0B94">
        <w:rPr>
          <w:color w:val="000000"/>
          <w:sz w:val="28"/>
          <w:szCs w:val="28"/>
        </w:rPr>
        <w:t>е</w:t>
      </w:r>
      <w:r w:rsidR="00334DA4" w:rsidRPr="002C0B94">
        <w:rPr>
          <w:color w:val="000000"/>
          <w:sz w:val="28"/>
          <w:szCs w:val="28"/>
        </w:rPr>
        <w:t>сли по каким-либо причинам граждане не могут явиться в установленн</w:t>
      </w:r>
      <w:r w:rsidR="002C0B94">
        <w:rPr>
          <w:color w:val="000000"/>
          <w:sz w:val="28"/>
          <w:szCs w:val="28"/>
        </w:rPr>
        <w:t>ый срок для заключения договора</w:t>
      </w:r>
      <w:r w:rsidR="00334DA4" w:rsidRPr="002C0B94">
        <w:rPr>
          <w:color w:val="000000"/>
          <w:sz w:val="28"/>
          <w:szCs w:val="28"/>
        </w:rPr>
        <w:t>.</w:t>
      </w:r>
    </w:p>
    <w:p w:rsidR="00564C95" w:rsidRDefault="00297308" w:rsidP="00297308">
      <w:pPr>
        <w:pStyle w:val="a4"/>
        <w:tabs>
          <w:tab w:val="left" w:pos="1080"/>
        </w:tabs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2.4.3. </w:t>
      </w:r>
      <w:r w:rsidR="00CC6E34" w:rsidRPr="00383A00">
        <w:rPr>
          <w:sz w:val="28"/>
          <w:szCs w:val="28"/>
        </w:rPr>
        <w:t xml:space="preserve">Срок </w:t>
      </w:r>
      <w:r w:rsidR="00CC4B8A" w:rsidRPr="00383A00">
        <w:rPr>
          <w:sz w:val="28"/>
          <w:szCs w:val="28"/>
        </w:rPr>
        <w:t>выдачи (направления) документов, являющихся результатом пред</w:t>
      </w:r>
      <w:r w:rsidR="00CC6E34" w:rsidRPr="00383A00">
        <w:rPr>
          <w:sz w:val="28"/>
          <w:szCs w:val="28"/>
        </w:rPr>
        <w:t>оставления муниципальной услуги</w:t>
      </w:r>
      <w:r w:rsidR="001843E8" w:rsidRPr="00383A00">
        <w:rPr>
          <w:sz w:val="28"/>
          <w:szCs w:val="28"/>
        </w:rPr>
        <w:t xml:space="preserve"> не позднее двух месяцев со дня подачи заявления</w:t>
      </w:r>
      <w:r w:rsidR="000E38BD" w:rsidRPr="00383A00">
        <w:rPr>
          <w:sz w:val="28"/>
          <w:szCs w:val="28"/>
        </w:rPr>
        <w:t>.</w:t>
      </w:r>
      <w:bookmarkStart w:id="0" w:name="sub_2145"/>
    </w:p>
    <w:p w:rsidR="00297308" w:rsidRPr="00297308" w:rsidRDefault="00297308" w:rsidP="00297308">
      <w:pPr>
        <w:pStyle w:val="a4"/>
        <w:tabs>
          <w:tab w:val="left" w:pos="1080"/>
        </w:tabs>
        <w:ind w:left="142" w:right="-1"/>
        <w:jc w:val="both"/>
        <w:rPr>
          <w:sz w:val="28"/>
          <w:szCs w:val="28"/>
        </w:rPr>
      </w:pPr>
    </w:p>
    <w:bookmarkEnd w:id="0"/>
    <w:p w:rsidR="00147A53" w:rsidRPr="00297308" w:rsidRDefault="00147A53" w:rsidP="00401A05">
      <w:pPr>
        <w:pStyle w:val="a4"/>
        <w:numPr>
          <w:ilvl w:val="0"/>
          <w:numId w:val="12"/>
        </w:numPr>
        <w:ind w:right="-1"/>
        <w:jc w:val="both"/>
        <w:rPr>
          <w:b/>
          <w:i/>
          <w:color w:val="FF0000"/>
          <w:sz w:val="28"/>
          <w:szCs w:val="28"/>
          <w:u w:val="single"/>
        </w:rPr>
      </w:pPr>
      <w:r w:rsidRPr="00297308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Конституция Российской Федерации от 12.12.1993 (Российская газета, N 7, 21.01.2009);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Часть 1 Гражданского кодекса Российской Федерации от 30.11.1994 N 51-ФЗ ("Собрание законодательства Российской Федерации", 05.12.1994, N 32, статья 3301);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lastRenderedPageBreak/>
        <w:t xml:space="preserve">- </w:t>
      </w:r>
      <w:r w:rsidR="00D90C2C" w:rsidRPr="00297308">
        <w:rPr>
          <w:sz w:val="28"/>
          <w:szCs w:val="28"/>
        </w:rPr>
        <w:t xml:space="preserve">Часть 2 Гражданского кодекса Российской Федерации от 26.01.1996 N 14-ФЗ </w:t>
      </w:r>
      <w:r w:rsidRPr="00297308">
        <w:rPr>
          <w:sz w:val="28"/>
          <w:szCs w:val="28"/>
        </w:rPr>
        <w:t>(</w:t>
      </w:r>
      <w:r w:rsidR="00D90C2C" w:rsidRPr="00297308">
        <w:rPr>
          <w:sz w:val="28"/>
          <w:szCs w:val="28"/>
        </w:rPr>
        <w:t>"Собрание законодательства Российской Федерации", 29.01.1996, N 5, статья 410);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>- Ч</w:t>
      </w:r>
      <w:r w:rsidR="00D90C2C" w:rsidRPr="00297308">
        <w:rPr>
          <w:sz w:val="28"/>
          <w:szCs w:val="28"/>
        </w:rPr>
        <w:t>асть 3 Гражданского кодекса Российской Федерации от 26.11.2001 N 146 - ФЗ ("Парламентская газета", N 224, 28.11.2001);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Федеральны</w:t>
      </w:r>
      <w:r w:rsidRPr="00297308">
        <w:rPr>
          <w:sz w:val="28"/>
          <w:szCs w:val="28"/>
        </w:rPr>
        <w:t>й закон</w:t>
      </w:r>
      <w:r w:rsidR="00D90C2C" w:rsidRPr="00297308">
        <w:rPr>
          <w:sz w:val="28"/>
          <w:szCs w:val="28"/>
        </w:rPr>
        <w:t xml:space="preserve"> Российской Федерации от 29.12.2004 N 189-ФЗ "О введении в действие Жилищного кодекса Российской Федерации" ("Собрание законодательства Российской Федерации", 03.01.2005, N 1 (часть 1), статья 15);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Жилищны</w:t>
      </w:r>
      <w:r w:rsidRPr="00297308">
        <w:rPr>
          <w:sz w:val="28"/>
          <w:szCs w:val="28"/>
        </w:rPr>
        <w:t>й</w:t>
      </w:r>
      <w:r w:rsidR="00D90C2C" w:rsidRPr="00297308">
        <w:rPr>
          <w:sz w:val="28"/>
          <w:szCs w:val="28"/>
        </w:rPr>
        <w:t xml:space="preserve"> кодекс Российской Федерации от 29.12.2004 N 188-ФЗ ("Собрание законодательства Российской Федерации", 2005, N 1 (часть 1), статья 14);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Градостроительны</w:t>
      </w:r>
      <w:r w:rsidRPr="00297308">
        <w:rPr>
          <w:sz w:val="28"/>
          <w:szCs w:val="28"/>
        </w:rPr>
        <w:t>й</w:t>
      </w:r>
      <w:r w:rsidR="00D90C2C" w:rsidRPr="00297308">
        <w:rPr>
          <w:sz w:val="28"/>
          <w:szCs w:val="28"/>
        </w:rPr>
        <w:t xml:space="preserve"> кодекс Российской Федерации от 29.12.2004 N 190-ФЗ ("Российская газета", N 290, 30.12.2004);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Федеральны</w:t>
      </w:r>
      <w:r w:rsidRPr="00297308">
        <w:rPr>
          <w:sz w:val="28"/>
          <w:szCs w:val="28"/>
        </w:rPr>
        <w:t>й</w:t>
      </w:r>
      <w:r w:rsidR="00D90C2C" w:rsidRPr="00297308">
        <w:rPr>
          <w:sz w:val="28"/>
          <w:szCs w:val="28"/>
        </w:rPr>
        <w:t xml:space="preserve"> закон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статья 3822);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Федеральны</w:t>
      </w:r>
      <w:r w:rsidRPr="00297308">
        <w:rPr>
          <w:sz w:val="28"/>
          <w:szCs w:val="28"/>
        </w:rPr>
        <w:t>й</w:t>
      </w:r>
      <w:r w:rsidR="00D90C2C" w:rsidRPr="00297308">
        <w:rPr>
          <w:sz w:val="28"/>
          <w:szCs w:val="28"/>
        </w:rPr>
        <w:t xml:space="preserve"> закон Российской Федерации от 02.05.2006 N 59-ФЗ "О порядке рассмотрения обращений граждан Российской Федерации" ("Российская газета", N 95, 05.05.2006);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>- Закон</w:t>
      </w:r>
      <w:r w:rsidR="00D90C2C" w:rsidRPr="00297308">
        <w:rPr>
          <w:sz w:val="28"/>
          <w:szCs w:val="28"/>
        </w:rPr>
        <w:t xml:space="preserve"> Российской Федерации от 27.04.1993 N 4866-1 "Об обжаловании в суд действий и решений, нарушающих права и свободы граждан" ("Российская газета", N 89, 12.05.1993);</w:t>
      </w:r>
    </w:p>
    <w:p w:rsidR="00D90C2C" w:rsidRPr="00297308" w:rsidRDefault="008F59E6" w:rsidP="00297308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Постановление Правительства Российской Федерации от 26.01.2006 N 42 "Об утверждении правил отнесения жилого помещения к специализированному жилищном</w:t>
      </w:r>
      <w:r w:rsidRPr="00297308">
        <w:rPr>
          <w:sz w:val="28"/>
          <w:szCs w:val="28"/>
        </w:rPr>
        <w:t>у</w:t>
      </w:r>
      <w:r w:rsidR="00D90C2C" w:rsidRPr="00297308">
        <w:rPr>
          <w:sz w:val="28"/>
          <w:szCs w:val="28"/>
        </w:rPr>
        <w:t xml:space="preserve"> фонду и типовых договоров найма специализированных жилых помещений" ("Собрание законодательства Российской Федерации", 06.02.2006, N 6, статья 697);</w:t>
      </w:r>
    </w:p>
    <w:p w:rsidR="002200A0" w:rsidRDefault="008F59E6" w:rsidP="002200A0">
      <w:pPr>
        <w:jc w:val="both"/>
        <w:rPr>
          <w:sz w:val="28"/>
          <w:szCs w:val="28"/>
        </w:rPr>
      </w:pPr>
      <w:r w:rsidRPr="00297308">
        <w:rPr>
          <w:sz w:val="28"/>
          <w:szCs w:val="28"/>
        </w:rPr>
        <w:t xml:space="preserve">- </w:t>
      </w:r>
      <w:r w:rsidR="00D90C2C" w:rsidRPr="00297308">
        <w:rPr>
          <w:sz w:val="28"/>
          <w:szCs w:val="28"/>
        </w:rPr>
        <w:t>Устав</w:t>
      </w:r>
      <w:r w:rsidRPr="00297308">
        <w:rPr>
          <w:sz w:val="28"/>
          <w:szCs w:val="28"/>
        </w:rPr>
        <w:t xml:space="preserve"> Карачаевского городского округа</w:t>
      </w:r>
      <w:r w:rsidR="00D90C2C" w:rsidRPr="00297308">
        <w:rPr>
          <w:sz w:val="28"/>
          <w:szCs w:val="28"/>
        </w:rPr>
        <w:t>.</w:t>
      </w:r>
    </w:p>
    <w:p w:rsidR="002200A0" w:rsidRDefault="002200A0" w:rsidP="002200A0">
      <w:pPr>
        <w:jc w:val="both"/>
        <w:rPr>
          <w:sz w:val="28"/>
          <w:szCs w:val="28"/>
        </w:rPr>
      </w:pPr>
    </w:p>
    <w:p w:rsidR="005C1B9B" w:rsidRPr="002200A0" w:rsidRDefault="002200A0" w:rsidP="002200A0">
      <w:pPr>
        <w:jc w:val="both"/>
        <w:rPr>
          <w:b/>
          <w:sz w:val="28"/>
          <w:szCs w:val="28"/>
        </w:rPr>
      </w:pPr>
      <w:r w:rsidRPr="002200A0">
        <w:rPr>
          <w:b/>
          <w:sz w:val="28"/>
          <w:szCs w:val="28"/>
        </w:rPr>
        <w:t xml:space="preserve">4. </w:t>
      </w:r>
      <w:r w:rsidR="005C1B9B" w:rsidRPr="002200A0">
        <w:rPr>
          <w:b/>
          <w:sz w:val="28"/>
          <w:szCs w:val="28"/>
        </w:rPr>
        <w:t xml:space="preserve">Исчерпывающий </w:t>
      </w:r>
      <w:r w:rsidR="00CC4B8A" w:rsidRPr="002200A0">
        <w:rPr>
          <w:b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="005C1B9B" w:rsidRPr="002200A0">
        <w:rPr>
          <w:b/>
          <w:sz w:val="28"/>
          <w:szCs w:val="28"/>
        </w:rPr>
        <w:t xml:space="preserve"> и порядок их представления:</w:t>
      </w:r>
    </w:p>
    <w:p w:rsidR="008C7E1E" w:rsidRDefault="00CC0F3C" w:rsidP="00F25C72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8192E">
        <w:rPr>
          <w:sz w:val="28"/>
          <w:szCs w:val="28"/>
        </w:rPr>
        <w:t>к</w:t>
      </w:r>
      <w:r w:rsidR="008C7E1E">
        <w:rPr>
          <w:sz w:val="28"/>
          <w:szCs w:val="28"/>
        </w:rPr>
        <w:t xml:space="preserve"> заявлению гражданина о предоставлении жилого помещения в общежитии прилагаются: </w:t>
      </w:r>
    </w:p>
    <w:p w:rsidR="008C7E1E" w:rsidRDefault="008C7E1E" w:rsidP="00F25C72">
      <w:pPr>
        <w:numPr>
          <w:ilvl w:val="0"/>
          <w:numId w:val="35"/>
        </w:numPr>
        <w:tabs>
          <w:tab w:val="clear" w:pos="1429"/>
          <w:tab w:val="num" w:pos="360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справка о регистрации</w:t>
      </w:r>
      <w:r w:rsidR="003D42EA">
        <w:rPr>
          <w:sz w:val="28"/>
          <w:szCs w:val="28"/>
        </w:rPr>
        <w:t xml:space="preserve"> по месту жительства;</w:t>
      </w:r>
    </w:p>
    <w:p w:rsidR="008C7E1E" w:rsidRDefault="008C7E1E" w:rsidP="00F25C72">
      <w:pPr>
        <w:numPr>
          <w:ilvl w:val="0"/>
          <w:numId w:val="35"/>
        </w:numPr>
        <w:tabs>
          <w:tab w:val="clear" w:pos="1429"/>
          <w:tab w:val="num" w:pos="360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документы, подтверждающие отсутствие у заявителя и членов его семьи жилого помещения в собственности (справки орган</w:t>
      </w:r>
      <w:r w:rsidR="003D42EA">
        <w:rPr>
          <w:sz w:val="28"/>
          <w:szCs w:val="28"/>
        </w:rPr>
        <w:t xml:space="preserve">а </w:t>
      </w:r>
      <w:r w:rsidRPr="00F53555">
        <w:rPr>
          <w:sz w:val="28"/>
          <w:szCs w:val="28"/>
        </w:rPr>
        <w:t>технической инвентаризации и органа по государственной регистрации прав на недвижимое имущество и сделок с ним), а также жилого помещения, занимаемого по договору социального найма (справку о зарегистрированных лицах, выдаваемую соответствующей жилищно-эксплуатационной организацией, жилищным или жилищно-строительным кооперативом и т.д., либо выписку из домо</w:t>
      </w:r>
      <w:r>
        <w:rPr>
          <w:sz w:val="28"/>
          <w:szCs w:val="28"/>
        </w:rPr>
        <w:t>вой книги по месту регистрации);</w:t>
      </w:r>
    </w:p>
    <w:p w:rsidR="008C7E1E" w:rsidRPr="00F53555" w:rsidRDefault="008C7E1E" w:rsidP="00F25C72">
      <w:pPr>
        <w:numPr>
          <w:ilvl w:val="0"/>
          <w:numId w:val="35"/>
        </w:numPr>
        <w:tabs>
          <w:tab w:val="clear" w:pos="1429"/>
          <w:tab w:val="num" w:pos="360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ходатайств</w:t>
      </w:r>
      <w:r w:rsidR="003D42EA">
        <w:rPr>
          <w:sz w:val="28"/>
          <w:szCs w:val="28"/>
        </w:rPr>
        <w:t>о</w:t>
      </w:r>
      <w:r w:rsidRPr="00F53555">
        <w:rPr>
          <w:sz w:val="28"/>
          <w:szCs w:val="28"/>
        </w:rPr>
        <w:t xml:space="preserve"> руководителя о предоставлении жилого помещения в общежитии</w:t>
      </w:r>
      <w:r>
        <w:rPr>
          <w:sz w:val="28"/>
          <w:szCs w:val="28"/>
        </w:rPr>
        <w:t>.</w:t>
      </w:r>
    </w:p>
    <w:p w:rsidR="008C7E1E" w:rsidRPr="00CC0F3C" w:rsidRDefault="00CC0F3C" w:rsidP="00F25C72">
      <w:pPr>
        <w:pStyle w:val="ConsPlusNormal"/>
        <w:tabs>
          <w:tab w:val="left" w:pos="60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0F3C">
        <w:rPr>
          <w:rFonts w:ascii="Times New Roman" w:hAnsi="Times New Roman" w:cs="Times New Roman"/>
          <w:sz w:val="28"/>
          <w:szCs w:val="28"/>
        </w:rPr>
        <w:t xml:space="preserve">б) </w:t>
      </w:r>
      <w:r w:rsidR="00B8192E">
        <w:rPr>
          <w:rFonts w:ascii="Times New Roman" w:hAnsi="Times New Roman" w:cs="Times New Roman"/>
          <w:sz w:val="28"/>
          <w:szCs w:val="28"/>
        </w:rPr>
        <w:t>к</w:t>
      </w:r>
      <w:r w:rsidR="008C7E1E" w:rsidRPr="00CC0F3C">
        <w:rPr>
          <w:rFonts w:ascii="Times New Roman" w:hAnsi="Times New Roman" w:cs="Times New Roman"/>
          <w:sz w:val="28"/>
          <w:szCs w:val="28"/>
        </w:rPr>
        <w:t xml:space="preserve"> заявлению о предоставлении жилого помещения маневренного фонда прилагаются:</w:t>
      </w:r>
    </w:p>
    <w:p w:rsidR="008C7E1E" w:rsidRPr="00F53555" w:rsidRDefault="008C7E1E" w:rsidP="00F25C72">
      <w:pPr>
        <w:numPr>
          <w:ilvl w:val="0"/>
          <w:numId w:val="36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 xml:space="preserve">справка о зарегистрированных лицах, выдаваемая соответствующей жилищно-эксплуатационной организацией, жилищным или жилищно-строительным </w:t>
      </w:r>
      <w:r w:rsidRPr="00F53555">
        <w:rPr>
          <w:sz w:val="28"/>
          <w:szCs w:val="28"/>
        </w:rPr>
        <w:lastRenderedPageBreak/>
        <w:t>кооперативом и т.д. Гражданин - собственник жилого дома или части дома - предст</w:t>
      </w:r>
      <w:r w:rsidR="00B8192E">
        <w:rPr>
          <w:sz w:val="28"/>
          <w:szCs w:val="28"/>
        </w:rPr>
        <w:t>авляет выписку из домовой книги;</w:t>
      </w:r>
    </w:p>
    <w:p w:rsidR="008C7E1E" w:rsidRPr="00F53555" w:rsidRDefault="008C7E1E" w:rsidP="00F25C72">
      <w:pPr>
        <w:numPr>
          <w:ilvl w:val="0"/>
          <w:numId w:val="36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копия свидетельства о рождении (для несовершеннолетних);</w:t>
      </w:r>
    </w:p>
    <w:p w:rsidR="008C7E1E" w:rsidRPr="00F53555" w:rsidRDefault="008C7E1E" w:rsidP="00F25C72">
      <w:pPr>
        <w:numPr>
          <w:ilvl w:val="0"/>
          <w:numId w:val="36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копия свидетельства о браке;</w:t>
      </w:r>
    </w:p>
    <w:p w:rsidR="008C7E1E" w:rsidRPr="00F53555" w:rsidRDefault="008C7E1E" w:rsidP="00F25C72">
      <w:pPr>
        <w:numPr>
          <w:ilvl w:val="0"/>
          <w:numId w:val="36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выписка из единого государственного реестра объектов градостроительной деятельности и план жилого помещения;</w:t>
      </w:r>
    </w:p>
    <w:p w:rsidR="008C7E1E" w:rsidRPr="00F53555" w:rsidRDefault="00B8192E" w:rsidP="00F25C72">
      <w:pPr>
        <w:numPr>
          <w:ilvl w:val="0"/>
          <w:numId w:val="36"/>
        </w:numPr>
        <w:tabs>
          <w:tab w:val="clear" w:pos="2138"/>
          <w:tab w:val="num" w:pos="900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"/>
          <w:szCs w:val="2"/>
        </w:rPr>
      </w:pPr>
      <w:r>
        <w:rPr>
          <w:sz w:val="28"/>
          <w:szCs w:val="28"/>
        </w:rPr>
        <w:t xml:space="preserve">- </w:t>
      </w:r>
      <w:r w:rsidR="008C7E1E" w:rsidRPr="00F53555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правах;</w:t>
      </w:r>
    </w:p>
    <w:p w:rsidR="008C7E1E" w:rsidRDefault="008C7E1E" w:rsidP="00F25C72">
      <w:pPr>
        <w:numPr>
          <w:ilvl w:val="0"/>
          <w:numId w:val="36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копия решения суда об обращении взыскания на жилые помещения</w:t>
      </w:r>
      <w:r>
        <w:rPr>
          <w:sz w:val="28"/>
          <w:szCs w:val="28"/>
        </w:rPr>
        <w:t>;</w:t>
      </w:r>
    </w:p>
    <w:p w:rsidR="008C7E1E" w:rsidRPr="00F53555" w:rsidRDefault="008C7E1E" w:rsidP="00F25C72">
      <w:pPr>
        <w:numPr>
          <w:ilvl w:val="0"/>
          <w:numId w:val="36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ходатайства о предоставлении жилого помещения маневренного жилищного фонда</w:t>
      </w:r>
      <w:r>
        <w:rPr>
          <w:sz w:val="28"/>
          <w:szCs w:val="28"/>
        </w:rPr>
        <w:t>.</w:t>
      </w:r>
    </w:p>
    <w:p w:rsidR="008C7E1E" w:rsidRPr="00224FED" w:rsidRDefault="00224FED" w:rsidP="00F25C72">
      <w:pPr>
        <w:pStyle w:val="ConsPlusNormal"/>
        <w:tabs>
          <w:tab w:val="left" w:pos="60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FED">
        <w:rPr>
          <w:rFonts w:ascii="Times New Roman" w:hAnsi="Times New Roman" w:cs="Times New Roman"/>
          <w:sz w:val="28"/>
          <w:szCs w:val="28"/>
        </w:rPr>
        <w:t xml:space="preserve">в) </w:t>
      </w:r>
      <w:r w:rsidR="00B8192E">
        <w:rPr>
          <w:rFonts w:ascii="Times New Roman" w:hAnsi="Times New Roman" w:cs="Times New Roman"/>
          <w:sz w:val="28"/>
          <w:szCs w:val="28"/>
        </w:rPr>
        <w:t>к</w:t>
      </w:r>
      <w:r w:rsidR="008C7E1E" w:rsidRPr="00224FED">
        <w:rPr>
          <w:rFonts w:ascii="Times New Roman" w:hAnsi="Times New Roman" w:cs="Times New Roman"/>
          <w:sz w:val="28"/>
          <w:szCs w:val="28"/>
        </w:rPr>
        <w:t xml:space="preserve"> заявлению о предоставлении служебного жилого помещения прилагаются:</w:t>
      </w:r>
    </w:p>
    <w:p w:rsidR="008C7E1E" w:rsidRPr="00F53555" w:rsidRDefault="008C7E1E" w:rsidP="00F25C72">
      <w:pPr>
        <w:numPr>
          <w:ilvl w:val="0"/>
          <w:numId w:val="37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копии паспортов или иных документов, удостоверяющих личность заявителя и членов его семьи, которые будут проживать вместе с ним, а также документов, подтверждающих степень родства указанных членов семьи (свидетельство о заключении брака, о рождении ребенка и др.);</w:t>
      </w:r>
    </w:p>
    <w:p w:rsidR="008C7E1E" w:rsidRPr="00F53555" w:rsidRDefault="008C7E1E" w:rsidP="00F25C72">
      <w:pPr>
        <w:numPr>
          <w:ilvl w:val="0"/>
          <w:numId w:val="37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копия трудовой книжки заявителя, заверенная по месту службы (работы);</w:t>
      </w:r>
    </w:p>
    <w:p w:rsidR="008C7E1E" w:rsidRPr="00F53555" w:rsidRDefault="008C7E1E" w:rsidP="00F25C72">
      <w:pPr>
        <w:numPr>
          <w:ilvl w:val="0"/>
          <w:numId w:val="37"/>
        </w:numPr>
        <w:tabs>
          <w:tab w:val="clear" w:pos="2138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копии служебного контракта (трудового договора) и правового акта о назначении на должность (приеме на работу);</w:t>
      </w:r>
    </w:p>
    <w:p w:rsidR="008C7E1E" w:rsidRDefault="008C7E1E" w:rsidP="00F25C72">
      <w:pPr>
        <w:numPr>
          <w:ilvl w:val="0"/>
          <w:numId w:val="37"/>
        </w:numPr>
        <w:tabs>
          <w:tab w:val="clear" w:pos="2138"/>
          <w:tab w:val="left" w:pos="720"/>
          <w:tab w:val="left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документы, подтверждающие отсутствие у заявителя и членов его семьи в населенном пункте по месту его службы (работы) жилого помещения в собственности (справки орган</w:t>
      </w:r>
      <w:r w:rsidR="004E6CAC">
        <w:rPr>
          <w:sz w:val="28"/>
          <w:szCs w:val="28"/>
        </w:rPr>
        <w:t>а</w:t>
      </w:r>
      <w:r w:rsidRPr="00F53555">
        <w:rPr>
          <w:sz w:val="28"/>
          <w:szCs w:val="28"/>
        </w:rPr>
        <w:t xml:space="preserve"> технической инвентаризации и органа по государственной регистрации прав на недвижимое имущество и сделок с ним), а также жилого помещения, занимаемого по договору социального найма (справку о зарегистрированных лицах, выдаваемую соответствующей жилищно-эксплуатационной организацией, жилищным или жилищно-строительным кооперативом и т.д., либо выписку из домовой книги по месту регистрации).</w:t>
      </w:r>
    </w:p>
    <w:p w:rsidR="002200A0" w:rsidRDefault="008C7E1E" w:rsidP="002200A0">
      <w:pPr>
        <w:numPr>
          <w:ilvl w:val="0"/>
          <w:numId w:val="37"/>
        </w:numPr>
        <w:tabs>
          <w:tab w:val="clear" w:pos="2138"/>
          <w:tab w:val="left" w:pos="720"/>
          <w:tab w:val="num" w:pos="1260"/>
        </w:tabs>
        <w:autoSpaceDE w:val="0"/>
        <w:autoSpaceDN w:val="0"/>
        <w:adjustRightInd w:val="0"/>
        <w:ind w:left="0" w:firstLine="720"/>
        <w:jc w:val="both"/>
        <w:outlineLvl w:val="2"/>
        <w:rPr>
          <w:sz w:val="28"/>
          <w:szCs w:val="28"/>
        </w:rPr>
      </w:pPr>
      <w:r w:rsidRPr="00F53555">
        <w:rPr>
          <w:sz w:val="28"/>
          <w:szCs w:val="28"/>
        </w:rPr>
        <w:t>ходатайств</w:t>
      </w:r>
      <w:r>
        <w:rPr>
          <w:sz w:val="28"/>
          <w:szCs w:val="28"/>
        </w:rPr>
        <w:t>о</w:t>
      </w:r>
      <w:r w:rsidRPr="00F53555">
        <w:rPr>
          <w:sz w:val="28"/>
          <w:szCs w:val="28"/>
        </w:rPr>
        <w:t xml:space="preserve"> руководителя о предоставлении служебного жилого помещения</w:t>
      </w:r>
      <w:r w:rsidR="00B8192E">
        <w:rPr>
          <w:sz w:val="28"/>
          <w:szCs w:val="28"/>
        </w:rPr>
        <w:t>.</w:t>
      </w:r>
    </w:p>
    <w:p w:rsidR="005C1B9B" w:rsidRPr="005F2B84" w:rsidRDefault="002200A0" w:rsidP="002200A0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F2B84">
        <w:rPr>
          <w:b/>
          <w:sz w:val="28"/>
          <w:szCs w:val="28"/>
        </w:rPr>
        <w:t>4.1.</w:t>
      </w:r>
      <w:r w:rsidR="00BB391E" w:rsidRPr="005F2B84">
        <w:rPr>
          <w:b/>
          <w:sz w:val="28"/>
          <w:szCs w:val="28"/>
        </w:rPr>
        <w:t xml:space="preserve">В том числе документы, полученные заявителем по результатам </w:t>
      </w:r>
      <w:r w:rsidR="006A69E4" w:rsidRPr="005F2B84">
        <w:rPr>
          <w:b/>
          <w:sz w:val="28"/>
          <w:szCs w:val="28"/>
        </w:rPr>
        <w:t xml:space="preserve">предоставления </w:t>
      </w:r>
      <w:r w:rsidR="00BB391E" w:rsidRPr="005F2B84">
        <w:rPr>
          <w:b/>
          <w:sz w:val="28"/>
          <w:szCs w:val="28"/>
        </w:rPr>
        <w:t>услуг, которые являются необходимыми и обязательными для предоставления муниципальной услуги:</w:t>
      </w:r>
    </w:p>
    <w:p w:rsidR="00D80C95" w:rsidRPr="000769FF" w:rsidRDefault="00D80C95" w:rsidP="00D80C95">
      <w:pPr>
        <w:pStyle w:val="a4"/>
        <w:ind w:left="0" w:right="-1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540"/>
      </w:tblGrid>
      <w:tr w:rsidR="000A136A" w:rsidRPr="00591FBD">
        <w:trPr>
          <w:cantSplit/>
          <w:trHeight w:val="6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36A" w:rsidRPr="00591FBD" w:rsidRDefault="000A136A" w:rsidP="00591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36A" w:rsidRPr="00591FBD" w:rsidRDefault="000A136A" w:rsidP="00591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D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0A136A" w:rsidRPr="00591FBD">
        <w:trPr>
          <w:cantSplit/>
          <w:trHeight w:val="5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36A" w:rsidRPr="00591FBD" w:rsidRDefault="000A136A" w:rsidP="00591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A136A" w:rsidRPr="00591FBD" w:rsidRDefault="002B7D6C" w:rsidP="008041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B580F" w:rsidRPr="00591FBD">
              <w:rPr>
                <w:rFonts w:ascii="Times New Roman" w:hAnsi="Times New Roman" w:cs="Times New Roman"/>
                <w:sz w:val="28"/>
                <w:szCs w:val="28"/>
              </w:rPr>
              <w:t>ыписк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580F" w:rsidRPr="00591FBD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 на каждого члена семьи</w:t>
            </w:r>
          </w:p>
        </w:tc>
      </w:tr>
      <w:tr w:rsidR="00C75586" w:rsidRPr="00591FBD">
        <w:trPr>
          <w:cantSplit/>
          <w:trHeight w:val="5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5586" w:rsidRPr="00591FBD" w:rsidRDefault="00C75586" w:rsidP="00591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5586" w:rsidRPr="00591FBD" w:rsidRDefault="002B7D6C" w:rsidP="008041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5586" w:rsidRPr="00591FBD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5586" w:rsidRPr="00591FBD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либо отсутствии зарегистрированных прав на объекты недвижимого имущества на каждого члена семьи</w:t>
            </w:r>
          </w:p>
        </w:tc>
      </w:tr>
      <w:tr w:rsidR="000A136A" w:rsidRPr="00591FBD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36A" w:rsidRPr="00591FBD" w:rsidRDefault="00C75586" w:rsidP="00591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136A" w:rsidRPr="00591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36A" w:rsidRPr="00591FBD" w:rsidRDefault="002B7D6C" w:rsidP="008041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EE9" w:rsidRPr="00591FBD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3EE9" w:rsidRPr="00591FBD">
              <w:rPr>
                <w:rFonts w:ascii="Times New Roman" w:hAnsi="Times New Roman" w:cs="Times New Roman"/>
                <w:sz w:val="28"/>
                <w:szCs w:val="28"/>
              </w:rPr>
              <w:t xml:space="preserve"> с места регистрации о зарегистрированных лицах в жилых помещениях</w:t>
            </w:r>
          </w:p>
        </w:tc>
      </w:tr>
      <w:tr w:rsidR="000A136A" w:rsidRPr="00591FBD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36A" w:rsidRPr="00591FBD" w:rsidRDefault="00C75586" w:rsidP="00591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136A" w:rsidRPr="00591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36A" w:rsidRPr="00591FBD" w:rsidRDefault="002B7D6C" w:rsidP="0080412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3EE9" w:rsidRPr="00591FBD">
              <w:rPr>
                <w:rFonts w:ascii="Times New Roman" w:hAnsi="Times New Roman" w:cs="Times New Roman"/>
                <w:sz w:val="28"/>
                <w:szCs w:val="28"/>
              </w:rPr>
              <w:t>правк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3EE9" w:rsidRPr="00591FBD">
              <w:rPr>
                <w:rFonts w:ascii="Times New Roman" w:hAnsi="Times New Roman" w:cs="Times New Roman"/>
                <w:sz w:val="28"/>
                <w:szCs w:val="28"/>
              </w:rPr>
              <w:t xml:space="preserve"> с места регистрации о зарегистрированных лицах в жилых помещениях и занимаемой общей площади жилого помещения</w:t>
            </w:r>
          </w:p>
        </w:tc>
      </w:tr>
    </w:tbl>
    <w:p w:rsidR="00D27909" w:rsidRDefault="00D27909" w:rsidP="00565372">
      <w:pPr>
        <w:pStyle w:val="a4"/>
        <w:ind w:left="0" w:right="-1"/>
        <w:jc w:val="both"/>
        <w:rPr>
          <w:color w:val="00FF00"/>
          <w:sz w:val="28"/>
          <w:szCs w:val="28"/>
        </w:rPr>
      </w:pPr>
    </w:p>
    <w:p w:rsidR="00BB391E" w:rsidRPr="005F2B84" w:rsidRDefault="005F2B84" w:rsidP="005F2B84">
      <w:pPr>
        <w:pStyle w:val="a4"/>
        <w:ind w:left="142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4.2.</w:t>
      </w:r>
      <w:r w:rsidR="00BB391E" w:rsidRPr="005F2B84">
        <w:rPr>
          <w:b/>
          <w:sz w:val="28"/>
          <w:szCs w:val="28"/>
        </w:rPr>
        <w:t>Документы, необходимые для получения услуг, которые являются необходимыми и обязательными для предоставления муниципальной услуги</w:t>
      </w:r>
      <w:r w:rsidR="00933263" w:rsidRPr="005F2B84">
        <w:rPr>
          <w:b/>
          <w:sz w:val="28"/>
          <w:szCs w:val="28"/>
        </w:rPr>
        <w:t>:</w:t>
      </w:r>
    </w:p>
    <w:p w:rsidR="00BF0F58" w:rsidRPr="005F2B84" w:rsidRDefault="00933263" w:rsidP="00BF0F58">
      <w:pPr>
        <w:pStyle w:val="a4"/>
        <w:ind w:left="0" w:right="-1" w:firstLine="851"/>
        <w:jc w:val="both"/>
        <w:rPr>
          <w:i/>
          <w:color w:val="FF0000"/>
          <w:sz w:val="28"/>
          <w:szCs w:val="28"/>
          <w:u w:val="single"/>
          <w:lang w:val="en-US"/>
        </w:rPr>
      </w:pPr>
      <w:r w:rsidRPr="005F2B84">
        <w:rPr>
          <w:sz w:val="28"/>
          <w:szCs w:val="28"/>
        </w:rPr>
        <w:t>Порядок их получения: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2701"/>
        <w:gridCol w:w="2520"/>
        <w:gridCol w:w="2340"/>
        <w:gridCol w:w="2160"/>
      </w:tblGrid>
      <w:tr w:rsidR="00933263" w:rsidRPr="00AC53F8">
        <w:tc>
          <w:tcPr>
            <w:tcW w:w="647" w:type="dxa"/>
            <w:vAlign w:val="center"/>
          </w:tcPr>
          <w:p w:rsidR="00BF0F58" w:rsidRPr="00AC53F8" w:rsidRDefault="00BF0F58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№ п/п</w:t>
            </w:r>
          </w:p>
        </w:tc>
        <w:tc>
          <w:tcPr>
            <w:tcW w:w="2701" w:type="dxa"/>
            <w:vAlign w:val="center"/>
          </w:tcPr>
          <w:p w:rsidR="00BF0F58" w:rsidRPr="00AC53F8" w:rsidRDefault="00BF0F58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520" w:type="dxa"/>
            <w:vAlign w:val="center"/>
          </w:tcPr>
          <w:p w:rsidR="00BF0F58" w:rsidRPr="00AC53F8" w:rsidRDefault="00BF0F58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Орган или организация предоставляющая услугу</w:t>
            </w:r>
          </w:p>
        </w:tc>
        <w:tc>
          <w:tcPr>
            <w:tcW w:w="2340" w:type="dxa"/>
            <w:vAlign w:val="center"/>
          </w:tcPr>
          <w:p w:rsidR="00BF0F58" w:rsidRPr="00AC53F8" w:rsidRDefault="00BF0F58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160" w:type="dxa"/>
            <w:vAlign w:val="center"/>
          </w:tcPr>
          <w:p w:rsidR="00BF0F58" w:rsidRPr="00AC53F8" w:rsidRDefault="00BF0F58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 xml:space="preserve">Сведения о </w:t>
            </w:r>
            <w:r w:rsidR="00933263" w:rsidRPr="00AC53F8">
              <w:rPr>
                <w:sz w:val="28"/>
                <w:szCs w:val="28"/>
              </w:rPr>
              <w:t xml:space="preserve">выдаваемом (выдаваемых) </w:t>
            </w:r>
            <w:r w:rsidRPr="00AC53F8">
              <w:rPr>
                <w:sz w:val="28"/>
                <w:szCs w:val="28"/>
              </w:rPr>
              <w:t>докум</w:t>
            </w:r>
            <w:r w:rsidR="00933263" w:rsidRPr="00AC53F8">
              <w:rPr>
                <w:sz w:val="28"/>
                <w:szCs w:val="28"/>
              </w:rPr>
              <w:t>енте (документах)</w:t>
            </w:r>
          </w:p>
          <w:p w:rsidR="0012146A" w:rsidRPr="00AC53F8" w:rsidRDefault="0012146A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CF4B96" w:rsidRPr="00AC53F8">
        <w:tc>
          <w:tcPr>
            <w:tcW w:w="647" w:type="dxa"/>
            <w:vAlign w:val="center"/>
          </w:tcPr>
          <w:p w:rsidR="00CF4B96" w:rsidRPr="00AC53F8" w:rsidRDefault="00CF4B96" w:rsidP="006F50C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C53F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1" w:type="dxa"/>
            <w:vAlign w:val="center"/>
          </w:tcPr>
          <w:p w:rsidR="00CF4B96" w:rsidRPr="00AC53F8" w:rsidRDefault="00CF4B96" w:rsidP="006F5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Выдача выписки из единого государственного реестра прав на недвижимое имущество и сделок с ним о наличии либо отсутствии зарегистрированных прав на объекты</w:t>
            </w:r>
          </w:p>
          <w:p w:rsidR="00CF4B96" w:rsidRPr="00AC53F8" w:rsidRDefault="00CF4B96" w:rsidP="006F5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F8">
              <w:rPr>
                <w:rFonts w:ascii="Times New Roman" w:hAnsi="Times New Roman" w:cs="Times New Roman"/>
                <w:sz w:val="28"/>
                <w:szCs w:val="28"/>
              </w:rPr>
              <w:t>недвижимого имущества на каждого члена семьи</w:t>
            </w:r>
          </w:p>
        </w:tc>
        <w:tc>
          <w:tcPr>
            <w:tcW w:w="2520" w:type="dxa"/>
            <w:vAlign w:val="center"/>
          </w:tcPr>
          <w:p w:rsidR="00CF4B96" w:rsidRPr="00AC53F8" w:rsidRDefault="00CF4B96" w:rsidP="00AD1A3D">
            <w:pPr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 </w:t>
            </w:r>
            <w:r w:rsidR="00B31717">
              <w:rPr>
                <w:sz w:val="28"/>
                <w:szCs w:val="28"/>
              </w:rPr>
              <w:t>Карачаево-Черкесской Республик</w:t>
            </w:r>
            <w:r w:rsidR="00AD1A3D">
              <w:rPr>
                <w:sz w:val="28"/>
                <w:szCs w:val="28"/>
              </w:rPr>
              <w:t>е</w:t>
            </w:r>
          </w:p>
        </w:tc>
        <w:tc>
          <w:tcPr>
            <w:tcW w:w="2340" w:type="dxa"/>
            <w:vAlign w:val="center"/>
          </w:tcPr>
          <w:p w:rsidR="00CF4B96" w:rsidRPr="00AC53F8" w:rsidRDefault="00CF4B96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Документы, удостоверяющие личность гражданина Российской Федерации и членов его семьи (паспорт, свидетельство о рождении)</w:t>
            </w:r>
          </w:p>
        </w:tc>
        <w:tc>
          <w:tcPr>
            <w:tcW w:w="2160" w:type="dxa"/>
            <w:vAlign w:val="center"/>
          </w:tcPr>
          <w:p w:rsidR="00CF4B96" w:rsidRPr="00AC53F8" w:rsidRDefault="00CF4B96" w:rsidP="006F5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Выписка из единого государственного реестра прав на недвижимое имущество и сделок с ним о наличии либо отсутствии зарегистрированных прав на объекты</w:t>
            </w:r>
          </w:p>
          <w:p w:rsidR="00CF4B96" w:rsidRPr="00AC53F8" w:rsidRDefault="00CF4B96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недвижимого имущества</w:t>
            </w:r>
          </w:p>
        </w:tc>
      </w:tr>
      <w:tr w:rsidR="00C75586" w:rsidRPr="00AC53F8">
        <w:tc>
          <w:tcPr>
            <w:tcW w:w="647" w:type="dxa"/>
            <w:vAlign w:val="center"/>
          </w:tcPr>
          <w:p w:rsidR="00C75586" w:rsidRPr="00AC53F8" w:rsidRDefault="00C75586" w:rsidP="006F50C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C53F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1" w:type="dxa"/>
            <w:vAlign w:val="center"/>
          </w:tcPr>
          <w:p w:rsidR="00C75586" w:rsidRPr="00AC53F8" w:rsidRDefault="003463E9" w:rsidP="006F50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3F8">
              <w:rPr>
                <w:rFonts w:ascii="Times New Roman" w:hAnsi="Times New Roman" w:cs="Times New Roman"/>
                <w:sz w:val="28"/>
                <w:szCs w:val="28"/>
              </w:rPr>
              <w:t>Выдача справки о наличии либо отсутствии зарегистрированных прав на объекты недвижимого имущества на каждого члена семьи</w:t>
            </w:r>
          </w:p>
        </w:tc>
        <w:tc>
          <w:tcPr>
            <w:tcW w:w="2520" w:type="dxa"/>
            <w:vAlign w:val="center"/>
          </w:tcPr>
          <w:p w:rsidR="00C75586" w:rsidRPr="00AC53F8" w:rsidRDefault="003869C9" w:rsidP="00AD1A3D">
            <w:pPr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 </w:t>
            </w:r>
            <w:r>
              <w:rPr>
                <w:sz w:val="28"/>
                <w:szCs w:val="28"/>
              </w:rPr>
              <w:t>Карачаево-Черкесской Республик</w:t>
            </w:r>
            <w:r w:rsidR="00AD1A3D">
              <w:rPr>
                <w:sz w:val="28"/>
                <w:szCs w:val="28"/>
              </w:rPr>
              <w:t>е</w:t>
            </w:r>
          </w:p>
        </w:tc>
        <w:tc>
          <w:tcPr>
            <w:tcW w:w="2340" w:type="dxa"/>
            <w:vAlign w:val="center"/>
          </w:tcPr>
          <w:p w:rsidR="00C75586" w:rsidRPr="00AC53F8" w:rsidRDefault="00C75586" w:rsidP="006F50C5">
            <w:pPr>
              <w:numPr>
                <w:ilvl w:val="0"/>
                <w:numId w:val="30"/>
              </w:numPr>
              <w:tabs>
                <w:tab w:val="clear" w:pos="2340"/>
                <w:tab w:val="num" w:pos="72"/>
                <w:tab w:val="left" w:pos="252"/>
              </w:tabs>
              <w:ind w:left="72" w:firstLine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Паспорт  заявителя</w:t>
            </w:r>
          </w:p>
          <w:p w:rsidR="00C75586" w:rsidRPr="00AC53F8" w:rsidRDefault="00C75586" w:rsidP="006F50C5">
            <w:pPr>
              <w:numPr>
                <w:ilvl w:val="0"/>
                <w:numId w:val="30"/>
              </w:numPr>
              <w:tabs>
                <w:tab w:val="clear" w:pos="2340"/>
                <w:tab w:val="num" w:pos="72"/>
                <w:tab w:val="left" w:pos="252"/>
              </w:tabs>
              <w:ind w:left="72" w:firstLine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Документ</w:t>
            </w:r>
            <w:r w:rsidRPr="00AC53F8">
              <w:rPr>
                <w:sz w:val="28"/>
                <w:szCs w:val="28"/>
                <w:lang w:val="en-US"/>
              </w:rPr>
              <w:t>*</w:t>
            </w:r>
          </w:p>
          <w:p w:rsidR="00C75586" w:rsidRPr="00AC53F8" w:rsidRDefault="00C75586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75586" w:rsidRPr="00AC53F8" w:rsidRDefault="000F1DCC" w:rsidP="006F50C5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Справка о наличии либо отсутствии зарегистрированных прав на объекты недвижимого имущества на каждого члена семьи</w:t>
            </w:r>
          </w:p>
        </w:tc>
      </w:tr>
      <w:tr w:rsidR="00C75586" w:rsidRPr="00AC53F8">
        <w:tc>
          <w:tcPr>
            <w:tcW w:w="647" w:type="dxa"/>
            <w:vAlign w:val="center"/>
          </w:tcPr>
          <w:p w:rsidR="00C75586" w:rsidRPr="00AC53F8" w:rsidRDefault="00C75586" w:rsidP="006F50C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C53F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1" w:type="dxa"/>
            <w:vAlign w:val="center"/>
          </w:tcPr>
          <w:p w:rsidR="00C75586" w:rsidRPr="00AC53F8" w:rsidRDefault="00C75586" w:rsidP="006F50C5">
            <w:pPr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Выдача справки с места регистрации о зарегистрированных лицах в жилых помещениях (копия лицевого счета)</w:t>
            </w:r>
          </w:p>
        </w:tc>
        <w:tc>
          <w:tcPr>
            <w:tcW w:w="2520" w:type="dxa"/>
            <w:vAlign w:val="center"/>
          </w:tcPr>
          <w:p w:rsidR="00C75586" w:rsidRPr="003869C9" w:rsidRDefault="003869C9" w:rsidP="003869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УО, ТСЖ, ЖСК,</w:t>
            </w:r>
            <w:r>
              <w:rPr>
                <w:sz w:val="28"/>
                <w:szCs w:val="28"/>
              </w:rPr>
              <w:t xml:space="preserve"> иные управляющие организации</w:t>
            </w:r>
          </w:p>
        </w:tc>
        <w:tc>
          <w:tcPr>
            <w:tcW w:w="2340" w:type="dxa"/>
            <w:vAlign w:val="center"/>
          </w:tcPr>
          <w:p w:rsidR="00C75586" w:rsidRPr="00AC53F8" w:rsidRDefault="00C75586" w:rsidP="006F50C5">
            <w:pPr>
              <w:numPr>
                <w:ilvl w:val="2"/>
                <w:numId w:val="16"/>
              </w:numPr>
              <w:tabs>
                <w:tab w:val="clear" w:pos="2340"/>
                <w:tab w:val="num" w:pos="252"/>
              </w:tabs>
              <w:ind w:left="72" w:firstLine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Паспорт  заявителя</w:t>
            </w:r>
          </w:p>
          <w:p w:rsidR="00C75586" w:rsidRPr="00AC53F8" w:rsidRDefault="00C75586" w:rsidP="006F50C5">
            <w:pPr>
              <w:numPr>
                <w:ilvl w:val="2"/>
                <w:numId w:val="16"/>
              </w:numPr>
              <w:tabs>
                <w:tab w:val="clear" w:pos="2340"/>
                <w:tab w:val="num" w:pos="252"/>
              </w:tabs>
              <w:ind w:left="72" w:firstLine="0"/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Документ подтверждающий вселение в жилое помещение</w:t>
            </w:r>
          </w:p>
        </w:tc>
        <w:tc>
          <w:tcPr>
            <w:tcW w:w="2160" w:type="dxa"/>
            <w:vAlign w:val="center"/>
          </w:tcPr>
          <w:p w:rsidR="00C75586" w:rsidRPr="00AC53F8" w:rsidRDefault="00C75586" w:rsidP="006F50C5">
            <w:pPr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Справка о зарегистрированных лицах в жилом помещении (копия лицевого счета)</w:t>
            </w:r>
          </w:p>
        </w:tc>
      </w:tr>
      <w:tr w:rsidR="00C75586" w:rsidRPr="00AC53F8">
        <w:tc>
          <w:tcPr>
            <w:tcW w:w="647" w:type="dxa"/>
            <w:vAlign w:val="center"/>
          </w:tcPr>
          <w:p w:rsidR="00C75586" w:rsidRPr="00AC53F8" w:rsidRDefault="00C75586" w:rsidP="006F50C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AC53F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1" w:type="dxa"/>
            <w:vAlign w:val="center"/>
          </w:tcPr>
          <w:p w:rsidR="00C75586" w:rsidRPr="00AC53F8" w:rsidRDefault="00C75586" w:rsidP="006F50C5">
            <w:pPr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 xml:space="preserve">Выдача справки с места регистрации о зарегистрированных лицах в жилых </w:t>
            </w:r>
            <w:r w:rsidRPr="00AC53F8">
              <w:rPr>
                <w:sz w:val="28"/>
                <w:szCs w:val="28"/>
              </w:rPr>
              <w:lastRenderedPageBreak/>
              <w:t>помещениях (копия лицевого счета) и занимаемой общей площади жилого помещения</w:t>
            </w:r>
          </w:p>
        </w:tc>
        <w:tc>
          <w:tcPr>
            <w:tcW w:w="2520" w:type="dxa"/>
            <w:vAlign w:val="center"/>
          </w:tcPr>
          <w:p w:rsidR="00C75586" w:rsidRPr="00AC53F8" w:rsidRDefault="003869C9" w:rsidP="006F50C5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УО, ТСЖ, ЖСК,</w:t>
            </w:r>
            <w:r w:rsidR="00153C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иные управляющие организации</w:t>
            </w:r>
          </w:p>
        </w:tc>
        <w:tc>
          <w:tcPr>
            <w:tcW w:w="2340" w:type="dxa"/>
            <w:vAlign w:val="center"/>
          </w:tcPr>
          <w:p w:rsidR="00C75586" w:rsidRPr="00AC53F8" w:rsidRDefault="00C75586" w:rsidP="002F6D47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Паспорт  заявителя</w:t>
            </w:r>
          </w:p>
          <w:p w:rsidR="00C75586" w:rsidRPr="00AC53F8" w:rsidRDefault="00C75586" w:rsidP="002F6D47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>Документ подтверждаю</w:t>
            </w:r>
            <w:r w:rsidRPr="00AC53F8">
              <w:rPr>
                <w:sz w:val="28"/>
                <w:szCs w:val="28"/>
              </w:rPr>
              <w:lastRenderedPageBreak/>
              <w:t>щий вселение в жилое помещение</w:t>
            </w:r>
          </w:p>
        </w:tc>
        <w:tc>
          <w:tcPr>
            <w:tcW w:w="2160" w:type="dxa"/>
            <w:vAlign w:val="center"/>
          </w:tcPr>
          <w:p w:rsidR="00C75586" w:rsidRPr="00AC53F8" w:rsidRDefault="00C75586" w:rsidP="006F50C5">
            <w:pPr>
              <w:jc w:val="center"/>
              <w:rPr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lastRenderedPageBreak/>
              <w:t xml:space="preserve">Справка о зарегистрированных лицах в жилом </w:t>
            </w:r>
            <w:r w:rsidRPr="00AC53F8">
              <w:rPr>
                <w:sz w:val="28"/>
                <w:szCs w:val="28"/>
              </w:rPr>
              <w:lastRenderedPageBreak/>
              <w:t>помещении(копия лицевого счета) и занимаемой общей площади жилого помещения</w:t>
            </w:r>
          </w:p>
        </w:tc>
      </w:tr>
    </w:tbl>
    <w:p w:rsidR="000F1DCC" w:rsidRDefault="000F1DCC" w:rsidP="000F1DCC">
      <w:pPr>
        <w:pStyle w:val="a4"/>
        <w:numPr>
          <w:ilvl w:val="1"/>
          <w:numId w:val="30"/>
        </w:numPr>
        <w:tabs>
          <w:tab w:val="clear" w:pos="1440"/>
          <w:tab w:val="num" w:pos="360"/>
        </w:tabs>
        <w:ind w:left="0" w:right="-1" w:firstLine="0"/>
        <w:jc w:val="both"/>
      </w:pPr>
      <w:bookmarkStart w:id="1" w:name="sub_2147"/>
      <w:r w:rsidRPr="00957506">
        <w:lastRenderedPageBreak/>
        <w:t>- Иные документы требуемые органом предоставляемым услугу.</w:t>
      </w:r>
    </w:p>
    <w:p w:rsidR="005F2B84" w:rsidRPr="00957506" w:rsidRDefault="005F2B84" w:rsidP="000F1DCC">
      <w:pPr>
        <w:pStyle w:val="a4"/>
        <w:numPr>
          <w:ilvl w:val="1"/>
          <w:numId w:val="30"/>
        </w:numPr>
        <w:tabs>
          <w:tab w:val="clear" w:pos="1440"/>
          <w:tab w:val="num" w:pos="360"/>
        </w:tabs>
        <w:ind w:left="0" w:right="-1" w:firstLine="0"/>
        <w:jc w:val="both"/>
      </w:pPr>
    </w:p>
    <w:p w:rsidR="00555B5D" w:rsidRPr="005F2B84" w:rsidRDefault="005F2B84" w:rsidP="005F2B84">
      <w:pPr>
        <w:pStyle w:val="a4"/>
        <w:tabs>
          <w:tab w:val="left" w:pos="426"/>
        </w:tabs>
        <w:ind w:left="0" w:right="-1"/>
        <w:jc w:val="both"/>
        <w:rPr>
          <w:b/>
          <w:i/>
          <w:color w:val="FF0000"/>
          <w:sz w:val="28"/>
          <w:szCs w:val="28"/>
          <w:u w:val="single"/>
        </w:rPr>
      </w:pPr>
      <w:bookmarkStart w:id="2" w:name="sub_21471"/>
      <w:bookmarkEnd w:id="1"/>
      <w:r>
        <w:rPr>
          <w:sz w:val="28"/>
          <w:szCs w:val="28"/>
        </w:rPr>
        <w:tab/>
      </w:r>
      <w:r w:rsidRPr="005F2B84">
        <w:rPr>
          <w:b/>
          <w:sz w:val="28"/>
          <w:szCs w:val="28"/>
        </w:rPr>
        <w:t>4.3.</w:t>
      </w:r>
      <w:r w:rsidR="007424C2" w:rsidRPr="005F2B84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555B5D" w:rsidRPr="005F2B84">
        <w:rPr>
          <w:b/>
          <w:sz w:val="28"/>
          <w:szCs w:val="28"/>
        </w:rPr>
        <w:t>:</w:t>
      </w:r>
    </w:p>
    <w:p w:rsidR="00555B5D" w:rsidRPr="005F2B84" w:rsidRDefault="00555B5D" w:rsidP="00555B5D">
      <w:pPr>
        <w:pStyle w:val="a4"/>
        <w:ind w:left="0" w:right="-1"/>
        <w:jc w:val="both"/>
        <w:rPr>
          <w:b/>
          <w:sz w:val="28"/>
          <w:szCs w:val="28"/>
        </w:rPr>
      </w:pPr>
    </w:p>
    <w:tbl>
      <w:tblPr>
        <w:tblW w:w="10275" w:type="dxa"/>
        <w:tblInd w:w="93" w:type="dxa"/>
        <w:tblLook w:val="0000"/>
      </w:tblPr>
      <w:tblGrid>
        <w:gridCol w:w="620"/>
        <w:gridCol w:w="3220"/>
        <w:gridCol w:w="4095"/>
        <w:gridCol w:w="2340"/>
      </w:tblGrid>
      <w:tr w:rsidR="00555B5D" w:rsidRPr="004A4703">
        <w:trPr>
          <w:trHeight w:val="68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5D" w:rsidRPr="004A4703" w:rsidRDefault="00555B5D" w:rsidP="009704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5D" w:rsidRPr="004A4703" w:rsidRDefault="00555B5D" w:rsidP="009704D5">
            <w:pPr>
              <w:rPr>
                <w:color w:val="000000"/>
                <w:sz w:val="28"/>
                <w:szCs w:val="28"/>
              </w:rPr>
            </w:pPr>
            <w:r w:rsidRPr="004A4703">
              <w:rPr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5D" w:rsidRPr="004A4703" w:rsidRDefault="00555B5D" w:rsidP="009704D5">
            <w:pPr>
              <w:rPr>
                <w:bCs/>
                <w:color w:val="000000"/>
                <w:sz w:val="28"/>
                <w:szCs w:val="28"/>
              </w:rPr>
            </w:pPr>
            <w:r w:rsidRPr="004A4703">
              <w:rPr>
                <w:bCs/>
                <w:color w:val="000000"/>
                <w:sz w:val="28"/>
                <w:szCs w:val="28"/>
              </w:rPr>
              <w:t>Содержание оптимизации</w:t>
            </w:r>
          </w:p>
          <w:p w:rsidR="00555B5D" w:rsidRPr="004A4703" w:rsidRDefault="00555B5D" w:rsidP="009704D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B5D" w:rsidRPr="004A4703" w:rsidRDefault="00555B5D" w:rsidP="009704D5">
            <w:pPr>
              <w:jc w:val="center"/>
              <w:rPr>
                <w:color w:val="000000"/>
                <w:sz w:val="28"/>
                <w:szCs w:val="28"/>
              </w:rPr>
            </w:pPr>
            <w:r w:rsidRPr="004A4703">
              <w:rPr>
                <w:bCs/>
                <w:color w:val="000000"/>
                <w:sz w:val="28"/>
                <w:szCs w:val="28"/>
              </w:rPr>
              <w:t>Ведомство, ответственное за предоставление документа</w:t>
            </w:r>
          </w:p>
        </w:tc>
      </w:tr>
      <w:tr w:rsidR="00F721A7" w:rsidRPr="004A4703">
        <w:trPr>
          <w:trHeight w:val="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A7" w:rsidRPr="004A4703" w:rsidRDefault="00F721A7" w:rsidP="00E456ED">
            <w:pPr>
              <w:jc w:val="center"/>
              <w:rPr>
                <w:color w:val="000000"/>
                <w:sz w:val="28"/>
                <w:szCs w:val="28"/>
              </w:rPr>
            </w:pPr>
            <w:r w:rsidRPr="004A47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BFF" w:rsidRPr="004A4703" w:rsidRDefault="00F721A7" w:rsidP="00E456ED">
            <w:pPr>
              <w:rPr>
                <w:sz w:val="28"/>
                <w:szCs w:val="28"/>
              </w:rPr>
            </w:pPr>
            <w:r w:rsidRPr="004A4703">
              <w:rPr>
                <w:sz w:val="28"/>
                <w:szCs w:val="28"/>
              </w:rPr>
              <w:t>Выдача выписки из единого государственного реестра прав на недвижимое имущество и сделок с ним о наличии либо отсутствии зарегистрированных прав на объекты</w:t>
            </w:r>
            <w:r w:rsidR="009813A4">
              <w:rPr>
                <w:sz w:val="28"/>
                <w:szCs w:val="28"/>
              </w:rPr>
              <w:t xml:space="preserve"> </w:t>
            </w:r>
            <w:r w:rsidRPr="004A4703">
              <w:rPr>
                <w:sz w:val="28"/>
                <w:szCs w:val="28"/>
              </w:rPr>
              <w:t>недвижимого имущества на каждого</w:t>
            </w:r>
          </w:p>
          <w:p w:rsidR="00F721A7" w:rsidRPr="004A4703" w:rsidRDefault="00F721A7" w:rsidP="00E456ED">
            <w:pPr>
              <w:rPr>
                <w:color w:val="000000"/>
                <w:sz w:val="28"/>
                <w:szCs w:val="28"/>
              </w:rPr>
            </w:pPr>
            <w:r w:rsidRPr="004A4703">
              <w:rPr>
                <w:sz w:val="28"/>
                <w:szCs w:val="28"/>
              </w:rPr>
              <w:t xml:space="preserve">члена семьи  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A7" w:rsidRPr="004A4703" w:rsidRDefault="00F721A7" w:rsidP="00E456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703">
              <w:rPr>
                <w:sz w:val="28"/>
                <w:szCs w:val="28"/>
              </w:rPr>
              <w:t xml:space="preserve">Выписка из единого государственного реестра прав на недвижимое имущество и сделок с ним о наличии либо отсутствии зарегистрированных прав на объекты </w:t>
            </w:r>
          </w:p>
          <w:p w:rsidR="00F721A7" w:rsidRPr="004A4703" w:rsidRDefault="00F721A7" w:rsidP="00E456ED">
            <w:pPr>
              <w:rPr>
                <w:color w:val="000000"/>
                <w:sz w:val="28"/>
                <w:szCs w:val="28"/>
              </w:rPr>
            </w:pPr>
            <w:r w:rsidRPr="004A4703">
              <w:rPr>
                <w:sz w:val="28"/>
                <w:szCs w:val="28"/>
              </w:rPr>
              <w:t>недвижимого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1A7" w:rsidRPr="004A4703" w:rsidRDefault="00483B22" w:rsidP="00AD1A3D">
            <w:pPr>
              <w:jc w:val="center"/>
              <w:rPr>
                <w:color w:val="000000"/>
                <w:sz w:val="28"/>
                <w:szCs w:val="28"/>
              </w:rPr>
            </w:pPr>
            <w:r w:rsidRPr="00AC53F8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 </w:t>
            </w:r>
            <w:r>
              <w:rPr>
                <w:sz w:val="28"/>
                <w:szCs w:val="28"/>
              </w:rPr>
              <w:t>Карачаево-Черкесской Республик</w:t>
            </w:r>
            <w:r w:rsidR="00AD1A3D">
              <w:rPr>
                <w:sz w:val="28"/>
                <w:szCs w:val="28"/>
              </w:rPr>
              <w:t>е</w:t>
            </w:r>
          </w:p>
        </w:tc>
      </w:tr>
    </w:tbl>
    <w:p w:rsidR="00F11FBB" w:rsidRDefault="00F11FBB" w:rsidP="004D2278">
      <w:pPr>
        <w:pStyle w:val="a4"/>
        <w:ind w:left="0" w:right="-1" w:firstLine="851"/>
        <w:jc w:val="both"/>
        <w:rPr>
          <w:sz w:val="28"/>
          <w:szCs w:val="28"/>
        </w:rPr>
      </w:pPr>
    </w:p>
    <w:p w:rsidR="003C3B21" w:rsidRDefault="00555B5D" w:rsidP="003C3B21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A022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услуги. </w:t>
      </w:r>
      <w:r w:rsidR="003C3B21">
        <w:rPr>
          <w:sz w:val="28"/>
          <w:szCs w:val="28"/>
        </w:rPr>
        <w:t xml:space="preserve"> </w:t>
      </w:r>
    </w:p>
    <w:p w:rsidR="00BF0F58" w:rsidRDefault="003C3B21" w:rsidP="003C3B21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3C3B2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BF0F58" w:rsidRPr="00BF0F58">
        <w:rPr>
          <w:sz w:val="28"/>
          <w:szCs w:val="28"/>
        </w:rPr>
        <w:t>З</w:t>
      </w:r>
      <w:r w:rsidR="00CC4B8A" w:rsidRPr="00BF0F58">
        <w:rPr>
          <w:sz w:val="28"/>
          <w:szCs w:val="28"/>
        </w:rPr>
        <w:t>апре</w:t>
      </w:r>
      <w:r w:rsidR="00BF0F58" w:rsidRPr="00BF0F58">
        <w:rPr>
          <w:sz w:val="28"/>
          <w:szCs w:val="28"/>
        </w:rPr>
        <w:t xml:space="preserve">щается </w:t>
      </w:r>
      <w:r w:rsidR="00CC4B8A" w:rsidRPr="00BF0F58">
        <w:rPr>
          <w:sz w:val="28"/>
          <w:szCs w:val="28"/>
        </w:rPr>
        <w:t>требовать от заявителя</w:t>
      </w:r>
      <w:bookmarkEnd w:id="2"/>
      <w:r w:rsidR="009813A4">
        <w:rPr>
          <w:sz w:val="28"/>
          <w:szCs w:val="28"/>
        </w:rPr>
        <w:t xml:space="preserve"> </w:t>
      </w:r>
      <w:r w:rsidR="00CC4B8A" w:rsidRPr="00BF0F58">
        <w:rPr>
          <w:sz w:val="28"/>
          <w:szCs w:val="28"/>
        </w:rPr>
        <w:t>представления документов и информации</w:t>
      </w:r>
      <w:r w:rsidR="0075283D">
        <w:rPr>
          <w:sz w:val="28"/>
          <w:szCs w:val="28"/>
        </w:rPr>
        <w:t>,</w:t>
      </w:r>
      <w:r w:rsidR="00BF0F58">
        <w:rPr>
          <w:sz w:val="28"/>
          <w:szCs w:val="28"/>
        </w:rPr>
        <w:t xml:space="preserve"> не предусмотренной пункт</w:t>
      </w:r>
      <w:r w:rsidR="00564C95">
        <w:rPr>
          <w:sz w:val="28"/>
          <w:szCs w:val="28"/>
        </w:rPr>
        <w:t>ами 10 и 10.1</w:t>
      </w:r>
      <w:r w:rsidR="00BF0F58">
        <w:rPr>
          <w:sz w:val="28"/>
          <w:szCs w:val="28"/>
        </w:rPr>
        <w:t xml:space="preserve"> настоящего административного регламента.</w:t>
      </w:r>
    </w:p>
    <w:p w:rsidR="00BF0F58" w:rsidRDefault="00BF0F58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BF0F58">
        <w:rPr>
          <w:sz w:val="28"/>
          <w:szCs w:val="28"/>
        </w:rPr>
        <w:t>Запрещается требовать от заявителя представления документов и информации</w:t>
      </w:r>
      <w:r>
        <w:rPr>
          <w:sz w:val="28"/>
          <w:szCs w:val="28"/>
        </w:rPr>
        <w:t xml:space="preserve"> предусмотренной пунктом </w:t>
      </w:r>
      <w:r w:rsidR="00564C95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20768D" w:rsidRPr="00796525" w:rsidRDefault="0020768D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b/>
          <w:sz w:val="28"/>
          <w:szCs w:val="28"/>
        </w:rPr>
      </w:pPr>
      <w:r w:rsidRPr="00796525">
        <w:rPr>
          <w:b/>
          <w:sz w:val="28"/>
          <w:szCs w:val="28"/>
        </w:rPr>
        <w:t>Документы, представляемые заявителем должны соответствовать требованиям, установленным действующим законодательством к таким документам. Документы, составляемые заявителем должны соответствовать следующим требованиям:</w:t>
      </w:r>
    </w:p>
    <w:p w:rsidR="0020768D" w:rsidRPr="0020768D" w:rsidRDefault="0020768D" w:rsidP="000E0E4E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 w:rsidRPr="0020768D">
        <w:rPr>
          <w:sz w:val="28"/>
          <w:szCs w:val="28"/>
        </w:rPr>
        <w:lastRenderedPageBreak/>
        <w:t>1) текст документа написан разборчиво</w:t>
      </w:r>
      <w:r w:rsidR="009813A4">
        <w:rPr>
          <w:sz w:val="28"/>
          <w:szCs w:val="28"/>
        </w:rPr>
        <w:t xml:space="preserve"> </w:t>
      </w:r>
      <w:r w:rsidRPr="0020768D">
        <w:rPr>
          <w:sz w:val="28"/>
          <w:szCs w:val="28"/>
        </w:rPr>
        <w:t xml:space="preserve">от руки </w:t>
      </w:r>
      <w:r>
        <w:rPr>
          <w:sz w:val="28"/>
          <w:szCs w:val="28"/>
        </w:rPr>
        <w:t>шариковой ручкой</w:t>
      </w:r>
      <w:r w:rsidRPr="0020768D">
        <w:rPr>
          <w:sz w:val="28"/>
          <w:szCs w:val="28"/>
        </w:rPr>
        <w:t xml:space="preserve"> или при помощи средств электронно-вычислительной техники;</w:t>
      </w:r>
    </w:p>
    <w:p w:rsidR="0020768D" w:rsidRPr="0020768D" w:rsidRDefault="0020768D" w:rsidP="000E0E4E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 w:rsidRPr="0020768D">
        <w:rPr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20768D" w:rsidRPr="0020768D" w:rsidRDefault="0020768D" w:rsidP="000E0E4E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 w:rsidRPr="0020768D">
        <w:rPr>
          <w:sz w:val="28"/>
          <w:szCs w:val="28"/>
        </w:rPr>
        <w:t>3) в документах отсутствуют неоговоренные исправления;</w:t>
      </w:r>
    </w:p>
    <w:p w:rsidR="0020768D" w:rsidRPr="0020768D" w:rsidRDefault="0020768D" w:rsidP="000E0E4E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 w:rsidRPr="0020768D">
        <w:rPr>
          <w:sz w:val="28"/>
          <w:szCs w:val="28"/>
        </w:rPr>
        <w:t>4) документы не исполнены карандашом.</w:t>
      </w:r>
    </w:p>
    <w:p w:rsidR="0020768D" w:rsidRPr="00796525" w:rsidRDefault="00933263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b/>
          <w:sz w:val="28"/>
          <w:szCs w:val="28"/>
        </w:rPr>
      </w:pPr>
      <w:r w:rsidRPr="00796525">
        <w:rPr>
          <w:b/>
          <w:sz w:val="28"/>
          <w:szCs w:val="28"/>
        </w:rPr>
        <w:t xml:space="preserve">Исчерпывающий </w:t>
      </w:r>
      <w:r w:rsidR="00CC4B8A" w:rsidRPr="00796525">
        <w:rPr>
          <w:b/>
          <w:sz w:val="28"/>
          <w:szCs w:val="28"/>
        </w:rPr>
        <w:t>перечень оснований для отказа в приеме документов, необходимых для пред</w:t>
      </w:r>
      <w:r w:rsidRPr="00796525">
        <w:rPr>
          <w:b/>
          <w:sz w:val="28"/>
          <w:szCs w:val="28"/>
        </w:rPr>
        <w:t>оставления муниципальной услуги:</w:t>
      </w:r>
    </w:p>
    <w:p w:rsidR="0020768D" w:rsidRPr="00564C95" w:rsidRDefault="0020768D" w:rsidP="000E0E4E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 w:rsidRPr="00564C95">
        <w:rPr>
          <w:color w:val="000000"/>
          <w:sz w:val="28"/>
          <w:szCs w:val="28"/>
        </w:rPr>
        <w:t xml:space="preserve">1) </w:t>
      </w:r>
      <w:r w:rsidR="009813A4">
        <w:rPr>
          <w:color w:val="000000"/>
          <w:sz w:val="28"/>
          <w:szCs w:val="28"/>
        </w:rPr>
        <w:t>п</w:t>
      </w:r>
      <w:r w:rsidRPr="00564C95">
        <w:rPr>
          <w:color w:val="000000"/>
          <w:sz w:val="28"/>
          <w:szCs w:val="28"/>
        </w:rPr>
        <w:t xml:space="preserve">редоставление документов, не соответствующих </w:t>
      </w:r>
      <w:r w:rsidR="00564C95" w:rsidRPr="00564C95">
        <w:rPr>
          <w:sz w:val="28"/>
          <w:szCs w:val="28"/>
        </w:rPr>
        <w:t xml:space="preserve">пунктам 10 и 10.1 настоящего </w:t>
      </w:r>
      <w:r w:rsidR="009813A4">
        <w:rPr>
          <w:sz w:val="28"/>
          <w:szCs w:val="28"/>
        </w:rPr>
        <w:t>А</w:t>
      </w:r>
      <w:r w:rsidR="00564C95" w:rsidRPr="00564C95">
        <w:rPr>
          <w:sz w:val="28"/>
          <w:szCs w:val="28"/>
        </w:rPr>
        <w:t>дминистративного регламента</w:t>
      </w:r>
      <w:r w:rsidRPr="00564C95">
        <w:rPr>
          <w:color w:val="000000"/>
          <w:sz w:val="28"/>
          <w:szCs w:val="28"/>
        </w:rPr>
        <w:t>;</w:t>
      </w:r>
    </w:p>
    <w:p w:rsidR="0020768D" w:rsidRDefault="0020768D" w:rsidP="000E0E4E">
      <w:pPr>
        <w:tabs>
          <w:tab w:val="left" w:pos="1260"/>
        </w:tabs>
        <w:ind w:right="-1" w:firstLine="720"/>
        <w:jc w:val="both"/>
        <w:rPr>
          <w:color w:val="000000"/>
          <w:sz w:val="28"/>
          <w:szCs w:val="28"/>
        </w:rPr>
      </w:pPr>
      <w:r w:rsidRPr="00DB3BF4">
        <w:rPr>
          <w:color w:val="000000"/>
          <w:sz w:val="28"/>
          <w:szCs w:val="28"/>
        </w:rPr>
        <w:t xml:space="preserve">2) </w:t>
      </w:r>
      <w:r w:rsidR="009813A4">
        <w:rPr>
          <w:color w:val="000000"/>
          <w:sz w:val="28"/>
          <w:szCs w:val="28"/>
        </w:rPr>
        <w:t>н</w:t>
      </w:r>
      <w:r w:rsidRPr="00DB3BF4">
        <w:rPr>
          <w:color w:val="000000"/>
          <w:sz w:val="28"/>
          <w:szCs w:val="28"/>
        </w:rPr>
        <w:t>арушение требований к оформлению документов;</w:t>
      </w:r>
    </w:p>
    <w:p w:rsidR="005A4BC2" w:rsidRPr="00DB3BF4" w:rsidRDefault="005A4BC2" w:rsidP="000E0E4E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9813A4">
        <w:rPr>
          <w:color w:val="000000"/>
          <w:sz w:val="28"/>
          <w:szCs w:val="28"/>
        </w:rPr>
        <w:t>п</w:t>
      </w:r>
      <w:r>
        <w:rPr>
          <w:sz w:val="28"/>
          <w:szCs w:val="28"/>
        </w:rPr>
        <w:t>редоставление документов неуполномоченным лицом.</w:t>
      </w:r>
    </w:p>
    <w:p w:rsidR="00933263" w:rsidRDefault="00933263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C4B8A">
        <w:rPr>
          <w:sz w:val="28"/>
          <w:szCs w:val="28"/>
        </w:rPr>
        <w:t>счерпывающий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36343D" w:rsidRPr="00D446E0" w:rsidRDefault="0036343D" w:rsidP="000E0E4E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E2CC5">
        <w:rPr>
          <w:sz w:val="28"/>
          <w:szCs w:val="28"/>
        </w:rPr>
        <w:t xml:space="preserve"> </w:t>
      </w:r>
      <w:r w:rsidR="009813A4">
        <w:rPr>
          <w:sz w:val="28"/>
          <w:szCs w:val="28"/>
        </w:rPr>
        <w:t>о</w:t>
      </w:r>
      <w:r w:rsidR="007E2CC5">
        <w:rPr>
          <w:sz w:val="28"/>
          <w:szCs w:val="28"/>
        </w:rPr>
        <w:t xml:space="preserve">тсутствие свободного жилого помещения </w:t>
      </w:r>
      <w:r w:rsidR="009813A4">
        <w:rPr>
          <w:sz w:val="28"/>
          <w:szCs w:val="28"/>
        </w:rPr>
        <w:t xml:space="preserve">муниципального </w:t>
      </w:r>
      <w:r w:rsidR="007E2CC5">
        <w:rPr>
          <w:sz w:val="28"/>
          <w:szCs w:val="28"/>
        </w:rPr>
        <w:t>специализированного жилищного фонда</w:t>
      </w:r>
      <w:r w:rsidR="00D446E0" w:rsidRPr="00D446E0">
        <w:rPr>
          <w:sz w:val="28"/>
          <w:szCs w:val="28"/>
        </w:rPr>
        <w:t>;</w:t>
      </w:r>
    </w:p>
    <w:p w:rsidR="00D446E0" w:rsidRPr="00D446E0" w:rsidRDefault="00D446E0" w:rsidP="000E0E4E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813A4">
        <w:rPr>
          <w:sz w:val="28"/>
          <w:szCs w:val="28"/>
        </w:rPr>
        <w:t>з</w:t>
      </w:r>
      <w:r w:rsidR="007E2CC5">
        <w:rPr>
          <w:sz w:val="28"/>
          <w:szCs w:val="28"/>
        </w:rPr>
        <w:t>аявление об отказе во вселении в предоставляемое жилое помещение.</w:t>
      </w:r>
    </w:p>
    <w:p w:rsidR="00CC4B8A" w:rsidRPr="00E0481D" w:rsidRDefault="00933263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4B8A">
        <w:rPr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</w:t>
      </w:r>
      <w:r w:rsidR="009813A4">
        <w:rPr>
          <w:sz w:val="28"/>
          <w:szCs w:val="28"/>
        </w:rPr>
        <w:t xml:space="preserve"> </w:t>
      </w:r>
      <w:r w:rsidR="00CC4B8A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услуги:</w:t>
      </w:r>
      <w:r w:rsidR="009813A4">
        <w:rPr>
          <w:sz w:val="28"/>
          <w:szCs w:val="28"/>
        </w:rPr>
        <w:t xml:space="preserve"> </w:t>
      </w:r>
      <w:r w:rsidR="00E0481D" w:rsidRPr="00E0481D">
        <w:rPr>
          <w:sz w:val="28"/>
          <w:szCs w:val="28"/>
        </w:rPr>
        <w:t xml:space="preserve">за заключение договора найма специализированного жилого помещения муниципального жилищного фонда </w:t>
      </w:r>
      <w:r w:rsidR="0070511E">
        <w:rPr>
          <w:sz w:val="28"/>
          <w:szCs w:val="28"/>
        </w:rPr>
        <w:t>государственная пошлина</w:t>
      </w:r>
      <w:r w:rsidR="00E0481D" w:rsidRPr="00E0481D">
        <w:rPr>
          <w:sz w:val="28"/>
          <w:szCs w:val="28"/>
        </w:rPr>
        <w:t xml:space="preserve"> не взимается.</w:t>
      </w:r>
    </w:p>
    <w:p w:rsidR="00DF2C6C" w:rsidRPr="00DB1E15" w:rsidRDefault="00DF2C6C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b/>
          <w:color w:val="000000"/>
          <w:sz w:val="28"/>
          <w:szCs w:val="28"/>
        </w:rPr>
      </w:pPr>
      <w:r w:rsidRPr="00DB1E15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услуги:</w:t>
      </w:r>
    </w:p>
    <w:p w:rsidR="00DF2C6C" w:rsidRDefault="00DF2C6C" w:rsidP="000E0E4E">
      <w:pPr>
        <w:tabs>
          <w:tab w:val="left" w:pos="1260"/>
          <w:tab w:val="left" w:pos="1310"/>
        </w:tabs>
        <w:ind w:firstLine="720"/>
        <w:jc w:val="both"/>
        <w:rPr>
          <w:sz w:val="28"/>
          <w:szCs w:val="28"/>
        </w:rPr>
      </w:pPr>
      <w:r w:rsidRPr="006863B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 в</w:t>
      </w:r>
      <w:r w:rsidRPr="006863B1">
        <w:rPr>
          <w:sz w:val="28"/>
          <w:szCs w:val="28"/>
        </w:rPr>
        <w:t>ремя ожидания в очереди при подаче запроса о предоставлении муниципальной услуги, получения консультации не должно превышать 30 минут</w:t>
      </w:r>
      <w:r>
        <w:rPr>
          <w:sz w:val="28"/>
          <w:szCs w:val="28"/>
        </w:rPr>
        <w:t>;</w:t>
      </w:r>
    </w:p>
    <w:p w:rsidR="00F42FB8" w:rsidRDefault="00F42FB8" w:rsidP="000E0E4E">
      <w:pPr>
        <w:tabs>
          <w:tab w:val="left" w:pos="1260"/>
          <w:tab w:val="left" w:pos="13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863B1">
        <w:rPr>
          <w:sz w:val="28"/>
          <w:szCs w:val="28"/>
        </w:rPr>
        <w:t xml:space="preserve">родолжительность </w:t>
      </w:r>
      <w:r w:rsidR="008E485D">
        <w:rPr>
          <w:sz w:val="28"/>
          <w:szCs w:val="28"/>
        </w:rPr>
        <w:t>распечатки и о</w:t>
      </w:r>
      <w:r w:rsidR="008E485D" w:rsidRPr="00D50B5B">
        <w:rPr>
          <w:sz w:val="28"/>
          <w:szCs w:val="28"/>
        </w:rPr>
        <w:t>знакомлени</w:t>
      </w:r>
      <w:r w:rsidR="008E485D">
        <w:rPr>
          <w:sz w:val="28"/>
          <w:szCs w:val="28"/>
        </w:rPr>
        <w:t>я</w:t>
      </w:r>
      <w:r w:rsidR="008E485D" w:rsidRPr="00D50B5B">
        <w:rPr>
          <w:sz w:val="28"/>
          <w:szCs w:val="28"/>
        </w:rPr>
        <w:t xml:space="preserve"> граждан  с договором</w:t>
      </w:r>
      <w:r w:rsidRPr="006863B1">
        <w:rPr>
          <w:sz w:val="28"/>
          <w:szCs w:val="28"/>
        </w:rPr>
        <w:t xml:space="preserve"> должн</w:t>
      </w:r>
      <w:r w:rsidR="00C64B76">
        <w:rPr>
          <w:sz w:val="28"/>
          <w:szCs w:val="28"/>
        </w:rPr>
        <w:t>а</w:t>
      </w:r>
      <w:r w:rsidR="008E485D">
        <w:rPr>
          <w:sz w:val="28"/>
          <w:szCs w:val="28"/>
        </w:rPr>
        <w:t xml:space="preserve"> быть в пределах 5-10</w:t>
      </w:r>
      <w:r w:rsidRPr="006863B1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E970D6" w:rsidRDefault="00E970D6" w:rsidP="000E0E4E">
      <w:pPr>
        <w:tabs>
          <w:tab w:val="left" w:pos="1260"/>
          <w:tab w:val="left" w:pos="13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485D">
        <w:rPr>
          <w:sz w:val="28"/>
          <w:szCs w:val="28"/>
        </w:rPr>
        <w:t>)</w:t>
      </w:r>
      <w:r w:rsidR="00FD1A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63B1">
        <w:rPr>
          <w:sz w:val="28"/>
          <w:szCs w:val="28"/>
        </w:rPr>
        <w:t>родолжительность</w:t>
      </w:r>
      <w:r>
        <w:rPr>
          <w:sz w:val="28"/>
          <w:szCs w:val="28"/>
        </w:rPr>
        <w:t xml:space="preserve"> п</w:t>
      </w:r>
      <w:r w:rsidRPr="00D50B5B">
        <w:rPr>
          <w:sz w:val="28"/>
          <w:szCs w:val="28"/>
        </w:rPr>
        <w:t>одписани</w:t>
      </w:r>
      <w:r>
        <w:rPr>
          <w:sz w:val="28"/>
          <w:szCs w:val="28"/>
        </w:rPr>
        <w:t>я</w:t>
      </w:r>
      <w:r w:rsidRPr="00D50B5B">
        <w:rPr>
          <w:sz w:val="28"/>
          <w:szCs w:val="28"/>
        </w:rPr>
        <w:t xml:space="preserve"> договора гражданами</w:t>
      </w:r>
      <w:r w:rsidRPr="006863B1">
        <w:rPr>
          <w:sz w:val="28"/>
          <w:szCs w:val="28"/>
        </w:rPr>
        <w:t xml:space="preserve"> должн</w:t>
      </w:r>
      <w:r w:rsidR="00C64B76">
        <w:rPr>
          <w:sz w:val="28"/>
          <w:szCs w:val="28"/>
        </w:rPr>
        <w:t>а</w:t>
      </w:r>
      <w:r>
        <w:rPr>
          <w:sz w:val="28"/>
          <w:szCs w:val="28"/>
        </w:rPr>
        <w:t xml:space="preserve"> быть в пределах 5</w:t>
      </w:r>
      <w:r w:rsidRPr="006863B1">
        <w:rPr>
          <w:sz w:val="28"/>
          <w:szCs w:val="28"/>
        </w:rPr>
        <w:t xml:space="preserve"> минут</w:t>
      </w:r>
      <w:r>
        <w:rPr>
          <w:sz w:val="28"/>
          <w:szCs w:val="28"/>
        </w:rPr>
        <w:t>;</w:t>
      </w:r>
    </w:p>
    <w:p w:rsidR="00DF2C6C" w:rsidRPr="006863B1" w:rsidRDefault="00691F41" w:rsidP="000E0E4E">
      <w:pPr>
        <w:tabs>
          <w:tab w:val="left" w:pos="13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C6C">
        <w:rPr>
          <w:sz w:val="28"/>
          <w:szCs w:val="28"/>
        </w:rPr>
        <w:t>) п</w:t>
      </w:r>
      <w:r w:rsidR="00DF2C6C" w:rsidRPr="006863B1">
        <w:rPr>
          <w:sz w:val="28"/>
          <w:szCs w:val="28"/>
        </w:rPr>
        <w:t>родолжительность приема при выдаче документов не должн</w:t>
      </w:r>
      <w:r w:rsidR="00C64B76">
        <w:rPr>
          <w:sz w:val="28"/>
          <w:szCs w:val="28"/>
        </w:rPr>
        <w:t>а</w:t>
      </w:r>
      <w:r w:rsidR="00DF2C6C" w:rsidRPr="006863B1">
        <w:rPr>
          <w:sz w:val="28"/>
          <w:szCs w:val="28"/>
        </w:rPr>
        <w:t xml:space="preserve"> превышать 1</w:t>
      </w:r>
      <w:r w:rsidR="0056665C">
        <w:rPr>
          <w:sz w:val="28"/>
          <w:szCs w:val="28"/>
        </w:rPr>
        <w:t>5</w:t>
      </w:r>
      <w:r w:rsidR="00DF2C6C" w:rsidRPr="006863B1">
        <w:rPr>
          <w:sz w:val="28"/>
          <w:szCs w:val="28"/>
        </w:rPr>
        <w:t xml:space="preserve"> минут</w:t>
      </w:r>
      <w:r w:rsidR="00DF2C6C">
        <w:rPr>
          <w:sz w:val="28"/>
          <w:szCs w:val="28"/>
        </w:rPr>
        <w:t>;</w:t>
      </w:r>
    </w:p>
    <w:p w:rsidR="00DF2C6C" w:rsidRDefault="00691F41" w:rsidP="000E0E4E">
      <w:pPr>
        <w:tabs>
          <w:tab w:val="left" w:pos="13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C6C">
        <w:rPr>
          <w:sz w:val="28"/>
          <w:szCs w:val="28"/>
        </w:rPr>
        <w:t>) п</w:t>
      </w:r>
      <w:r w:rsidR="00DF2C6C" w:rsidRPr="006863B1">
        <w:rPr>
          <w:sz w:val="28"/>
          <w:szCs w:val="28"/>
        </w:rPr>
        <w:t>ри ответах на телефонные звонки и устные обращения специалист в вежливой форме информиру</w:t>
      </w:r>
      <w:r w:rsidR="00DF2C6C">
        <w:rPr>
          <w:sz w:val="28"/>
          <w:szCs w:val="28"/>
        </w:rPr>
        <w:t>е</w:t>
      </w:r>
      <w:r w:rsidR="00DF2C6C" w:rsidRPr="006863B1">
        <w:rPr>
          <w:sz w:val="28"/>
          <w:szCs w:val="28"/>
        </w:rPr>
        <w:t>т обратившегося по интересующему вопросу. Ответ на телефонный звонок должен содержать информацию об услуге, ФИО сотрудника принявшего телефонный звонок. Время разговора не должно превышать 10 минут</w:t>
      </w:r>
      <w:r w:rsidR="00DF2C6C">
        <w:rPr>
          <w:sz w:val="28"/>
          <w:szCs w:val="28"/>
        </w:rPr>
        <w:t>;</w:t>
      </w:r>
    </w:p>
    <w:p w:rsidR="00DF2C6C" w:rsidRDefault="00691F41" w:rsidP="000E0E4E">
      <w:pPr>
        <w:tabs>
          <w:tab w:val="left" w:pos="13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2C6C">
        <w:rPr>
          <w:sz w:val="28"/>
          <w:szCs w:val="28"/>
        </w:rPr>
        <w:t>)п</w:t>
      </w:r>
      <w:r w:rsidR="00DF2C6C" w:rsidRPr="006863B1">
        <w:rPr>
          <w:sz w:val="28"/>
          <w:szCs w:val="28"/>
        </w:rPr>
        <w:t>ри</w:t>
      </w:r>
      <w:r w:rsidR="00FD1A35">
        <w:rPr>
          <w:sz w:val="28"/>
          <w:szCs w:val="28"/>
        </w:rPr>
        <w:t xml:space="preserve"> </w:t>
      </w:r>
      <w:r w:rsidR="00DF2C6C" w:rsidRPr="006863B1">
        <w:rPr>
          <w:sz w:val="28"/>
          <w:szCs w:val="28"/>
        </w:rPr>
        <w:t>электронной форме обращения - в режиме реального времени.</w:t>
      </w:r>
    </w:p>
    <w:p w:rsidR="005F7779" w:rsidRPr="005F7779" w:rsidRDefault="00933263" w:rsidP="003C3B21">
      <w:pPr>
        <w:pStyle w:val="a4"/>
        <w:numPr>
          <w:ilvl w:val="0"/>
          <w:numId w:val="48"/>
        </w:numPr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C4B8A">
        <w:rPr>
          <w:sz w:val="28"/>
          <w:szCs w:val="28"/>
        </w:rPr>
        <w:t>рок регистрации запроса заявителя о предоставлении муниципальной ус</w:t>
      </w:r>
      <w:r>
        <w:rPr>
          <w:sz w:val="28"/>
          <w:szCs w:val="28"/>
        </w:rPr>
        <w:t>луги:</w:t>
      </w:r>
      <w:r w:rsidR="00D75F6A">
        <w:rPr>
          <w:sz w:val="28"/>
          <w:szCs w:val="28"/>
        </w:rPr>
        <w:t xml:space="preserve"> </w:t>
      </w:r>
      <w:r w:rsidR="005F7779" w:rsidRPr="005F7779">
        <w:rPr>
          <w:sz w:val="28"/>
          <w:szCs w:val="28"/>
        </w:rPr>
        <w:t>время регистрации запроса заявителя о предоставлении муниципальной услуги, приема заявления и необходимых документов для их оценки, полноты, достаточности, определения права на муниципальную услугу не должно превышать 20 минут.</w:t>
      </w:r>
    </w:p>
    <w:p w:rsidR="0020768D" w:rsidRDefault="00933263" w:rsidP="003C3B21">
      <w:pPr>
        <w:pStyle w:val="a4"/>
        <w:numPr>
          <w:ilvl w:val="0"/>
          <w:numId w:val="48"/>
        </w:numPr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C4B8A">
        <w:rPr>
          <w:sz w:val="28"/>
          <w:szCs w:val="28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>
        <w:rPr>
          <w:sz w:val="28"/>
          <w:szCs w:val="28"/>
        </w:rPr>
        <w:t>ния каждой муниципальной услуги:</w:t>
      </w:r>
    </w:p>
    <w:p w:rsidR="00DA184B" w:rsidRPr="00E53A5B" w:rsidRDefault="00DA184B" w:rsidP="000E0E4E">
      <w:pPr>
        <w:pStyle w:val="ConsPlusNormal"/>
        <w:tabs>
          <w:tab w:val="left" w:pos="131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8"/>
      <w:r w:rsidRPr="006863B1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D75F6A">
        <w:rPr>
          <w:rFonts w:ascii="Times New Roman" w:hAnsi="Times New Roman" w:cs="Times New Roman"/>
          <w:sz w:val="28"/>
          <w:szCs w:val="28"/>
        </w:rPr>
        <w:t xml:space="preserve"> </w:t>
      </w:r>
      <w:r w:rsidRPr="00E53A5B">
        <w:rPr>
          <w:rFonts w:ascii="Times New Roman" w:hAnsi="Times New Roman" w:cs="Times New Roman"/>
          <w:sz w:val="28"/>
          <w:szCs w:val="28"/>
        </w:rPr>
        <w:t>состояние здани</w:t>
      </w:r>
      <w:r w:rsidR="00D75F6A">
        <w:rPr>
          <w:rFonts w:ascii="Times New Roman" w:hAnsi="Times New Roman" w:cs="Times New Roman"/>
          <w:sz w:val="28"/>
          <w:szCs w:val="28"/>
        </w:rPr>
        <w:t>я</w:t>
      </w:r>
      <w:r w:rsidRPr="00E53A5B">
        <w:rPr>
          <w:rFonts w:ascii="Times New Roman" w:hAnsi="Times New Roman" w:cs="Times New Roman"/>
          <w:sz w:val="28"/>
          <w:szCs w:val="28"/>
        </w:rPr>
        <w:t xml:space="preserve"> не должно являться аварийным, здание должно быть обеспечено средствами коммунально-бытового обслуживания, телефонной связью, охраной.</w:t>
      </w:r>
    </w:p>
    <w:p w:rsidR="00DA184B" w:rsidRPr="006863B1" w:rsidRDefault="00DA184B" w:rsidP="000E0E4E">
      <w:pPr>
        <w:tabs>
          <w:tab w:val="left" w:pos="1310"/>
        </w:tabs>
        <w:ind w:firstLine="720"/>
        <w:jc w:val="both"/>
        <w:rPr>
          <w:sz w:val="28"/>
          <w:szCs w:val="28"/>
        </w:rPr>
      </w:pPr>
      <w:r w:rsidRPr="006863B1"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информацию о</w:t>
      </w:r>
      <w:r>
        <w:rPr>
          <w:sz w:val="28"/>
          <w:szCs w:val="28"/>
        </w:rPr>
        <w:t>б</w:t>
      </w:r>
      <w:r w:rsidR="00D75F6A">
        <w:rPr>
          <w:sz w:val="28"/>
          <w:szCs w:val="28"/>
        </w:rPr>
        <w:t xml:space="preserve"> Управлении</w:t>
      </w:r>
      <w:r w:rsidRPr="006863B1">
        <w:rPr>
          <w:sz w:val="28"/>
          <w:szCs w:val="28"/>
        </w:rPr>
        <w:t>, осуществляющ</w:t>
      </w:r>
      <w:r>
        <w:rPr>
          <w:sz w:val="28"/>
          <w:szCs w:val="28"/>
        </w:rPr>
        <w:t>ем</w:t>
      </w:r>
      <w:r w:rsidRPr="006863B1">
        <w:rPr>
          <w:sz w:val="28"/>
          <w:szCs w:val="28"/>
        </w:rPr>
        <w:t xml:space="preserve"> предоставление услуги:</w:t>
      </w:r>
      <w:r>
        <w:rPr>
          <w:sz w:val="28"/>
          <w:szCs w:val="28"/>
        </w:rPr>
        <w:t xml:space="preserve"> наименование, адрес, режим работы.</w:t>
      </w:r>
    </w:p>
    <w:p w:rsidR="00DA184B" w:rsidRPr="006863B1" w:rsidRDefault="00D75F6A" w:rsidP="000E0E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граждан специалистом </w:t>
      </w:r>
      <w:r w:rsidR="00DA184B" w:rsidRPr="006863B1">
        <w:rPr>
          <w:sz w:val="28"/>
          <w:szCs w:val="28"/>
        </w:rPr>
        <w:t>осуществляется в соответствии с режимом работы</w:t>
      </w:r>
      <w:r>
        <w:rPr>
          <w:sz w:val="28"/>
          <w:szCs w:val="28"/>
        </w:rPr>
        <w:t xml:space="preserve"> Управления</w:t>
      </w:r>
      <w:r w:rsidR="00DA184B">
        <w:rPr>
          <w:sz w:val="28"/>
          <w:szCs w:val="28"/>
        </w:rPr>
        <w:t>;</w:t>
      </w:r>
    </w:p>
    <w:p w:rsidR="00DA184B" w:rsidRPr="006863B1" w:rsidRDefault="00DA184B" w:rsidP="000E0E4E">
      <w:pPr>
        <w:ind w:firstLine="720"/>
        <w:jc w:val="both"/>
        <w:rPr>
          <w:sz w:val="28"/>
          <w:szCs w:val="28"/>
        </w:rPr>
      </w:pPr>
      <w:r w:rsidRPr="006863B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="00C570E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6863B1">
        <w:rPr>
          <w:sz w:val="28"/>
          <w:szCs w:val="28"/>
        </w:rPr>
        <w:t>ля приема граждан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муниципальной услуги.</w:t>
      </w:r>
    </w:p>
    <w:p w:rsidR="00DA184B" w:rsidRPr="006863B1" w:rsidRDefault="00DA184B" w:rsidP="000E0E4E">
      <w:pPr>
        <w:ind w:firstLine="720"/>
        <w:jc w:val="both"/>
        <w:rPr>
          <w:sz w:val="28"/>
          <w:szCs w:val="28"/>
        </w:rPr>
      </w:pPr>
      <w:r w:rsidRPr="006863B1">
        <w:rPr>
          <w:sz w:val="28"/>
          <w:szCs w:val="28"/>
        </w:rPr>
        <w:t xml:space="preserve">Места ожидания предоставления муниципальной услуги оборудуются стульями и скамьями. </w:t>
      </w:r>
    </w:p>
    <w:p w:rsidR="00DA184B" w:rsidRPr="006863B1" w:rsidRDefault="00DA184B" w:rsidP="000E0E4E">
      <w:pPr>
        <w:ind w:firstLine="720"/>
        <w:jc w:val="both"/>
        <w:rPr>
          <w:sz w:val="28"/>
          <w:szCs w:val="28"/>
        </w:rPr>
      </w:pPr>
      <w:r w:rsidRPr="006863B1">
        <w:rPr>
          <w:sz w:val="28"/>
          <w:szCs w:val="28"/>
        </w:rPr>
        <w:t>Места для заполнения необходимых документов оборудуются стульями, столами и обеспечиваются бланками заявлений, письменными принадлежностями, информационными материалами (</w:t>
      </w:r>
      <w:r>
        <w:rPr>
          <w:sz w:val="28"/>
          <w:szCs w:val="28"/>
        </w:rPr>
        <w:t>образцы</w:t>
      </w:r>
      <w:r w:rsidRPr="006863B1">
        <w:rPr>
          <w:sz w:val="28"/>
          <w:szCs w:val="28"/>
        </w:rPr>
        <w:t>).</w:t>
      </w:r>
    </w:p>
    <w:p w:rsidR="00DA184B" w:rsidRPr="006863B1" w:rsidRDefault="00DA184B" w:rsidP="000E0E4E">
      <w:pPr>
        <w:ind w:firstLine="720"/>
        <w:jc w:val="both"/>
        <w:rPr>
          <w:sz w:val="28"/>
          <w:szCs w:val="28"/>
        </w:rPr>
      </w:pPr>
      <w:r w:rsidRPr="006863B1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</w:t>
      </w:r>
      <w:r>
        <w:rPr>
          <w:sz w:val="28"/>
          <w:szCs w:val="28"/>
        </w:rPr>
        <w:t xml:space="preserve"> и обеспечиваются антитеррористическими мероприятиями в соответствии с требованиями действующего законодательства</w:t>
      </w:r>
      <w:r w:rsidRPr="006863B1">
        <w:rPr>
          <w:sz w:val="28"/>
          <w:szCs w:val="28"/>
        </w:rPr>
        <w:t>.</w:t>
      </w:r>
    </w:p>
    <w:p w:rsidR="00DA184B" w:rsidRPr="006863B1" w:rsidRDefault="00DA184B" w:rsidP="000E0E4E">
      <w:pPr>
        <w:tabs>
          <w:tab w:val="left" w:pos="1310"/>
        </w:tabs>
        <w:ind w:firstLine="720"/>
        <w:jc w:val="both"/>
        <w:rPr>
          <w:sz w:val="28"/>
          <w:szCs w:val="28"/>
        </w:rPr>
      </w:pPr>
      <w:r w:rsidRPr="006863B1">
        <w:rPr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DA184B" w:rsidRDefault="00DA184B" w:rsidP="000E0E4E">
      <w:pPr>
        <w:pStyle w:val="a4"/>
        <w:tabs>
          <w:tab w:val="left" w:pos="993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  <w:t>а) номера кабинета</w:t>
      </w:r>
      <w:r w:rsidR="002336F9">
        <w:rPr>
          <w:sz w:val="28"/>
          <w:szCs w:val="28"/>
        </w:rPr>
        <w:t>;</w:t>
      </w:r>
    </w:p>
    <w:p w:rsidR="00DA184B" w:rsidRDefault="002336F9" w:rsidP="000E0E4E">
      <w:pPr>
        <w:pStyle w:val="a4"/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A184B">
        <w:rPr>
          <w:sz w:val="28"/>
          <w:szCs w:val="28"/>
        </w:rPr>
        <w:t xml:space="preserve">) </w:t>
      </w:r>
      <w:r w:rsidR="00DA184B" w:rsidRPr="006863B1">
        <w:rPr>
          <w:sz w:val="28"/>
          <w:szCs w:val="28"/>
        </w:rPr>
        <w:t>фамилии, имени, отчества и должности специалиста, осуществляющего</w:t>
      </w:r>
      <w:r w:rsidR="00C570EE">
        <w:rPr>
          <w:sz w:val="28"/>
          <w:szCs w:val="28"/>
        </w:rPr>
        <w:t xml:space="preserve"> </w:t>
      </w:r>
      <w:r w:rsidR="00DA184B" w:rsidRPr="006863B1">
        <w:rPr>
          <w:sz w:val="28"/>
          <w:szCs w:val="28"/>
        </w:rPr>
        <w:t>предоставление ус</w:t>
      </w:r>
      <w:r w:rsidR="00DA184B">
        <w:rPr>
          <w:sz w:val="28"/>
          <w:szCs w:val="28"/>
        </w:rPr>
        <w:t>луги</w:t>
      </w:r>
      <w:r w:rsidR="007158DF">
        <w:rPr>
          <w:sz w:val="28"/>
          <w:szCs w:val="28"/>
        </w:rPr>
        <w:t>;</w:t>
      </w:r>
    </w:p>
    <w:p w:rsidR="00DA184B" w:rsidRPr="0020768D" w:rsidRDefault="00DA184B" w:rsidP="00C570EE">
      <w:pPr>
        <w:pStyle w:val="a4"/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863B1">
        <w:rPr>
          <w:sz w:val="28"/>
          <w:szCs w:val="28"/>
        </w:rPr>
        <w:t>времени приема граждан</w:t>
      </w:r>
      <w:r>
        <w:rPr>
          <w:sz w:val="28"/>
          <w:szCs w:val="28"/>
        </w:rPr>
        <w:t xml:space="preserve">, </w:t>
      </w:r>
      <w:r w:rsidRPr="006863B1">
        <w:rPr>
          <w:sz w:val="28"/>
          <w:szCs w:val="28"/>
        </w:rPr>
        <w:t>времени перерыва на обед, технического</w:t>
      </w:r>
      <w:r w:rsidR="007D3E0C">
        <w:rPr>
          <w:sz w:val="28"/>
          <w:szCs w:val="28"/>
        </w:rPr>
        <w:t xml:space="preserve"> пе</w:t>
      </w:r>
      <w:r w:rsidRPr="006863B1">
        <w:rPr>
          <w:sz w:val="28"/>
          <w:szCs w:val="28"/>
        </w:rPr>
        <w:t>рерыва</w:t>
      </w:r>
      <w:r w:rsidR="00C570EE">
        <w:rPr>
          <w:sz w:val="28"/>
          <w:szCs w:val="28"/>
        </w:rPr>
        <w:t>.</w:t>
      </w:r>
    </w:p>
    <w:p w:rsidR="00CC4B8A" w:rsidRDefault="00933263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DB1E15">
        <w:rPr>
          <w:b/>
          <w:sz w:val="28"/>
          <w:szCs w:val="28"/>
        </w:rPr>
        <w:t xml:space="preserve">Показатели </w:t>
      </w:r>
      <w:r w:rsidR="00CC4B8A" w:rsidRPr="00DB1E15">
        <w:rPr>
          <w:b/>
          <w:sz w:val="28"/>
          <w:szCs w:val="28"/>
        </w:rPr>
        <w:t>доступности и качества муниципальн</w:t>
      </w:r>
      <w:r w:rsidR="00836791" w:rsidRPr="00DB1E15">
        <w:rPr>
          <w:b/>
          <w:sz w:val="28"/>
          <w:szCs w:val="28"/>
        </w:rPr>
        <w:t>ой</w:t>
      </w:r>
      <w:r w:rsidR="00CC4B8A" w:rsidRPr="00DB1E15">
        <w:rPr>
          <w:b/>
          <w:sz w:val="28"/>
          <w:szCs w:val="28"/>
        </w:rPr>
        <w:t xml:space="preserve"> услуг</w:t>
      </w:r>
      <w:r w:rsidR="00836791" w:rsidRPr="00DB1E15">
        <w:rPr>
          <w:b/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DE5F6F" w:rsidRPr="00D9697D" w:rsidRDefault="00DE5F6F" w:rsidP="00D9697D">
      <w:pPr>
        <w:shd w:val="clear" w:color="auto" w:fill="FFFFFF"/>
        <w:ind w:firstLine="709"/>
        <w:jc w:val="both"/>
        <w:textAlignment w:val="baseline"/>
        <w:rPr>
          <w:rStyle w:val="num"/>
          <w:bCs/>
          <w:sz w:val="28"/>
          <w:szCs w:val="28"/>
          <w:bdr w:val="none" w:sz="0" w:space="0" w:color="auto" w:frame="1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21.1. Показателями доступности муниципальной услуги являются:</w:t>
      </w:r>
    </w:p>
    <w:p w:rsidR="00836791" w:rsidRPr="00D9697D" w:rsidRDefault="00836791" w:rsidP="00D9697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а)</w:t>
      </w:r>
      <w:r w:rsidR="00DE5F6F" w:rsidRPr="00D9697D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D9697D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836791" w:rsidRPr="00D9697D" w:rsidRDefault="00836791" w:rsidP="00D9697D">
      <w:pPr>
        <w:ind w:firstLine="709"/>
        <w:jc w:val="both"/>
        <w:textAlignment w:val="baseline"/>
        <w:rPr>
          <w:sz w:val="28"/>
          <w:szCs w:val="28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б)</w:t>
      </w:r>
      <w:r w:rsidR="00DE5F6F" w:rsidRPr="00D9697D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D9697D">
        <w:rPr>
          <w:sz w:val="28"/>
          <w:szCs w:val="28"/>
        </w:rPr>
        <w:t>обеспечение беспрепятственного доступа лиц к помещениям, в которых предоставляется муниципальная услуга;</w:t>
      </w:r>
    </w:p>
    <w:p w:rsidR="00836791" w:rsidRPr="00D9697D" w:rsidRDefault="00836791" w:rsidP="00D9697D">
      <w:pPr>
        <w:ind w:firstLine="709"/>
        <w:jc w:val="both"/>
        <w:textAlignment w:val="baseline"/>
        <w:rPr>
          <w:sz w:val="28"/>
          <w:szCs w:val="28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в)</w:t>
      </w:r>
      <w:r w:rsidR="00DE5F6F" w:rsidRPr="00D9697D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D9697D">
        <w:rPr>
          <w:sz w:val="28"/>
          <w:szCs w:val="28"/>
        </w:rPr>
        <w:t xml:space="preserve">обеспечение предоставления муниципальной услуги с использованием возможностей единого портала </w:t>
      </w:r>
      <w:r w:rsidR="00D9697D" w:rsidRPr="00D9697D">
        <w:rPr>
          <w:sz w:val="28"/>
          <w:szCs w:val="28"/>
        </w:rPr>
        <w:t xml:space="preserve">государственных и </w:t>
      </w:r>
      <w:r w:rsidRPr="00D9697D">
        <w:rPr>
          <w:sz w:val="28"/>
          <w:szCs w:val="28"/>
        </w:rPr>
        <w:t>муниципальных услуг;</w:t>
      </w:r>
    </w:p>
    <w:p w:rsidR="00836791" w:rsidRPr="00C618AF" w:rsidRDefault="00836791" w:rsidP="00D9697D">
      <w:pPr>
        <w:ind w:firstLine="709"/>
        <w:jc w:val="both"/>
        <w:textAlignment w:val="baseline"/>
        <w:rPr>
          <w:sz w:val="28"/>
          <w:szCs w:val="28"/>
          <w:u w:val="single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г)</w:t>
      </w:r>
      <w:r w:rsidR="00DE5F6F" w:rsidRPr="00D9697D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D9697D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</w:t>
      </w:r>
      <w:r w:rsidR="00DE5F6F" w:rsidRPr="00D9697D">
        <w:rPr>
          <w:sz w:val="28"/>
          <w:szCs w:val="28"/>
        </w:rPr>
        <w:t>А</w:t>
      </w:r>
      <w:r w:rsidRPr="00D9697D">
        <w:rPr>
          <w:sz w:val="28"/>
          <w:szCs w:val="28"/>
        </w:rPr>
        <w:t xml:space="preserve">дминистрации </w:t>
      </w:r>
      <w:r w:rsidR="00DE5F6F" w:rsidRPr="00D9697D">
        <w:rPr>
          <w:sz w:val="28"/>
          <w:szCs w:val="28"/>
        </w:rPr>
        <w:t>Карачаевского городского округа</w:t>
      </w:r>
      <w:r w:rsidRPr="00D9697D">
        <w:rPr>
          <w:sz w:val="28"/>
          <w:szCs w:val="28"/>
        </w:rPr>
        <w:t xml:space="preserve">: </w:t>
      </w:r>
      <w:r w:rsidRPr="00C618AF">
        <w:rPr>
          <w:sz w:val="28"/>
          <w:szCs w:val="28"/>
          <w:u w:val="single"/>
        </w:rPr>
        <w:t>www.</w:t>
      </w:r>
      <w:r w:rsidR="00D9697D" w:rsidRPr="00C618AF">
        <w:rPr>
          <w:sz w:val="28"/>
          <w:szCs w:val="28"/>
          <w:u w:val="single"/>
          <w:lang w:val="en-US"/>
        </w:rPr>
        <w:t>karachaevsk</w:t>
      </w:r>
      <w:r w:rsidRPr="00C618AF">
        <w:rPr>
          <w:sz w:val="28"/>
          <w:szCs w:val="28"/>
          <w:u w:val="single"/>
        </w:rPr>
        <w:t>.</w:t>
      </w:r>
      <w:r w:rsidR="00D9697D" w:rsidRPr="00C618AF">
        <w:rPr>
          <w:sz w:val="28"/>
          <w:szCs w:val="28"/>
          <w:u w:val="single"/>
          <w:lang w:val="en-US"/>
        </w:rPr>
        <w:t>info</w:t>
      </w:r>
      <w:r w:rsidRPr="00C618AF">
        <w:rPr>
          <w:sz w:val="28"/>
          <w:szCs w:val="28"/>
          <w:u w:val="single"/>
        </w:rPr>
        <w:t>;</w:t>
      </w:r>
    </w:p>
    <w:p w:rsidR="00836791" w:rsidRPr="00D9697D" w:rsidRDefault="00836791" w:rsidP="00D9697D">
      <w:pPr>
        <w:ind w:firstLine="709"/>
        <w:jc w:val="both"/>
        <w:textAlignment w:val="baseline"/>
        <w:rPr>
          <w:sz w:val="28"/>
          <w:szCs w:val="28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д)</w:t>
      </w:r>
      <w:r w:rsidR="00D9697D" w:rsidRPr="00D9697D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D9697D">
        <w:rPr>
          <w:sz w:val="28"/>
          <w:szCs w:val="28"/>
        </w:rPr>
        <w:t xml:space="preserve">размещение информации о порядке предоставления муниципальной услуги на едином портале </w:t>
      </w:r>
      <w:r w:rsidR="00D9697D" w:rsidRPr="00D9697D">
        <w:rPr>
          <w:sz w:val="28"/>
          <w:szCs w:val="28"/>
        </w:rPr>
        <w:t xml:space="preserve">государственных и </w:t>
      </w:r>
      <w:r w:rsidRPr="00D9697D">
        <w:rPr>
          <w:sz w:val="28"/>
          <w:szCs w:val="28"/>
        </w:rPr>
        <w:t>муниципальных услуг.</w:t>
      </w:r>
    </w:p>
    <w:p w:rsidR="00836791" w:rsidRPr="00D9697D" w:rsidRDefault="00836791" w:rsidP="00D9697D">
      <w:pPr>
        <w:ind w:firstLine="709"/>
        <w:jc w:val="both"/>
        <w:textAlignment w:val="baseline"/>
        <w:rPr>
          <w:sz w:val="28"/>
          <w:szCs w:val="28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21</w:t>
      </w:r>
      <w:r w:rsidR="00D9697D" w:rsidRPr="00D9697D">
        <w:rPr>
          <w:rStyle w:val="num"/>
          <w:bCs/>
          <w:sz w:val="28"/>
          <w:szCs w:val="28"/>
          <w:bdr w:val="none" w:sz="0" w:space="0" w:color="auto" w:frame="1"/>
        </w:rPr>
        <w:t>.</w:t>
      </w:r>
      <w:r w:rsidRPr="00D9697D">
        <w:rPr>
          <w:rStyle w:val="num"/>
          <w:bCs/>
          <w:sz w:val="28"/>
          <w:szCs w:val="28"/>
          <w:bdr w:val="none" w:sz="0" w:space="0" w:color="auto" w:frame="1"/>
        </w:rPr>
        <w:t>.2.</w:t>
      </w:r>
      <w:r w:rsidRPr="00D9697D">
        <w:rPr>
          <w:sz w:val="28"/>
          <w:szCs w:val="28"/>
        </w:rPr>
        <w:t>Показателями качества муниципальной услуги являются:</w:t>
      </w:r>
    </w:p>
    <w:p w:rsidR="00836791" w:rsidRPr="00D9697D" w:rsidRDefault="00836791" w:rsidP="00D9697D">
      <w:pPr>
        <w:ind w:firstLine="709"/>
        <w:jc w:val="both"/>
        <w:textAlignment w:val="baseline"/>
        <w:rPr>
          <w:sz w:val="28"/>
          <w:szCs w:val="28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а)</w:t>
      </w:r>
      <w:r w:rsidR="00D9697D" w:rsidRPr="00D9697D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D9697D">
        <w:rPr>
          <w:sz w:val="28"/>
          <w:szCs w:val="28"/>
        </w:rPr>
        <w:t>соблюдение сроков предоставления муниципальной услуги;</w:t>
      </w:r>
    </w:p>
    <w:p w:rsidR="00836791" w:rsidRPr="00D9697D" w:rsidRDefault="00836791" w:rsidP="00D9697D">
      <w:pPr>
        <w:ind w:firstLine="709"/>
        <w:jc w:val="both"/>
        <w:textAlignment w:val="baseline"/>
        <w:rPr>
          <w:sz w:val="28"/>
          <w:szCs w:val="28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б)</w:t>
      </w:r>
      <w:r w:rsidR="00D9697D" w:rsidRPr="00D9697D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D9697D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836791" w:rsidRPr="00D9697D" w:rsidRDefault="00836791" w:rsidP="00D9697D">
      <w:pPr>
        <w:ind w:firstLine="709"/>
        <w:jc w:val="both"/>
        <w:textAlignment w:val="baseline"/>
        <w:rPr>
          <w:sz w:val="28"/>
          <w:szCs w:val="28"/>
        </w:rPr>
      </w:pPr>
      <w:r w:rsidRPr="00D9697D">
        <w:rPr>
          <w:rStyle w:val="num"/>
          <w:bCs/>
          <w:sz w:val="28"/>
          <w:szCs w:val="28"/>
          <w:bdr w:val="none" w:sz="0" w:space="0" w:color="auto" w:frame="1"/>
        </w:rPr>
        <w:t>в)</w:t>
      </w:r>
      <w:r w:rsidR="00D9697D" w:rsidRPr="00D9697D">
        <w:rPr>
          <w:rStyle w:val="num"/>
          <w:bCs/>
          <w:sz w:val="28"/>
          <w:szCs w:val="28"/>
          <w:bdr w:val="none" w:sz="0" w:space="0" w:color="auto" w:frame="1"/>
        </w:rPr>
        <w:t xml:space="preserve"> </w:t>
      </w:r>
      <w:r w:rsidRPr="00D9697D">
        <w:rPr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BE6DA6" w:rsidRPr="00DB3BF4" w:rsidRDefault="00933263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Иные </w:t>
      </w:r>
      <w:r w:rsidR="00CC4B8A">
        <w:rPr>
          <w:sz w:val="28"/>
          <w:szCs w:val="28"/>
        </w:rPr>
        <w:t>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623E86">
        <w:rPr>
          <w:sz w:val="28"/>
          <w:szCs w:val="28"/>
        </w:rPr>
        <w:t>:</w:t>
      </w:r>
    </w:p>
    <w:p w:rsidR="00401955" w:rsidRDefault="00401955" w:rsidP="00184B87">
      <w:pPr>
        <w:tabs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 w:rsidRPr="006863B1">
        <w:rPr>
          <w:sz w:val="28"/>
          <w:szCs w:val="28"/>
        </w:rPr>
        <w:t>1</w:t>
      </w:r>
      <w:r>
        <w:rPr>
          <w:sz w:val="28"/>
          <w:szCs w:val="28"/>
        </w:rPr>
        <w:t>) п</w:t>
      </w:r>
      <w:r w:rsidRPr="00357A96">
        <w:rPr>
          <w:sz w:val="28"/>
          <w:szCs w:val="28"/>
        </w:rPr>
        <w:t>редоставление муниципальной услуги в электронной форме</w:t>
      </w:r>
      <w:r>
        <w:rPr>
          <w:sz w:val="28"/>
          <w:szCs w:val="28"/>
        </w:rPr>
        <w:t xml:space="preserve"> осуществляется </w:t>
      </w:r>
      <w:r w:rsidRPr="006863B1">
        <w:rPr>
          <w:sz w:val="28"/>
          <w:szCs w:val="28"/>
        </w:rPr>
        <w:t xml:space="preserve">через специализированные информационные системы </w:t>
      </w:r>
      <w:r>
        <w:rPr>
          <w:sz w:val="28"/>
          <w:szCs w:val="28"/>
        </w:rPr>
        <w:t>«</w:t>
      </w:r>
      <w:r w:rsidRPr="006863B1">
        <w:rPr>
          <w:sz w:val="28"/>
          <w:szCs w:val="28"/>
        </w:rPr>
        <w:t xml:space="preserve">Реестр государственных (муниципальных) услуг (функций) </w:t>
      </w:r>
      <w:r w:rsidR="000738D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» </w:t>
      </w:r>
      <w:r w:rsidRPr="006863B1">
        <w:rPr>
          <w:sz w:val="28"/>
          <w:szCs w:val="28"/>
        </w:rPr>
        <w:t xml:space="preserve">и </w:t>
      </w:r>
      <w:r>
        <w:rPr>
          <w:sz w:val="28"/>
          <w:szCs w:val="28"/>
        </w:rPr>
        <w:t>«</w:t>
      </w:r>
      <w:r w:rsidRPr="006863B1">
        <w:rPr>
          <w:sz w:val="28"/>
          <w:szCs w:val="28"/>
        </w:rPr>
        <w:t xml:space="preserve">Портал </w:t>
      </w:r>
      <w:r>
        <w:rPr>
          <w:sz w:val="28"/>
          <w:szCs w:val="28"/>
        </w:rPr>
        <w:t xml:space="preserve">государственных </w:t>
      </w:r>
      <w:r w:rsidRPr="006863B1">
        <w:rPr>
          <w:sz w:val="28"/>
          <w:szCs w:val="28"/>
        </w:rPr>
        <w:t xml:space="preserve">услуг </w:t>
      </w:r>
      <w:r w:rsidR="000738DD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>»</w:t>
      </w:r>
      <w:r w:rsidRPr="00357A96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с </w:t>
      </w:r>
      <w:r w:rsidRPr="00357A96">
        <w:rPr>
          <w:sz w:val="28"/>
          <w:szCs w:val="28"/>
        </w:rPr>
        <w:t>использование</w:t>
      </w:r>
      <w:r>
        <w:rPr>
          <w:sz w:val="28"/>
          <w:szCs w:val="28"/>
        </w:rPr>
        <w:t>м</w:t>
      </w:r>
      <w:r w:rsidRPr="00357A96">
        <w:rPr>
          <w:sz w:val="28"/>
          <w:szCs w:val="28"/>
        </w:rPr>
        <w:t xml:space="preserve"> универсальной электронной карты, в том числе в рамках предоставления электронного взаимодействия между государственными органами, органами местного самоуправления, организациями и заявител</w:t>
      </w:r>
      <w:r>
        <w:rPr>
          <w:sz w:val="28"/>
          <w:szCs w:val="28"/>
        </w:rPr>
        <w:t>е</w:t>
      </w:r>
      <w:r w:rsidRPr="00357A96">
        <w:rPr>
          <w:sz w:val="28"/>
          <w:szCs w:val="28"/>
        </w:rPr>
        <w:t>м.</w:t>
      </w:r>
    </w:p>
    <w:p w:rsidR="00D04FF2" w:rsidRPr="0042139E" w:rsidRDefault="00D04FF2" w:rsidP="00D04FF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139E">
        <w:rPr>
          <w:sz w:val="28"/>
          <w:szCs w:val="28"/>
        </w:rPr>
        <w:t xml:space="preserve">В случаях, предусмотренных федеральными законами, постановлениями Правительства Российской Федерации, нормативными правовыми актами Карачаево – Черкесской Республики,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 </w:t>
      </w:r>
    </w:p>
    <w:p w:rsidR="00401955" w:rsidRPr="00357A96" w:rsidRDefault="00401955" w:rsidP="00184B87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357A96">
        <w:rPr>
          <w:sz w:val="28"/>
          <w:szCs w:val="28"/>
        </w:rPr>
        <w:t>В целях предоставления муниципальных услуг в электронной форме могут использоваться средства информационно-телекоммуникационных технологий, в том числе ПГУ</w:t>
      </w:r>
      <w:r w:rsidR="00623E86">
        <w:rPr>
          <w:sz w:val="28"/>
          <w:szCs w:val="28"/>
        </w:rPr>
        <w:t>:</w:t>
      </w:r>
    </w:p>
    <w:p w:rsidR="00401955" w:rsidRDefault="0078795B" w:rsidP="00184B87">
      <w:pPr>
        <w:tabs>
          <w:tab w:val="left" w:pos="1260"/>
          <w:tab w:val="left" w:pos="13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955">
        <w:rPr>
          <w:sz w:val="28"/>
          <w:szCs w:val="28"/>
        </w:rPr>
        <w:t>) п</w:t>
      </w:r>
      <w:r w:rsidR="00401955" w:rsidRPr="006863B1">
        <w:rPr>
          <w:sz w:val="28"/>
          <w:szCs w:val="28"/>
        </w:rPr>
        <w:t xml:space="preserve">редоставление муниципальной услуги в электронной форме осуществляется после однократного обращения заявителя с соответствующим запросом через </w:t>
      </w:r>
      <w:r w:rsidR="00FF5135">
        <w:rPr>
          <w:sz w:val="28"/>
          <w:szCs w:val="28"/>
        </w:rPr>
        <w:t>«</w:t>
      </w:r>
      <w:r w:rsidR="00FF5135" w:rsidRPr="006863B1">
        <w:rPr>
          <w:sz w:val="28"/>
          <w:szCs w:val="28"/>
        </w:rPr>
        <w:t xml:space="preserve">Портал </w:t>
      </w:r>
      <w:r w:rsidR="00FF5135">
        <w:rPr>
          <w:sz w:val="28"/>
          <w:szCs w:val="28"/>
        </w:rPr>
        <w:t xml:space="preserve">государственных </w:t>
      </w:r>
      <w:r w:rsidR="00FF5135" w:rsidRPr="006863B1">
        <w:rPr>
          <w:sz w:val="28"/>
          <w:szCs w:val="28"/>
        </w:rPr>
        <w:t>услуг</w:t>
      </w:r>
      <w:r w:rsidR="00FF5135">
        <w:rPr>
          <w:sz w:val="28"/>
          <w:szCs w:val="28"/>
        </w:rPr>
        <w:t>»</w:t>
      </w:r>
      <w:r w:rsidR="00623E86">
        <w:rPr>
          <w:sz w:val="28"/>
          <w:szCs w:val="28"/>
        </w:rPr>
        <w:t>.</w:t>
      </w:r>
    </w:p>
    <w:p w:rsidR="00C618AF" w:rsidRPr="006863B1" w:rsidRDefault="00C618AF" w:rsidP="00184B87">
      <w:pPr>
        <w:tabs>
          <w:tab w:val="left" w:pos="1260"/>
          <w:tab w:val="left" w:pos="13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</w:p>
    <w:p w:rsidR="00BE6DA6" w:rsidRDefault="00BE6DA6" w:rsidP="00184B87">
      <w:pPr>
        <w:tabs>
          <w:tab w:val="left" w:pos="1260"/>
        </w:tabs>
        <w:ind w:right="-1" w:firstLine="720"/>
        <w:jc w:val="center"/>
        <w:rPr>
          <w:color w:val="000000"/>
          <w:sz w:val="28"/>
          <w:szCs w:val="28"/>
        </w:rPr>
      </w:pPr>
    </w:p>
    <w:p w:rsidR="0020768D" w:rsidRPr="008A6E9E" w:rsidRDefault="00BE6DA6" w:rsidP="00184B87">
      <w:pPr>
        <w:tabs>
          <w:tab w:val="left" w:pos="1260"/>
        </w:tabs>
        <w:ind w:right="-1" w:firstLine="720"/>
        <w:jc w:val="center"/>
        <w:rPr>
          <w:b/>
          <w:sz w:val="28"/>
          <w:szCs w:val="28"/>
        </w:rPr>
      </w:pPr>
      <w:r w:rsidRPr="008A6E9E">
        <w:rPr>
          <w:b/>
          <w:color w:val="000000"/>
          <w:sz w:val="28"/>
          <w:szCs w:val="28"/>
        </w:rPr>
        <w:t xml:space="preserve">III. </w:t>
      </w:r>
      <w:r w:rsidR="0020768D" w:rsidRPr="008A6E9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E6DA6" w:rsidRPr="00DB3BF4" w:rsidRDefault="00BE6DA6" w:rsidP="00184B87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</w:p>
    <w:p w:rsidR="00BE6DA6" w:rsidRPr="00E86C79" w:rsidRDefault="00BE6DA6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b/>
          <w:sz w:val="28"/>
          <w:szCs w:val="28"/>
        </w:rPr>
      </w:pPr>
      <w:r w:rsidRPr="00E86C79">
        <w:rPr>
          <w:b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:rsidR="00F550AB" w:rsidRPr="00F550AB" w:rsidRDefault="00744B96" w:rsidP="00184B87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97EC0" w:rsidRPr="00D97EC0">
        <w:rPr>
          <w:sz w:val="28"/>
          <w:szCs w:val="28"/>
        </w:rPr>
        <w:t>Прием  заявления</w:t>
      </w:r>
      <w:r w:rsidR="00F550AB" w:rsidRPr="00F550AB">
        <w:rPr>
          <w:sz w:val="28"/>
          <w:szCs w:val="28"/>
        </w:rPr>
        <w:t>;</w:t>
      </w:r>
    </w:p>
    <w:p w:rsidR="00F550AB" w:rsidRPr="00F550AB" w:rsidRDefault="00744B96" w:rsidP="00184B87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6F27" w:rsidRPr="00A76F27">
        <w:rPr>
          <w:sz w:val="28"/>
          <w:szCs w:val="28"/>
        </w:rPr>
        <w:t>Формирование пакета документов</w:t>
      </w:r>
      <w:r w:rsidR="00F550AB" w:rsidRPr="00F550AB">
        <w:rPr>
          <w:sz w:val="28"/>
          <w:szCs w:val="28"/>
        </w:rPr>
        <w:t>;</w:t>
      </w:r>
    </w:p>
    <w:p w:rsidR="00F87BB6" w:rsidRDefault="00744B96" w:rsidP="00184B87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42CE6">
        <w:rPr>
          <w:sz w:val="28"/>
          <w:szCs w:val="28"/>
        </w:rPr>
        <w:t xml:space="preserve">Подготовка </w:t>
      </w:r>
      <w:r w:rsidR="006C5615">
        <w:rPr>
          <w:sz w:val="28"/>
          <w:szCs w:val="28"/>
        </w:rPr>
        <w:t xml:space="preserve">проекта </w:t>
      </w:r>
      <w:r w:rsidR="00D600BB">
        <w:rPr>
          <w:sz w:val="28"/>
          <w:szCs w:val="28"/>
        </w:rPr>
        <w:t xml:space="preserve">и принятие </w:t>
      </w:r>
      <w:r w:rsidR="006C5615">
        <w:rPr>
          <w:sz w:val="28"/>
          <w:szCs w:val="28"/>
        </w:rPr>
        <w:t>постановления</w:t>
      </w:r>
      <w:r w:rsidR="006A60BA">
        <w:rPr>
          <w:sz w:val="28"/>
          <w:szCs w:val="28"/>
        </w:rPr>
        <w:t xml:space="preserve"> Администрации Карачаевского городского округа</w:t>
      </w:r>
      <w:r w:rsidR="0001465F">
        <w:rPr>
          <w:sz w:val="28"/>
          <w:szCs w:val="28"/>
        </w:rPr>
        <w:t xml:space="preserve"> о предоставлении жилого помещения специализированного жилищного фонда</w:t>
      </w:r>
      <w:r w:rsidR="00F87BB6" w:rsidRPr="00F87BB6">
        <w:rPr>
          <w:sz w:val="28"/>
          <w:szCs w:val="28"/>
        </w:rPr>
        <w:t>;</w:t>
      </w:r>
    </w:p>
    <w:p w:rsidR="006C5615" w:rsidRPr="006861D9" w:rsidRDefault="006C5615" w:rsidP="00184B87">
      <w:pPr>
        <w:pStyle w:val="a4"/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договора найма специализированного жилого помещения.</w:t>
      </w:r>
    </w:p>
    <w:p w:rsidR="0039326F" w:rsidRPr="00E86C79" w:rsidRDefault="00564C95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b/>
          <w:sz w:val="28"/>
          <w:szCs w:val="28"/>
        </w:rPr>
      </w:pPr>
      <w:bookmarkStart w:id="4" w:name="sub_2017"/>
      <w:r w:rsidRPr="00E86C79">
        <w:rPr>
          <w:b/>
          <w:sz w:val="28"/>
          <w:szCs w:val="28"/>
        </w:rPr>
        <w:t xml:space="preserve">Административная процедура: </w:t>
      </w:r>
    </w:p>
    <w:p w:rsidR="00564C95" w:rsidRPr="00153CFF" w:rsidRDefault="00744B96" w:rsidP="00C46BEB">
      <w:pPr>
        <w:pStyle w:val="a4"/>
        <w:tabs>
          <w:tab w:val="left" w:pos="1260"/>
        </w:tabs>
        <w:ind w:left="0" w:right="-1" w:firstLine="720"/>
        <w:jc w:val="both"/>
        <w:rPr>
          <w:b/>
          <w:sz w:val="28"/>
          <w:szCs w:val="28"/>
        </w:rPr>
      </w:pPr>
      <w:r w:rsidRPr="00153CFF">
        <w:rPr>
          <w:b/>
          <w:sz w:val="28"/>
          <w:szCs w:val="28"/>
        </w:rPr>
        <w:t xml:space="preserve">1. </w:t>
      </w:r>
      <w:r w:rsidR="00D97EC0" w:rsidRPr="00153CFF">
        <w:rPr>
          <w:b/>
          <w:sz w:val="28"/>
          <w:szCs w:val="28"/>
        </w:rPr>
        <w:t>Прием  заявления:</w:t>
      </w:r>
    </w:p>
    <w:p w:rsidR="009F12E2" w:rsidRPr="006C5615" w:rsidRDefault="009F12E2" w:rsidP="00A6496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О</w:t>
      </w:r>
      <w:r w:rsidRPr="006863B1">
        <w:rPr>
          <w:sz w:val="28"/>
          <w:szCs w:val="28"/>
        </w:rPr>
        <w:t xml:space="preserve">снованием для начала процедуры предоставления муниципальной  услуги является обращение заявителя (законного представителя) </w:t>
      </w:r>
      <w:r w:rsidR="00A64963">
        <w:rPr>
          <w:sz w:val="28"/>
          <w:szCs w:val="28"/>
        </w:rPr>
        <w:t xml:space="preserve">о </w:t>
      </w:r>
      <w:r w:rsidRPr="006863B1">
        <w:rPr>
          <w:sz w:val="28"/>
          <w:szCs w:val="28"/>
        </w:rPr>
        <w:t>предоставлени</w:t>
      </w:r>
      <w:r w:rsidR="00A64963">
        <w:rPr>
          <w:sz w:val="28"/>
          <w:szCs w:val="28"/>
        </w:rPr>
        <w:t>и</w:t>
      </w:r>
      <w:r w:rsidRPr="006863B1">
        <w:rPr>
          <w:sz w:val="28"/>
          <w:szCs w:val="28"/>
        </w:rPr>
        <w:t xml:space="preserve"> муниципальной услуг</w:t>
      </w:r>
      <w:r>
        <w:rPr>
          <w:sz w:val="28"/>
          <w:szCs w:val="28"/>
        </w:rPr>
        <w:t>и</w:t>
      </w:r>
      <w:r w:rsidRPr="009F12E2">
        <w:rPr>
          <w:sz w:val="28"/>
          <w:szCs w:val="28"/>
        </w:rPr>
        <w:t>.</w:t>
      </w:r>
    </w:p>
    <w:p w:rsidR="009F12E2" w:rsidRPr="00153CFF" w:rsidRDefault="009F12E2" w:rsidP="00C46BEB">
      <w:pPr>
        <w:tabs>
          <w:tab w:val="left" w:pos="1260"/>
        </w:tabs>
        <w:ind w:firstLine="720"/>
        <w:rPr>
          <w:b/>
          <w:sz w:val="28"/>
          <w:szCs w:val="28"/>
        </w:rPr>
      </w:pPr>
      <w:r w:rsidRPr="00153CFF">
        <w:rPr>
          <w:b/>
          <w:sz w:val="28"/>
          <w:szCs w:val="28"/>
        </w:rPr>
        <w:t>1.2 Содержание процедуры:</w:t>
      </w:r>
    </w:p>
    <w:p w:rsidR="00FE6BEE" w:rsidRPr="00A76F27" w:rsidRDefault="00FE6BEE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проверка полномочий заявителя</w:t>
      </w:r>
      <w:r w:rsidRPr="00A76F27">
        <w:rPr>
          <w:sz w:val="28"/>
          <w:szCs w:val="28"/>
        </w:rPr>
        <w:t xml:space="preserve">;  </w:t>
      </w:r>
    </w:p>
    <w:p w:rsidR="003B56E1" w:rsidRPr="003B56E1" w:rsidRDefault="007352D2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B56E1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="003B56E1">
        <w:rPr>
          <w:sz w:val="28"/>
          <w:szCs w:val="28"/>
        </w:rPr>
        <w:t>егистрация заявления.</w:t>
      </w:r>
    </w:p>
    <w:p w:rsidR="004B44E0" w:rsidRPr="004B44E0" w:rsidRDefault="004B44E0" w:rsidP="00C46BEB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44E0">
        <w:rPr>
          <w:rFonts w:ascii="Times New Roman" w:hAnsi="Times New Roman" w:cs="Times New Roman"/>
          <w:sz w:val="28"/>
          <w:szCs w:val="28"/>
        </w:rPr>
        <w:t>1.3 Ре</w:t>
      </w:r>
      <w:r>
        <w:rPr>
          <w:rFonts w:ascii="Times New Roman" w:hAnsi="Times New Roman" w:cs="Times New Roman"/>
          <w:sz w:val="28"/>
          <w:szCs w:val="28"/>
        </w:rPr>
        <w:t>зультат процедуры</w:t>
      </w:r>
      <w:r w:rsidRPr="009D0266">
        <w:rPr>
          <w:rFonts w:ascii="Times New Roman" w:hAnsi="Times New Roman" w:cs="Times New Roman"/>
          <w:sz w:val="28"/>
          <w:szCs w:val="28"/>
        </w:rPr>
        <w:t>:</w:t>
      </w:r>
      <w:r w:rsidR="00A64963">
        <w:rPr>
          <w:rFonts w:ascii="Times New Roman" w:hAnsi="Times New Roman" w:cs="Times New Roman"/>
          <w:sz w:val="28"/>
          <w:szCs w:val="28"/>
        </w:rPr>
        <w:t xml:space="preserve"> </w:t>
      </w:r>
      <w:r w:rsidRPr="004B44E0">
        <w:rPr>
          <w:rFonts w:ascii="Times New Roman" w:hAnsi="Times New Roman" w:cs="Times New Roman"/>
          <w:sz w:val="28"/>
          <w:szCs w:val="28"/>
        </w:rPr>
        <w:t>принятые (возвращенные) документы, регистрационная запись в журнале регистрации заявлени</w:t>
      </w:r>
      <w:r w:rsidR="003B56E1">
        <w:rPr>
          <w:rFonts w:ascii="Times New Roman" w:hAnsi="Times New Roman" w:cs="Times New Roman"/>
          <w:sz w:val="28"/>
          <w:szCs w:val="28"/>
        </w:rPr>
        <w:t xml:space="preserve">й, выдача расписки специалистом </w:t>
      </w:r>
      <w:r w:rsidR="00A64963">
        <w:rPr>
          <w:rFonts w:ascii="Times New Roman" w:hAnsi="Times New Roman" w:cs="Times New Roman"/>
          <w:sz w:val="28"/>
          <w:szCs w:val="28"/>
        </w:rPr>
        <w:t>У</w:t>
      </w:r>
      <w:r w:rsidR="008A2E6F">
        <w:rPr>
          <w:rFonts w:ascii="Times New Roman" w:hAnsi="Times New Roman" w:cs="Times New Roman"/>
          <w:sz w:val="28"/>
          <w:szCs w:val="28"/>
        </w:rPr>
        <w:t>правления</w:t>
      </w:r>
      <w:r w:rsidR="003B56E1">
        <w:rPr>
          <w:rFonts w:ascii="Times New Roman" w:hAnsi="Times New Roman" w:cs="Times New Roman"/>
          <w:sz w:val="28"/>
          <w:szCs w:val="28"/>
        </w:rPr>
        <w:t>.</w:t>
      </w:r>
    </w:p>
    <w:p w:rsidR="00D97EC0" w:rsidRPr="00153CFF" w:rsidRDefault="00923FCB" w:rsidP="00C46BEB">
      <w:pPr>
        <w:pStyle w:val="a4"/>
        <w:tabs>
          <w:tab w:val="left" w:pos="1260"/>
        </w:tabs>
        <w:ind w:left="0" w:right="-1" w:firstLine="720"/>
        <w:jc w:val="both"/>
        <w:rPr>
          <w:b/>
          <w:sz w:val="28"/>
          <w:szCs w:val="28"/>
        </w:rPr>
      </w:pPr>
      <w:r w:rsidRPr="00153CFF">
        <w:rPr>
          <w:b/>
          <w:sz w:val="28"/>
          <w:szCs w:val="28"/>
        </w:rPr>
        <w:t xml:space="preserve">2. </w:t>
      </w:r>
      <w:r w:rsidR="00A76F27" w:rsidRPr="00153CFF">
        <w:rPr>
          <w:b/>
          <w:sz w:val="28"/>
          <w:szCs w:val="28"/>
        </w:rPr>
        <w:t>Формирование пакета документов:</w:t>
      </w:r>
    </w:p>
    <w:p w:rsidR="00EB1195" w:rsidRDefault="00EB1195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 Основанием для начала процедуры является принятое заявление (зарегистрированное).</w:t>
      </w:r>
    </w:p>
    <w:p w:rsidR="00EB1195" w:rsidRPr="00153CFF" w:rsidRDefault="00EB1195" w:rsidP="00C46BEB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153CFF">
        <w:rPr>
          <w:b/>
          <w:sz w:val="28"/>
          <w:szCs w:val="28"/>
        </w:rPr>
        <w:t>2.2 Содержание процедуры:</w:t>
      </w:r>
    </w:p>
    <w:p w:rsidR="00FE6BEE" w:rsidRPr="00B00972" w:rsidRDefault="00FE6BEE" w:rsidP="00C46BEB">
      <w:pPr>
        <w:tabs>
          <w:tab w:val="left" w:pos="126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B00972">
        <w:rPr>
          <w:sz w:val="28"/>
          <w:szCs w:val="28"/>
        </w:rPr>
        <w:t>)</w:t>
      </w:r>
      <w:r>
        <w:rPr>
          <w:sz w:val="28"/>
          <w:szCs w:val="28"/>
        </w:rPr>
        <w:t xml:space="preserve"> проверка</w:t>
      </w:r>
      <w:r w:rsidR="006A60BA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прилагаемых к заявлению документов</w:t>
      </w:r>
      <w:r w:rsidRPr="00B00972">
        <w:rPr>
          <w:sz w:val="28"/>
          <w:szCs w:val="28"/>
        </w:rPr>
        <w:t xml:space="preserve">; </w:t>
      </w:r>
    </w:p>
    <w:p w:rsidR="00547C19" w:rsidRDefault="007352D2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76F27" w:rsidRPr="00A76F27">
        <w:rPr>
          <w:sz w:val="28"/>
          <w:szCs w:val="28"/>
        </w:rPr>
        <w:t xml:space="preserve">) </w:t>
      </w:r>
      <w:r w:rsidR="00EB1195" w:rsidRPr="00EB1195">
        <w:rPr>
          <w:sz w:val="28"/>
          <w:szCs w:val="28"/>
        </w:rPr>
        <w:t>запрос сведений в рамках межведом</w:t>
      </w:r>
      <w:r w:rsidR="00547C19" w:rsidRPr="00EB1195">
        <w:rPr>
          <w:sz w:val="28"/>
          <w:szCs w:val="28"/>
        </w:rPr>
        <w:t>ственного взаимодействия;</w:t>
      </w:r>
    </w:p>
    <w:p w:rsidR="00A76F27" w:rsidRDefault="001011AF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4B44E0">
        <w:rPr>
          <w:sz w:val="28"/>
          <w:szCs w:val="28"/>
        </w:rPr>
        <w:t>Ре</w:t>
      </w:r>
      <w:r>
        <w:rPr>
          <w:sz w:val="28"/>
          <w:szCs w:val="28"/>
        </w:rPr>
        <w:t>зультат процедуры</w:t>
      </w:r>
      <w:r w:rsidRPr="009D0266">
        <w:rPr>
          <w:sz w:val="28"/>
          <w:szCs w:val="28"/>
        </w:rPr>
        <w:t>:</w:t>
      </w:r>
      <w:r w:rsidR="006A60BA">
        <w:rPr>
          <w:sz w:val="28"/>
          <w:szCs w:val="28"/>
        </w:rPr>
        <w:t xml:space="preserve"> </w:t>
      </w:r>
      <w:r w:rsidR="00360FA8">
        <w:rPr>
          <w:sz w:val="28"/>
          <w:szCs w:val="28"/>
        </w:rPr>
        <w:t>сформир</w:t>
      </w:r>
      <w:r w:rsidR="0008670C">
        <w:rPr>
          <w:sz w:val="28"/>
          <w:szCs w:val="28"/>
        </w:rPr>
        <w:t>ованный пакет документов.</w:t>
      </w:r>
    </w:p>
    <w:p w:rsidR="00D50B5B" w:rsidRPr="00E86C79" w:rsidRDefault="00D50B5B" w:rsidP="00C46BEB">
      <w:pPr>
        <w:pStyle w:val="a4"/>
        <w:tabs>
          <w:tab w:val="left" w:pos="1260"/>
        </w:tabs>
        <w:ind w:left="0" w:right="-1" w:firstLine="720"/>
        <w:jc w:val="both"/>
        <w:rPr>
          <w:b/>
          <w:sz w:val="28"/>
          <w:szCs w:val="28"/>
        </w:rPr>
      </w:pPr>
      <w:r w:rsidRPr="00E86C79">
        <w:rPr>
          <w:b/>
          <w:sz w:val="28"/>
          <w:szCs w:val="28"/>
        </w:rPr>
        <w:t xml:space="preserve">3. </w:t>
      </w:r>
      <w:r w:rsidR="007352D2" w:rsidRPr="00E86C79">
        <w:rPr>
          <w:b/>
          <w:sz w:val="28"/>
          <w:szCs w:val="28"/>
        </w:rPr>
        <w:t xml:space="preserve">Подготовка проекта </w:t>
      </w:r>
      <w:r w:rsidR="00D600BB" w:rsidRPr="00E86C79">
        <w:rPr>
          <w:b/>
          <w:sz w:val="28"/>
          <w:szCs w:val="28"/>
        </w:rPr>
        <w:t xml:space="preserve">и принятие </w:t>
      </w:r>
      <w:r w:rsidR="007352D2" w:rsidRPr="00E86C79">
        <w:rPr>
          <w:b/>
          <w:sz w:val="28"/>
          <w:szCs w:val="28"/>
        </w:rPr>
        <w:t>постановления</w:t>
      </w:r>
      <w:r w:rsidR="00D600BB" w:rsidRPr="00E86C79">
        <w:rPr>
          <w:b/>
          <w:sz w:val="28"/>
          <w:szCs w:val="28"/>
        </w:rPr>
        <w:t xml:space="preserve"> Администрации Карачаевского городского округа</w:t>
      </w:r>
      <w:r w:rsidRPr="00E86C79">
        <w:rPr>
          <w:b/>
          <w:sz w:val="28"/>
          <w:szCs w:val="28"/>
        </w:rPr>
        <w:t>:</w:t>
      </w:r>
    </w:p>
    <w:p w:rsidR="0008670C" w:rsidRDefault="0008670C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 Основанием для начала процедуры является с</w:t>
      </w:r>
      <w:r w:rsidR="00360FA8">
        <w:rPr>
          <w:sz w:val="28"/>
          <w:szCs w:val="28"/>
        </w:rPr>
        <w:t>формир</w:t>
      </w:r>
      <w:r>
        <w:rPr>
          <w:sz w:val="28"/>
          <w:szCs w:val="28"/>
        </w:rPr>
        <w:t>ованный пакет документов.</w:t>
      </w:r>
    </w:p>
    <w:p w:rsidR="0008670C" w:rsidRPr="0008670C" w:rsidRDefault="0008670C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 Содержание процедуры</w:t>
      </w:r>
      <w:r w:rsidRPr="0008670C">
        <w:rPr>
          <w:sz w:val="28"/>
          <w:szCs w:val="28"/>
        </w:rPr>
        <w:t>:</w:t>
      </w:r>
    </w:p>
    <w:p w:rsidR="00D600C6" w:rsidRPr="00D50B5B" w:rsidRDefault="0008670C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569BB">
        <w:rPr>
          <w:sz w:val="28"/>
          <w:szCs w:val="28"/>
        </w:rPr>
        <w:t xml:space="preserve"> </w:t>
      </w:r>
      <w:r w:rsidR="00D600BB">
        <w:rPr>
          <w:sz w:val="28"/>
          <w:szCs w:val="28"/>
        </w:rPr>
        <w:t>п</w:t>
      </w:r>
      <w:r w:rsidR="001569BB">
        <w:rPr>
          <w:sz w:val="28"/>
          <w:szCs w:val="28"/>
        </w:rPr>
        <w:t>одготовка проекта постановления</w:t>
      </w:r>
      <w:r w:rsidR="00D600C6" w:rsidRPr="00D50B5B">
        <w:rPr>
          <w:sz w:val="28"/>
          <w:szCs w:val="28"/>
        </w:rPr>
        <w:t>;</w:t>
      </w:r>
    </w:p>
    <w:p w:rsidR="00D600C6" w:rsidRPr="00D50B5B" w:rsidRDefault="0008670C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569BB">
        <w:rPr>
          <w:sz w:val="28"/>
          <w:szCs w:val="28"/>
        </w:rPr>
        <w:t xml:space="preserve"> </w:t>
      </w:r>
      <w:r w:rsidR="00D600BB">
        <w:rPr>
          <w:sz w:val="28"/>
          <w:szCs w:val="28"/>
        </w:rPr>
        <w:t>п</w:t>
      </w:r>
      <w:r w:rsidR="001569BB">
        <w:rPr>
          <w:sz w:val="28"/>
          <w:szCs w:val="28"/>
        </w:rPr>
        <w:t>одготовка справки согласования</w:t>
      </w:r>
      <w:r w:rsidR="00D600C6" w:rsidRPr="00D50B5B">
        <w:rPr>
          <w:sz w:val="28"/>
          <w:szCs w:val="28"/>
        </w:rPr>
        <w:t>;</w:t>
      </w:r>
    </w:p>
    <w:p w:rsidR="00D600C6" w:rsidRPr="00D50B5B" w:rsidRDefault="0008670C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600BB">
        <w:rPr>
          <w:sz w:val="28"/>
          <w:szCs w:val="28"/>
        </w:rPr>
        <w:t xml:space="preserve"> п</w:t>
      </w:r>
      <w:r w:rsidR="00D600C6" w:rsidRPr="00D50B5B">
        <w:rPr>
          <w:sz w:val="28"/>
          <w:szCs w:val="28"/>
        </w:rPr>
        <w:t xml:space="preserve">одписание </w:t>
      </w:r>
      <w:r w:rsidR="001569BB">
        <w:rPr>
          <w:sz w:val="28"/>
          <w:szCs w:val="28"/>
        </w:rPr>
        <w:t>проекта постановления руководителем</w:t>
      </w:r>
      <w:r w:rsidR="00D600C6" w:rsidRPr="00D50B5B">
        <w:rPr>
          <w:sz w:val="28"/>
          <w:szCs w:val="28"/>
        </w:rPr>
        <w:t>;</w:t>
      </w:r>
    </w:p>
    <w:p w:rsidR="00D600C6" w:rsidRDefault="0008670C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D600BB">
        <w:rPr>
          <w:sz w:val="28"/>
          <w:szCs w:val="28"/>
        </w:rPr>
        <w:t xml:space="preserve"> согласование проекта постановления с должностными лицами Администрации Карачаевского городского округа</w:t>
      </w:r>
      <w:r w:rsidR="00D600BB" w:rsidRPr="00D50B5B">
        <w:rPr>
          <w:sz w:val="28"/>
          <w:szCs w:val="28"/>
        </w:rPr>
        <w:t xml:space="preserve">;  </w:t>
      </w:r>
    </w:p>
    <w:p w:rsidR="00D600C6" w:rsidRPr="00D50B5B" w:rsidRDefault="00D600BB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8670C">
        <w:rPr>
          <w:sz w:val="28"/>
          <w:szCs w:val="28"/>
        </w:rPr>
        <w:t>)</w:t>
      </w:r>
      <w:r w:rsidR="00005F84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регистрация проекта постановления</w:t>
      </w:r>
      <w:r w:rsidRPr="00254CAF">
        <w:rPr>
          <w:sz w:val="28"/>
          <w:szCs w:val="28"/>
        </w:rPr>
        <w:t>;</w:t>
      </w:r>
    </w:p>
    <w:p w:rsidR="00D600C6" w:rsidRDefault="00D600BB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8670C">
        <w:rPr>
          <w:sz w:val="28"/>
          <w:szCs w:val="28"/>
        </w:rPr>
        <w:t>)</w:t>
      </w:r>
      <w:r w:rsidR="00005F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 </w:t>
      </w:r>
      <w:r w:rsidR="00005F84">
        <w:rPr>
          <w:sz w:val="28"/>
          <w:szCs w:val="28"/>
        </w:rPr>
        <w:t xml:space="preserve">постановления </w:t>
      </w:r>
      <w:r w:rsidR="00706F94">
        <w:rPr>
          <w:sz w:val="28"/>
          <w:szCs w:val="28"/>
        </w:rPr>
        <w:t>Администрации Карачаевского городского округа</w:t>
      </w:r>
      <w:r w:rsidR="00005F84">
        <w:rPr>
          <w:sz w:val="28"/>
          <w:szCs w:val="28"/>
        </w:rPr>
        <w:t>.</w:t>
      </w:r>
    </w:p>
    <w:p w:rsidR="007352D2" w:rsidRDefault="00BA2A68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 Результат процедуры</w:t>
      </w:r>
      <w:r w:rsidRPr="00BA2A68">
        <w:rPr>
          <w:sz w:val="28"/>
          <w:szCs w:val="28"/>
        </w:rPr>
        <w:t xml:space="preserve">: </w:t>
      </w:r>
      <w:r w:rsidR="00D600BB">
        <w:rPr>
          <w:sz w:val="28"/>
          <w:szCs w:val="28"/>
        </w:rPr>
        <w:t xml:space="preserve">принятие </w:t>
      </w:r>
      <w:r w:rsidR="009925D2">
        <w:rPr>
          <w:sz w:val="28"/>
          <w:szCs w:val="28"/>
        </w:rPr>
        <w:t>п</w:t>
      </w:r>
      <w:r w:rsidR="00005F84">
        <w:rPr>
          <w:sz w:val="28"/>
          <w:szCs w:val="28"/>
        </w:rPr>
        <w:t>остановлени</w:t>
      </w:r>
      <w:r w:rsidR="00D600BB">
        <w:rPr>
          <w:sz w:val="28"/>
          <w:szCs w:val="28"/>
        </w:rPr>
        <w:t>я</w:t>
      </w:r>
      <w:r w:rsidR="00005F84">
        <w:rPr>
          <w:sz w:val="28"/>
          <w:szCs w:val="28"/>
        </w:rPr>
        <w:t xml:space="preserve"> </w:t>
      </w:r>
      <w:r w:rsidR="00706F94">
        <w:rPr>
          <w:sz w:val="28"/>
          <w:szCs w:val="28"/>
        </w:rPr>
        <w:t>Администрации Карачаевского городского округа</w:t>
      </w:r>
      <w:r w:rsidR="00CD7984">
        <w:rPr>
          <w:sz w:val="28"/>
          <w:szCs w:val="28"/>
        </w:rPr>
        <w:t>.</w:t>
      </w:r>
    </w:p>
    <w:p w:rsidR="007352D2" w:rsidRPr="00E86C79" w:rsidRDefault="007352D2" w:rsidP="00C46BEB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E86C79">
        <w:rPr>
          <w:b/>
          <w:sz w:val="28"/>
          <w:szCs w:val="28"/>
        </w:rPr>
        <w:t>4. Заключение договора найма специализированного жилого помещения</w:t>
      </w:r>
    </w:p>
    <w:p w:rsidR="00B65836" w:rsidRDefault="00B65836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Основанием для начала процедуры является </w:t>
      </w:r>
      <w:r w:rsidR="009D55B1">
        <w:rPr>
          <w:sz w:val="28"/>
          <w:szCs w:val="28"/>
        </w:rPr>
        <w:t xml:space="preserve">постановление </w:t>
      </w:r>
      <w:r w:rsidR="00DB5630">
        <w:rPr>
          <w:sz w:val="28"/>
          <w:szCs w:val="28"/>
        </w:rPr>
        <w:t>Админи</w:t>
      </w:r>
      <w:r w:rsidR="00563B3E">
        <w:rPr>
          <w:sz w:val="28"/>
          <w:szCs w:val="28"/>
        </w:rPr>
        <w:t>страции К</w:t>
      </w:r>
      <w:r w:rsidR="008A51C0">
        <w:rPr>
          <w:sz w:val="28"/>
          <w:szCs w:val="28"/>
        </w:rPr>
        <w:t>арачаевского городского округа</w:t>
      </w:r>
      <w:r>
        <w:rPr>
          <w:sz w:val="28"/>
          <w:szCs w:val="28"/>
        </w:rPr>
        <w:t>.</w:t>
      </w:r>
    </w:p>
    <w:p w:rsidR="00B65836" w:rsidRPr="0008670C" w:rsidRDefault="00525428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836">
        <w:rPr>
          <w:sz w:val="28"/>
          <w:szCs w:val="28"/>
        </w:rPr>
        <w:t>.2 Содержание процедуры</w:t>
      </w:r>
      <w:r w:rsidR="00B65836" w:rsidRPr="0008670C">
        <w:rPr>
          <w:sz w:val="28"/>
          <w:szCs w:val="28"/>
        </w:rPr>
        <w:t>:</w:t>
      </w:r>
    </w:p>
    <w:p w:rsidR="00B65836" w:rsidRPr="00D50B5B" w:rsidRDefault="00B65836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600BB">
        <w:rPr>
          <w:sz w:val="28"/>
          <w:szCs w:val="28"/>
        </w:rPr>
        <w:t xml:space="preserve"> п</w:t>
      </w:r>
      <w:r w:rsidR="00821890">
        <w:rPr>
          <w:sz w:val="28"/>
          <w:szCs w:val="28"/>
        </w:rPr>
        <w:t>одготовка проекта договора найма специализированного жилого помещения</w:t>
      </w:r>
      <w:r w:rsidRPr="00D50B5B">
        <w:rPr>
          <w:sz w:val="28"/>
          <w:szCs w:val="28"/>
        </w:rPr>
        <w:t>;</w:t>
      </w:r>
    </w:p>
    <w:p w:rsidR="00B65836" w:rsidRPr="00D50B5B" w:rsidRDefault="00B65836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600BB">
        <w:rPr>
          <w:sz w:val="28"/>
          <w:szCs w:val="28"/>
        </w:rPr>
        <w:t xml:space="preserve"> п</w:t>
      </w:r>
      <w:r w:rsidR="00F8103F">
        <w:rPr>
          <w:sz w:val="28"/>
          <w:szCs w:val="28"/>
        </w:rPr>
        <w:t>одписание договора наймодател</w:t>
      </w:r>
      <w:r w:rsidR="00D600BB">
        <w:rPr>
          <w:sz w:val="28"/>
          <w:szCs w:val="28"/>
        </w:rPr>
        <w:t>е</w:t>
      </w:r>
      <w:r w:rsidR="00F8103F">
        <w:rPr>
          <w:sz w:val="28"/>
          <w:szCs w:val="28"/>
        </w:rPr>
        <w:t>м</w:t>
      </w:r>
      <w:r w:rsidRPr="00D50B5B">
        <w:rPr>
          <w:sz w:val="28"/>
          <w:szCs w:val="28"/>
        </w:rPr>
        <w:t>;</w:t>
      </w:r>
    </w:p>
    <w:p w:rsidR="00B65836" w:rsidRDefault="00B65836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600BB">
        <w:rPr>
          <w:sz w:val="28"/>
          <w:szCs w:val="28"/>
        </w:rPr>
        <w:t xml:space="preserve"> п</w:t>
      </w:r>
      <w:r w:rsidR="00F8103F">
        <w:rPr>
          <w:sz w:val="28"/>
          <w:szCs w:val="28"/>
        </w:rPr>
        <w:t>одписание договора нанимател</w:t>
      </w:r>
      <w:r w:rsidR="00ED179F">
        <w:rPr>
          <w:sz w:val="28"/>
          <w:szCs w:val="28"/>
        </w:rPr>
        <w:t>е</w:t>
      </w:r>
      <w:r w:rsidR="00F8103F">
        <w:rPr>
          <w:sz w:val="28"/>
          <w:szCs w:val="28"/>
        </w:rPr>
        <w:t>м</w:t>
      </w:r>
      <w:r w:rsidRPr="00D50B5B">
        <w:rPr>
          <w:sz w:val="28"/>
          <w:szCs w:val="28"/>
        </w:rPr>
        <w:t>;</w:t>
      </w:r>
    </w:p>
    <w:p w:rsidR="00525428" w:rsidRDefault="00525428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600BB">
        <w:rPr>
          <w:sz w:val="28"/>
          <w:szCs w:val="28"/>
        </w:rPr>
        <w:t>в</w:t>
      </w:r>
      <w:r>
        <w:rPr>
          <w:sz w:val="28"/>
          <w:szCs w:val="28"/>
        </w:rPr>
        <w:t>ыдача договора найма специализированного жилого помещения.</w:t>
      </w:r>
    </w:p>
    <w:p w:rsidR="00B65836" w:rsidRDefault="00525428" w:rsidP="00C46BE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5836">
        <w:rPr>
          <w:sz w:val="28"/>
          <w:szCs w:val="28"/>
        </w:rPr>
        <w:t>.3 Результат процедуры</w:t>
      </w:r>
      <w:r w:rsidR="00B65836" w:rsidRPr="00BA2A68">
        <w:rPr>
          <w:sz w:val="28"/>
          <w:szCs w:val="28"/>
        </w:rPr>
        <w:t xml:space="preserve">: </w:t>
      </w:r>
      <w:r w:rsidR="00D600BB">
        <w:rPr>
          <w:sz w:val="28"/>
          <w:szCs w:val="28"/>
        </w:rPr>
        <w:t xml:space="preserve">заключение </w:t>
      </w:r>
      <w:r w:rsidR="009925D2">
        <w:rPr>
          <w:sz w:val="28"/>
          <w:szCs w:val="28"/>
        </w:rPr>
        <w:t>д</w:t>
      </w:r>
      <w:r>
        <w:rPr>
          <w:sz w:val="28"/>
          <w:szCs w:val="28"/>
        </w:rPr>
        <w:t>оговор</w:t>
      </w:r>
      <w:r w:rsidR="00D600BB">
        <w:rPr>
          <w:sz w:val="28"/>
          <w:szCs w:val="28"/>
        </w:rPr>
        <w:t>а</w:t>
      </w:r>
      <w:r>
        <w:rPr>
          <w:sz w:val="28"/>
          <w:szCs w:val="28"/>
        </w:rPr>
        <w:t xml:space="preserve"> найма специализированного жилого помещения</w:t>
      </w:r>
      <w:r w:rsidR="00B65836">
        <w:rPr>
          <w:sz w:val="28"/>
          <w:szCs w:val="28"/>
        </w:rPr>
        <w:t>.</w:t>
      </w:r>
    </w:p>
    <w:bookmarkEnd w:id="4"/>
    <w:p w:rsidR="00BE6DA6" w:rsidRPr="00DB3BF4" w:rsidRDefault="00BE6DA6" w:rsidP="00C46BEB">
      <w:pPr>
        <w:ind w:right="-1" w:firstLine="720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BE6DA6" w:rsidRPr="008F6E44" w:rsidRDefault="00BE6DA6" w:rsidP="00C46BEB">
      <w:pPr>
        <w:ind w:right="-1" w:firstLine="720"/>
        <w:jc w:val="center"/>
        <w:rPr>
          <w:b/>
          <w:sz w:val="28"/>
          <w:szCs w:val="28"/>
        </w:rPr>
      </w:pPr>
      <w:r w:rsidRPr="008F6E44">
        <w:rPr>
          <w:b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:rsidR="00BE6DA6" w:rsidRPr="00DB3BF4" w:rsidRDefault="00BE6DA6" w:rsidP="00BE6DA6">
      <w:pPr>
        <w:ind w:right="-1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BE6DA6" w:rsidRPr="00DB3BF4" w:rsidRDefault="00BE6DA6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564C95">
        <w:rPr>
          <w:sz w:val="28"/>
          <w:szCs w:val="28"/>
        </w:rPr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</w:t>
      </w:r>
      <w:r w:rsidR="008F6E44">
        <w:rPr>
          <w:sz w:val="28"/>
          <w:szCs w:val="28"/>
        </w:rPr>
        <w:t>е</w:t>
      </w:r>
      <w:r w:rsidRPr="00564C95">
        <w:rPr>
          <w:sz w:val="28"/>
          <w:szCs w:val="28"/>
        </w:rPr>
        <w:t xml:space="preserve">т </w:t>
      </w:r>
      <w:r w:rsidR="00E06382">
        <w:rPr>
          <w:sz w:val="28"/>
          <w:szCs w:val="28"/>
        </w:rPr>
        <w:t xml:space="preserve">заместитель Мэра Карачаевского городского округа, курирующий деятельность Управления, и </w:t>
      </w:r>
      <w:r w:rsidR="00E6591A">
        <w:rPr>
          <w:sz w:val="28"/>
          <w:szCs w:val="28"/>
        </w:rPr>
        <w:t>начальник</w:t>
      </w:r>
      <w:r w:rsidR="0003749F">
        <w:rPr>
          <w:sz w:val="28"/>
          <w:szCs w:val="28"/>
        </w:rPr>
        <w:t xml:space="preserve"> У</w:t>
      </w:r>
      <w:r w:rsidR="00E6591A">
        <w:rPr>
          <w:sz w:val="28"/>
          <w:szCs w:val="28"/>
        </w:rPr>
        <w:t>правления.</w:t>
      </w:r>
    </w:p>
    <w:p w:rsidR="00BE6DA6" w:rsidRPr="00DB3BF4" w:rsidRDefault="00BE6DA6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564C95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E6DA6" w:rsidRPr="00DB3BF4" w:rsidRDefault="00BE6DA6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564C95">
        <w:rPr>
          <w:sz w:val="28"/>
          <w:szCs w:val="28"/>
        </w:rPr>
        <w:t>Проверки могут быть планов</w:t>
      </w:r>
      <w:r w:rsidR="0003749F">
        <w:rPr>
          <w:sz w:val="28"/>
          <w:szCs w:val="28"/>
        </w:rPr>
        <w:t>ыми на основании планов работы</w:t>
      </w:r>
      <w:r w:rsidR="008F6E44">
        <w:rPr>
          <w:sz w:val="28"/>
          <w:szCs w:val="28"/>
        </w:rPr>
        <w:t xml:space="preserve"> Управления</w:t>
      </w:r>
      <w:r w:rsidRPr="00564C95">
        <w:rPr>
          <w:sz w:val="28"/>
          <w:szCs w:val="28"/>
        </w:rPr>
        <w:t>,</w:t>
      </w:r>
      <w:r w:rsidR="008F6E44">
        <w:rPr>
          <w:sz w:val="28"/>
          <w:szCs w:val="28"/>
        </w:rPr>
        <w:t xml:space="preserve"> </w:t>
      </w:r>
      <w:r w:rsidRPr="00564C95">
        <w:rPr>
          <w:sz w:val="28"/>
          <w:szCs w:val="28"/>
        </w:rPr>
        <w:t>либо внеплановыми, проводимыми</w:t>
      </w:r>
      <w:r w:rsidR="00544ABC">
        <w:rPr>
          <w:sz w:val="28"/>
          <w:szCs w:val="28"/>
        </w:rPr>
        <w:t>,</w:t>
      </w:r>
      <w:r w:rsidRPr="00564C95">
        <w:rPr>
          <w:sz w:val="28"/>
          <w:szCs w:val="28"/>
        </w:rPr>
        <w:t xml:space="preserve"> в том числе</w:t>
      </w:r>
      <w:r w:rsidR="00544ABC">
        <w:rPr>
          <w:sz w:val="28"/>
          <w:szCs w:val="28"/>
        </w:rPr>
        <w:t>,</w:t>
      </w:r>
      <w:r w:rsidRPr="00564C95">
        <w:rPr>
          <w:sz w:val="28"/>
          <w:szCs w:val="28"/>
        </w:rPr>
        <w:t xml:space="preserve"> по жалоб</w:t>
      </w:r>
      <w:r w:rsidR="008F6E44">
        <w:rPr>
          <w:sz w:val="28"/>
          <w:szCs w:val="28"/>
        </w:rPr>
        <w:t>ам</w:t>
      </w:r>
      <w:r w:rsidRPr="00564C95">
        <w:rPr>
          <w:sz w:val="28"/>
          <w:szCs w:val="28"/>
        </w:rPr>
        <w:t xml:space="preserve"> заявителей на своевременность, полноту и качество предоставления муниципальной услуги.</w:t>
      </w:r>
    </w:p>
    <w:p w:rsidR="00BE6DA6" w:rsidRPr="00DB3BF4" w:rsidRDefault="003C1700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проведении</w:t>
      </w:r>
      <w:r w:rsidR="00BE6DA6" w:rsidRPr="00564C95">
        <w:rPr>
          <w:sz w:val="28"/>
          <w:szCs w:val="28"/>
        </w:rPr>
        <w:t xml:space="preserve"> внеплановой проверки принимает</w:t>
      </w:r>
      <w:r w:rsidR="008F6E44">
        <w:rPr>
          <w:sz w:val="28"/>
          <w:szCs w:val="28"/>
        </w:rPr>
        <w:t>ся</w:t>
      </w:r>
      <w:r w:rsidR="00BE6DA6" w:rsidRPr="00564C95">
        <w:rPr>
          <w:sz w:val="28"/>
          <w:szCs w:val="28"/>
        </w:rPr>
        <w:t xml:space="preserve"> </w:t>
      </w:r>
      <w:r w:rsidR="00E06382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Мэр</w:t>
      </w:r>
      <w:r w:rsidR="00E06382">
        <w:rPr>
          <w:sz w:val="28"/>
          <w:szCs w:val="28"/>
        </w:rPr>
        <w:t>а</w:t>
      </w:r>
      <w:r>
        <w:rPr>
          <w:sz w:val="28"/>
          <w:szCs w:val="28"/>
        </w:rPr>
        <w:t xml:space="preserve"> К</w:t>
      </w:r>
      <w:r w:rsidR="00134BA1">
        <w:rPr>
          <w:sz w:val="28"/>
          <w:szCs w:val="28"/>
        </w:rPr>
        <w:t>арачаевского  городского округа</w:t>
      </w:r>
      <w:r w:rsidR="00E06382">
        <w:rPr>
          <w:sz w:val="28"/>
          <w:szCs w:val="28"/>
        </w:rPr>
        <w:t>, курирующим деятельность Управления,</w:t>
      </w:r>
      <w:r w:rsidR="00BE6DA6" w:rsidRPr="00564C95">
        <w:rPr>
          <w:sz w:val="28"/>
          <w:szCs w:val="28"/>
        </w:rPr>
        <w:t xml:space="preserve"> или</w:t>
      </w:r>
      <w:r w:rsidR="00E06382">
        <w:rPr>
          <w:sz w:val="28"/>
          <w:szCs w:val="28"/>
        </w:rPr>
        <w:t xml:space="preserve"> начальником Управления</w:t>
      </w:r>
      <w:r w:rsidR="00BE6DA6" w:rsidRPr="00564C95">
        <w:rPr>
          <w:sz w:val="28"/>
          <w:szCs w:val="28"/>
        </w:rPr>
        <w:t>.</w:t>
      </w:r>
    </w:p>
    <w:p w:rsidR="00BE6DA6" w:rsidRPr="00DB3BF4" w:rsidRDefault="00BE6DA6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564C95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комиссия, в состав которой включаются </w:t>
      </w:r>
      <w:r w:rsidR="00060F84">
        <w:rPr>
          <w:sz w:val="28"/>
          <w:szCs w:val="28"/>
        </w:rPr>
        <w:t>должностные лица и специалисты А</w:t>
      </w:r>
      <w:r w:rsidRPr="00564C95">
        <w:rPr>
          <w:sz w:val="28"/>
          <w:szCs w:val="28"/>
        </w:rPr>
        <w:t>дминистрации</w:t>
      </w:r>
      <w:r w:rsidR="00E06382">
        <w:rPr>
          <w:sz w:val="28"/>
          <w:szCs w:val="28"/>
        </w:rPr>
        <w:t xml:space="preserve"> </w:t>
      </w:r>
      <w:r w:rsidR="00060F84">
        <w:rPr>
          <w:sz w:val="28"/>
          <w:szCs w:val="28"/>
        </w:rPr>
        <w:t>Карачаевского городского округа</w:t>
      </w:r>
      <w:r w:rsidRPr="00564C95">
        <w:rPr>
          <w:sz w:val="28"/>
          <w:szCs w:val="28"/>
        </w:rPr>
        <w:t>.</w:t>
      </w:r>
    </w:p>
    <w:p w:rsidR="00BE6DA6" w:rsidRPr="00DB3BF4" w:rsidRDefault="00BE6DA6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564C95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E6DA6" w:rsidRPr="00DB3BF4" w:rsidRDefault="00BE6DA6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564C95">
        <w:rPr>
          <w:sz w:val="28"/>
          <w:szCs w:val="28"/>
        </w:rPr>
        <w:t>Акт подписывается всеми членами комиссии.</w:t>
      </w:r>
    </w:p>
    <w:p w:rsidR="00BE6DA6" w:rsidRDefault="00BE6DA6" w:rsidP="003C3B21">
      <w:pPr>
        <w:pStyle w:val="a4"/>
        <w:numPr>
          <w:ilvl w:val="0"/>
          <w:numId w:val="48"/>
        </w:numPr>
        <w:tabs>
          <w:tab w:val="left" w:pos="1260"/>
        </w:tabs>
        <w:ind w:left="0" w:right="-1" w:firstLine="720"/>
        <w:jc w:val="both"/>
        <w:rPr>
          <w:sz w:val="28"/>
          <w:szCs w:val="28"/>
        </w:rPr>
      </w:pPr>
      <w:r w:rsidRPr="00564C95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B10415" w:rsidRDefault="00B10415" w:rsidP="00B10415">
      <w:pPr>
        <w:pStyle w:val="a4"/>
        <w:tabs>
          <w:tab w:val="left" w:pos="1260"/>
        </w:tabs>
        <w:ind w:right="-1"/>
        <w:jc w:val="both"/>
        <w:rPr>
          <w:sz w:val="28"/>
          <w:szCs w:val="28"/>
        </w:rPr>
      </w:pPr>
    </w:p>
    <w:p w:rsidR="00B10415" w:rsidRDefault="00B10415" w:rsidP="00B10415">
      <w:pPr>
        <w:pStyle w:val="a4"/>
        <w:tabs>
          <w:tab w:val="left" w:pos="1260"/>
        </w:tabs>
        <w:ind w:right="-1"/>
        <w:jc w:val="both"/>
        <w:rPr>
          <w:sz w:val="28"/>
          <w:szCs w:val="28"/>
        </w:rPr>
      </w:pPr>
    </w:p>
    <w:p w:rsidR="00CC0751" w:rsidRPr="0071200C" w:rsidRDefault="00CC0751" w:rsidP="00CC0751">
      <w:pPr>
        <w:ind w:firstLine="567"/>
        <w:jc w:val="both"/>
        <w:rPr>
          <w:b/>
          <w:sz w:val="28"/>
          <w:szCs w:val="28"/>
        </w:rPr>
      </w:pPr>
      <w:r w:rsidRPr="0071200C">
        <w:rPr>
          <w:b/>
          <w:sz w:val="28"/>
          <w:szCs w:val="28"/>
        </w:rPr>
        <w:t xml:space="preserve">Раздел </w:t>
      </w:r>
      <w:r w:rsidRPr="0071200C">
        <w:rPr>
          <w:b/>
          <w:sz w:val="28"/>
          <w:szCs w:val="28"/>
          <w:lang w:val="en-US"/>
        </w:rPr>
        <w:t>V</w:t>
      </w:r>
      <w:r w:rsidRPr="0071200C">
        <w:rPr>
          <w:b/>
          <w:sz w:val="28"/>
          <w:szCs w:val="28"/>
        </w:rPr>
        <w:t>. ДОСУДЕБНЫЙ (ВНЕСУДЕБНЫЙ) ПОРЯДОК ОБЖАЛОВАНИЯ РЕШЕНИЙ И ДЕЙСТВИЙ (БЕЗДЕЙСТВИЯ) ДОЛЖНОСТНОГО ЛИЦА</w:t>
      </w:r>
    </w:p>
    <w:p w:rsidR="00CC0751" w:rsidRPr="0071200C" w:rsidRDefault="00CC0751" w:rsidP="00CC07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00C">
        <w:rPr>
          <w:b/>
          <w:sz w:val="28"/>
          <w:szCs w:val="28"/>
        </w:rPr>
        <w:t>5.1.</w:t>
      </w:r>
      <w:r w:rsidRPr="0071200C">
        <w:rPr>
          <w:sz w:val="28"/>
          <w:szCs w:val="28"/>
        </w:rPr>
        <w:t xml:space="preserve"> </w:t>
      </w:r>
      <w:r w:rsidRPr="0071200C">
        <w:rPr>
          <w:b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 услуги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 xml:space="preserve"> Заявитель либо его уполномоченный представитель, обратившийся в Администрацию Карачаевского городского округа с запросом о предоставлении муниципальной услуги, может обратиться с жалобой</w:t>
      </w:r>
      <w:r w:rsidRPr="0071200C">
        <w:t xml:space="preserve"> </w:t>
      </w:r>
      <w:r w:rsidRPr="0071200C">
        <w:rPr>
          <w:sz w:val="28"/>
          <w:szCs w:val="28"/>
        </w:rPr>
        <w:t>на решения и действия (бездействие), в том числе в следующих случаях: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б) нарушение срока предоставления муниципальной услуги;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 xml:space="preserve">ж) отказ органа, предоставляющего муниципальную услугу, должностного лица органа, предоставляющего муниципальную услугу, в исправлении </w:t>
      </w:r>
      <w:r w:rsidRPr="0071200C">
        <w:rPr>
          <w:sz w:val="28"/>
          <w:szCs w:val="28"/>
        </w:rPr>
        <w:lastRenderedPageBreak/>
        <w:t>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b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Карачаевского городского округа. </w:t>
      </w:r>
      <w:r w:rsidRPr="0071200C">
        <w:rPr>
          <w:sz w:val="28"/>
          <w:szCs w:val="28"/>
        </w:rPr>
        <w:t>Жалоба на решения или (и) действия (бездействие) должностных лиц Управления, за исключением решений и действий (бездействия) Начальника Управления, может быть непосредственно направлена в Управление.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Единого портала государственных и муниципальных услуг «Государственные услуги» (www.gosuslugi.ru), официального сайта Карачаевского городского округа (www.</w:t>
      </w:r>
      <w:r w:rsidRPr="0071200C">
        <w:rPr>
          <w:sz w:val="28"/>
          <w:szCs w:val="28"/>
          <w:lang w:val="en-US"/>
        </w:rPr>
        <w:t>karachaevsk</w:t>
      </w:r>
      <w:r w:rsidRPr="0071200C">
        <w:rPr>
          <w:sz w:val="28"/>
          <w:szCs w:val="28"/>
        </w:rPr>
        <w:t>.</w:t>
      </w:r>
      <w:r w:rsidRPr="0071200C">
        <w:rPr>
          <w:sz w:val="28"/>
          <w:szCs w:val="28"/>
          <w:lang w:val="en-US"/>
        </w:rPr>
        <w:t>info</w:t>
      </w:r>
      <w:r w:rsidRPr="0071200C">
        <w:rPr>
          <w:sz w:val="28"/>
          <w:szCs w:val="28"/>
        </w:rPr>
        <w:t>), а также может быть принята при личном приеме заявителя.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b/>
          <w:sz w:val="28"/>
          <w:szCs w:val="28"/>
        </w:rPr>
      </w:pPr>
      <w:r w:rsidRPr="0071200C">
        <w:rPr>
          <w:b/>
          <w:sz w:val="28"/>
          <w:szCs w:val="28"/>
        </w:rPr>
        <w:t>5.3. Жалоба должна содержать: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color w:val="000000"/>
          <w:sz w:val="28"/>
          <w:szCs w:val="28"/>
          <w:shd w:val="clear" w:color="auto" w:fill="FFFFFF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b/>
          <w:sz w:val="28"/>
          <w:szCs w:val="28"/>
        </w:rPr>
      </w:pPr>
      <w:r w:rsidRPr="0071200C">
        <w:rPr>
          <w:b/>
          <w:sz w:val="28"/>
          <w:szCs w:val="28"/>
        </w:rPr>
        <w:t>5.4. Жалоба подлежит рассмотрению следующими должностными лицами Администрации Карачаевского городского округа: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а) начальником Управления - на решения или (и) действия (бездействие) должностных лиц Управления;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б) заместителем Мэра</w:t>
      </w:r>
      <w:r w:rsidRPr="0071200C">
        <w:t xml:space="preserve"> </w:t>
      </w:r>
      <w:r w:rsidRPr="0071200C">
        <w:rPr>
          <w:sz w:val="28"/>
          <w:szCs w:val="28"/>
        </w:rPr>
        <w:t>Карачаевского городского округа, координирующим и контролирующим деятельность Управления - на решения или (и) действия (бездействие) начальника Управления либо в случае, если в жалобе одновременно обжалуются решения и (или) действия (бездействие) сотрудников</w:t>
      </w:r>
      <w:r w:rsidRPr="0071200C">
        <w:t xml:space="preserve"> </w:t>
      </w:r>
      <w:r w:rsidRPr="0071200C">
        <w:rPr>
          <w:sz w:val="28"/>
          <w:szCs w:val="28"/>
        </w:rPr>
        <w:t>Управления и начальника Управления;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в) Мэром Карачаевского городского округа - на решения и действия (бездействие) Администрации Карачаевского городского округа, заместителя Мэра Карачаевского городского округа.</w:t>
      </w:r>
    </w:p>
    <w:p w:rsidR="00CC0751" w:rsidRPr="008C4FB5" w:rsidRDefault="00CC0751" w:rsidP="00CC07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00C">
        <w:rPr>
          <w:b/>
          <w:sz w:val="28"/>
          <w:szCs w:val="28"/>
        </w:rPr>
        <w:t>5.5.</w:t>
      </w:r>
      <w:r w:rsidRPr="0071200C">
        <w:rPr>
          <w:sz w:val="28"/>
          <w:szCs w:val="28"/>
        </w:rPr>
        <w:t xml:space="preserve">  </w:t>
      </w:r>
      <w:r w:rsidRPr="008C4FB5">
        <w:rPr>
          <w:sz w:val="28"/>
          <w:szCs w:val="28"/>
        </w:rPr>
        <w:t xml:space="preserve"> </w:t>
      </w:r>
      <w:r w:rsidRPr="008C4FB5">
        <w:rPr>
          <w:b/>
          <w:sz w:val="28"/>
          <w:szCs w:val="28"/>
        </w:rPr>
        <w:t xml:space="preserve">Срок рассмотрения жалобы </w:t>
      </w:r>
      <w:r w:rsidRPr="008C4FB5">
        <w:rPr>
          <w:sz w:val="28"/>
          <w:szCs w:val="28"/>
        </w:rPr>
        <w:t xml:space="preserve"> </w:t>
      </w:r>
    </w:p>
    <w:p w:rsidR="00CC0751" w:rsidRPr="0071200C" w:rsidRDefault="00CC0751" w:rsidP="00CC0751">
      <w:pPr>
        <w:pStyle w:val="af1"/>
        <w:spacing w:before="0" w:after="0"/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lastRenderedPageBreak/>
        <w:t>Жалоба подлежит регистрации в день ее поступления в Администрацию Карачаевского городского округа или в Управление.</w:t>
      </w:r>
    </w:p>
    <w:p w:rsidR="00CC0751" w:rsidRPr="0071200C" w:rsidRDefault="00CC0751" w:rsidP="00CC0751">
      <w:pPr>
        <w:ind w:firstLine="709"/>
        <w:jc w:val="both"/>
        <w:rPr>
          <w:color w:val="000000"/>
          <w:sz w:val="28"/>
          <w:szCs w:val="28"/>
        </w:rPr>
      </w:pPr>
      <w:bookmarkStart w:id="5" w:name="sub_1007"/>
      <w:r w:rsidRPr="0071200C">
        <w:rPr>
          <w:b/>
          <w:color w:val="000000"/>
          <w:sz w:val="28"/>
          <w:szCs w:val="28"/>
        </w:rPr>
        <w:t>5.6.</w:t>
      </w:r>
      <w:r w:rsidRPr="0071200C">
        <w:rPr>
          <w:color w:val="000000"/>
          <w:sz w:val="28"/>
          <w:szCs w:val="28"/>
        </w:rPr>
        <w:t xml:space="preserve"> Жалоба, поступившая непосредственно в Администрацию Карачаевского городского округа, в течение 1 дня со дня регистрации передается организационным отделом Администрации Карачаевского городского округа должностному лицу, уполномоченному в соответствии с </w:t>
      </w:r>
      <w:hyperlink w:anchor="sub_1005" w:history="1">
        <w:r w:rsidRPr="0071200C">
          <w:rPr>
            <w:rStyle w:val="a7"/>
            <w:color w:val="000000"/>
            <w:sz w:val="28"/>
            <w:szCs w:val="28"/>
          </w:rPr>
          <w:t xml:space="preserve">пунктом </w:t>
        </w:r>
      </w:hyperlink>
      <w:r w:rsidRPr="0071200C">
        <w:rPr>
          <w:u w:val="single"/>
        </w:rPr>
        <w:t>5.4.</w:t>
      </w:r>
      <w:r w:rsidRPr="0071200C">
        <w:rPr>
          <w:color w:val="000000"/>
          <w:sz w:val="28"/>
          <w:szCs w:val="28"/>
        </w:rPr>
        <w:t xml:space="preserve"> настоящего Административного регламента на ее рассмотрение. При этом копия жалобы также направляется в Управление.</w:t>
      </w:r>
    </w:p>
    <w:p w:rsidR="00CC0751" w:rsidRPr="0071200C" w:rsidRDefault="00CC0751" w:rsidP="00CC0751">
      <w:pPr>
        <w:ind w:firstLine="709"/>
        <w:jc w:val="both"/>
        <w:rPr>
          <w:color w:val="000000"/>
          <w:sz w:val="28"/>
          <w:szCs w:val="28"/>
        </w:rPr>
      </w:pPr>
      <w:bookmarkStart w:id="6" w:name="sub_1008"/>
      <w:bookmarkEnd w:id="5"/>
      <w:r w:rsidRPr="0071200C">
        <w:rPr>
          <w:b/>
          <w:color w:val="000000"/>
          <w:sz w:val="28"/>
          <w:szCs w:val="28"/>
        </w:rPr>
        <w:t>5.7.</w:t>
      </w:r>
      <w:r w:rsidRPr="0071200C">
        <w:rPr>
          <w:color w:val="000000"/>
          <w:sz w:val="28"/>
          <w:szCs w:val="28"/>
        </w:rPr>
        <w:t xml:space="preserve"> Жалоба на решения или(и) действия (бездействие) должностных лиц Управления, непосредственно поступившая в Управление, рассматривается начальником Управления  в порядке, установленном </w:t>
      </w:r>
      <w:hyperlink w:anchor="sub_1009" w:history="1">
        <w:r w:rsidRPr="0071200C">
          <w:rPr>
            <w:rStyle w:val="a7"/>
            <w:color w:val="000000"/>
            <w:sz w:val="28"/>
            <w:szCs w:val="28"/>
          </w:rPr>
          <w:t xml:space="preserve">пунктами </w:t>
        </w:r>
      </w:hyperlink>
      <w:r w:rsidRPr="0071200C">
        <w:rPr>
          <w:color w:val="000000"/>
          <w:sz w:val="28"/>
          <w:szCs w:val="28"/>
        </w:rPr>
        <w:t>5.8.,</w:t>
      </w:r>
      <w:r w:rsidRPr="0071200C">
        <w:rPr>
          <w:b/>
          <w:color w:val="000000"/>
          <w:sz w:val="28"/>
          <w:szCs w:val="28"/>
        </w:rPr>
        <w:t xml:space="preserve"> </w:t>
      </w:r>
      <w:r w:rsidRPr="0071200C">
        <w:rPr>
          <w:rStyle w:val="a7"/>
          <w:color w:val="000000"/>
          <w:sz w:val="28"/>
          <w:szCs w:val="28"/>
        </w:rPr>
        <w:t>5.10 – 5.12.</w:t>
      </w:r>
      <w:r w:rsidRPr="0071200C">
        <w:rPr>
          <w:color w:val="000000"/>
          <w:sz w:val="28"/>
          <w:szCs w:val="28"/>
        </w:rPr>
        <w:t xml:space="preserve"> Административного регламента. </w:t>
      </w:r>
    </w:p>
    <w:bookmarkEnd w:id="6"/>
    <w:p w:rsidR="00CC0751" w:rsidRPr="0071200C" w:rsidRDefault="00CC0751" w:rsidP="00CC0751">
      <w:pPr>
        <w:pStyle w:val="af1"/>
        <w:spacing w:before="0" w:after="0"/>
        <w:ind w:firstLine="900"/>
        <w:jc w:val="both"/>
        <w:rPr>
          <w:sz w:val="28"/>
          <w:szCs w:val="28"/>
        </w:rPr>
      </w:pPr>
      <w:r w:rsidRPr="0071200C">
        <w:rPr>
          <w:b/>
          <w:sz w:val="28"/>
          <w:szCs w:val="28"/>
        </w:rPr>
        <w:t>5.8.</w:t>
      </w:r>
      <w:r w:rsidRPr="0071200C">
        <w:rPr>
          <w:sz w:val="28"/>
          <w:szCs w:val="28"/>
        </w:rPr>
        <w:t xml:space="preserve"> Жалоба подлежит рассмотрению должностным лицом, уполномоченным на ее рассмотрение, в течение пятнадцати рабочих дней со дня регистрации жалобы, а в случае обжалования отказа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C0751" w:rsidRPr="0071200C" w:rsidRDefault="00CC0751" w:rsidP="00CC0751">
      <w:pPr>
        <w:ind w:firstLine="709"/>
        <w:jc w:val="both"/>
        <w:rPr>
          <w:sz w:val="28"/>
          <w:szCs w:val="28"/>
        </w:rPr>
      </w:pPr>
      <w:bookmarkStart w:id="7" w:name="sub_1012"/>
      <w:r w:rsidRPr="0071200C">
        <w:rPr>
          <w:b/>
          <w:color w:val="000000"/>
          <w:sz w:val="28"/>
          <w:szCs w:val="28"/>
          <w:shd w:val="clear" w:color="auto" w:fill="FFFFFF"/>
        </w:rPr>
        <w:t>5.9</w:t>
      </w:r>
      <w:r w:rsidRPr="0071200C">
        <w:rPr>
          <w:color w:val="000000"/>
          <w:sz w:val="28"/>
          <w:szCs w:val="28"/>
          <w:shd w:val="clear" w:color="auto" w:fill="FFFFFF"/>
        </w:rPr>
        <w:t>. Ответ на жалобу заявителя не дается в случаях, установленных Федеральным законом от 02.05.2006 N 59-ФЗ «О порядке рассмотрения обращений граждан Российской Федерации».</w:t>
      </w:r>
    </w:p>
    <w:p w:rsidR="00CC0751" w:rsidRPr="00C44BE1" w:rsidRDefault="00CC0751" w:rsidP="00CC0751">
      <w:pPr>
        <w:ind w:firstLine="709"/>
        <w:jc w:val="both"/>
        <w:rPr>
          <w:b/>
          <w:sz w:val="28"/>
          <w:szCs w:val="28"/>
        </w:rPr>
      </w:pPr>
      <w:r w:rsidRPr="00C44BE1">
        <w:rPr>
          <w:b/>
          <w:sz w:val="28"/>
          <w:szCs w:val="28"/>
        </w:rPr>
        <w:t>5.10. При рассмотрении жалобы должностное лицо, уполномоченное на рассмотрение жалобы:</w:t>
      </w:r>
    </w:p>
    <w:p w:rsidR="00CC0751" w:rsidRPr="0071200C" w:rsidRDefault="00CC0751" w:rsidP="00CC0751">
      <w:pPr>
        <w:ind w:firstLine="709"/>
        <w:jc w:val="both"/>
        <w:rPr>
          <w:sz w:val="28"/>
          <w:szCs w:val="28"/>
        </w:rPr>
      </w:pPr>
      <w:bookmarkStart w:id="8" w:name="sub_10121"/>
      <w:bookmarkEnd w:id="7"/>
      <w:r w:rsidRPr="0071200C">
        <w:rPr>
          <w:sz w:val="28"/>
          <w:szCs w:val="28"/>
        </w:rPr>
        <w:t>а) обеспечивает объективное, всестороннее и своевременное рассмотрение жалобы, в случае необходимости - с участием заявителя, направившего жалобу;</w:t>
      </w:r>
    </w:p>
    <w:p w:rsidR="00CC0751" w:rsidRPr="0071200C" w:rsidRDefault="00CC0751" w:rsidP="00CC0751">
      <w:pPr>
        <w:ind w:firstLine="709"/>
        <w:jc w:val="both"/>
        <w:rPr>
          <w:sz w:val="28"/>
          <w:szCs w:val="28"/>
        </w:rPr>
      </w:pPr>
      <w:bookmarkStart w:id="9" w:name="sub_10122"/>
      <w:bookmarkEnd w:id="8"/>
      <w:r w:rsidRPr="0071200C">
        <w:rPr>
          <w:sz w:val="28"/>
          <w:szCs w:val="28"/>
        </w:rPr>
        <w:t>б) исследует жалобу, материалы дела заявителя, сформированного в связи с запросом о предоставлении муниципальной услуги, материалы проверки (в случае если проводилась проверка качества предоставления муниципальной услуги по фактам, изложенным в жалобе), письменные пояснения (объяснения) должностных лиц по фактам, изложенным в жалобе;</w:t>
      </w:r>
    </w:p>
    <w:p w:rsidR="00CC0751" w:rsidRPr="0071200C" w:rsidRDefault="00CC0751" w:rsidP="00CC0751">
      <w:pPr>
        <w:ind w:firstLine="709"/>
        <w:jc w:val="both"/>
        <w:rPr>
          <w:sz w:val="28"/>
          <w:szCs w:val="28"/>
        </w:rPr>
      </w:pPr>
      <w:bookmarkStart w:id="10" w:name="sub_10123"/>
      <w:bookmarkEnd w:id="9"/>
      <w:r w:rsidRPr="0071200C">
        <w:rPr>
          <w:sz w:val="28"/>
          <w:szCs w:val="28"/>
        </w:rPr>
        <w:t>в)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CC0751" w:rsidRPr="00C44BE1" w:rsidRDefault="00CC0751" w:rsidP="00CC0751">
      <w:pPr>
        <w:ind w:firstLine="709"/>
        <w:jc w:val="both"/>
        <w:rPr>
          <w:b/>
          <w:sz w:val="28"/>
          <w:szCs w:val="28"/>
        </w:rPr>
      </w:pPr>
      <w:bookmarkStart w:id="11" w:name="sub_1013"/>
      <w:bookmarkEnd w:id="10"/>
      <w:r w:rsidRPr="00C44BE1">
        <w:rPr>
          <w:b/>
          <w:sz w:val="28"/>
          <w:szCs w:val="28"/>
        </w:rPr>
        <w:t>5.11. По результатам рассмотрения жалобы должностное лицо, уполномоченное на рассмотрение жалобы, принимает одно из следующих решений:</w:t>
      </w:r>
    </w:p>
    <w:p w:rsidR="00CC0751" w:rsidRPr="0071200C" w:rsidRDefault="00CC0751" w:rsidP="00CC0751">
      <w:pPr>
        <w:ind w:firstLine="709"/>
        <w:jc w:val="both"/>
        <w:rPr>
          <w:sz w:val="28"/>
          <w:szCs w:val="28"/>
        </w:rPr>
      </w:pPr>
      <w:bookmarkStart w:id="12" w:name="sub_10131"/>
      <w:bookmarkEnd w:id="11"/>
      <w:r w:rsidRPr="0071200C">
        <w:rPr>
          <w:sz w:val="28"/>
          <w:szCs w:val="28"/>
        </w:rPr>
        <w:t>а) удовлетворяет жалобу, в том числе в форме отмены принятого решения, исправления допущенных должностным лицом Управления,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C0751" w:rsidRPr="0071200C" w:rsidRDefault="00CC0751" w:rsidP="00CC0751">
      <w:pPr>
        <w:ind w:firstLine="709"/>
        <w:jc w:val="both"/>
        <w:rPr>
          <w:sz w:val="28"/>
          <w:szCs w:val="28"/>
        </w:rPr>
      </w:pPr>
      <w:bookmarkStart w:id="13" w:name="sub_10132"/>
      <w:bookmarkEnd w:id="12"/>
      <w:r w:rsidRPr="0071200C">
        <w:rPr>
          <w:sz w:val="28"/>
          <w:szCs w:val="28"/>
        </w:rPr>
        <w:t>б) отказывает в удовлетворении жалобы.</w:t>
      </w:r>
    </w:p>
    <w:p w:rsidR="00CC0751" w:rsidRPr="0071200C" w:rsidRDefault="00CC0751" w:rsidP="00CC0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1200C">
        <w:rPr>
          <w:sz w:val="28"/>
          <w:szCs w:val="28"/>
        </w:rPr>
        <w:t xml:space="preserve">В случае установления по результатам рассмотрения жалобы признаков состава административного правонарушения, предусмотренного статьей 5.63 Кодекса </w:t>
      </w:r>
      <w:r w:rsidRPr="0071200C">
        <w:rPr>
          <w:sz w:val="28"/>
          <w:szCs w:val="28"/>
        </w:rPr>
        <w:lastRenderedPageBreak/>
        <w:t>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C0751" w:rsidRPr="008C4FB5" w:rsidRDefault="00CC0751" w:rsidP="00CC0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sub_1015"/>
      <w:bookmarkEnd w:id="13"/>
      <w:r w:rsidRPr="008C4FB5">
        <w:rPr>
          <w:b/>
          <w:sz w:val="28"/>
          <w:szCs w:val="28"/>
        </w:rPr>
        <w:t>5.12.</w:t>
      </w:r>
      <w:r w:rsidRPr="008C4FB5">
        <w:rPr>
          <w:sz w:val="28"/>
          <w:szCs w:val="28"/>
        </w:rPr>
        <w:t> </w:t>
      </w:r>
      <w:r w:rsidRPr="008C4FB5">
        <w:rPr>
          <w:b/>
          <w:sz w:val="28"/>
          <w:szCs w:val="28"/>
        </w:rPr>
        <w:t>Порядок     информирования    заявителя    о    результатах рассмотрения жалобы</w:t>
      </w:r>
    </w:p>
    <w:p w:rsidR="00CC0751" w:rsidRPr="0071200C" w:rsidRDefault="00CC0751" w:rsidP="00CC0751">
      <w:pPr>
        <w:ind w:firstLine="709"/>
        <w:jc w:val="both"/>
        <w:rPr>
          <w:sz w:val="28"/>
          <w:szCs w:val="28"/>
        </w:rPr>
      </w:pPr>
      <w:r w:rsidRPr="0071200C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Ответ о результатах рассмотрения жалобы подлежит регистрации и направлению заявителю почтовым отправлением по адресу, указанному в обращении, либо вручению заявителю при его личном обращении под роспись. О возможности личного получения письменного ответа заявитель уведомляется по телефону (при указании номера телефона в заявлении).</w:t>
      </w:r>
    </w:p>
    <w:bookmarkEnd w:id="14"/>
    <w:p w:rsidR="00CC0751" w:rsidRDefault="00CC0751" w:rsidP="00CC0751">
      <w:pPr>
        <w:pStyle w:val="af7"/>
        <w:spacing w:line="240" w:lineRule="auto"/>
        <w:ind w:firstLine="540"/>
        <w:rPr>
          <w:b/>
        </w:rPr>
      </w:pPr>
      <w:r w:rsidRPr="0071200C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  <w:r w:rsidRPr="004C4A52">
        <w:rPr>
          <w:b/>
        </w:rPr>
        <w:t xml:space="preserve"> </w:t>
      </w:r>
    </w:p>
    <w:p w:rsidR="00CC0751" w:rsidRDefault="00CC0751" w:rsidP="00CC0751">
      <w:pPr>
        <w:pStyle w:val="af7"/>
        <w:spacing w:line="240" w:lineRule="auto"/>
        <w:ind w:firstLine="540"/>
        <w:rPr>
          <w:b/>
        </w:rPr>
      </w:pPr>
    </w:p>
    <w:p w:rsidR="00CC0751" w:rsidRPr="008C4FB5" w:rsidRDefault="00CC0751" w:rsidP="00CC0751">
      <w:pPr>
        <w:pStyle w:val="af7"/>
        <w:spacing w:line="240" w:lineRule="auto"/>
        <w:ind w:firstLine="540"/>
        <w:rPr>
          <w:b/>
        </w:rPr>
      </w:pPr>
      <w:r w:rsidRPr="008C4FB5">
        <w:rPr>
          <w:b/>
        </w:rPr>
        <w:t>5.13.</w:t>
      </w:r>
      <w:r w:rsidRPr="008C4FB5">
        <w:t xml:space="preserve"> </w:t>
      </w:r>
      <w:r w:rsidRPr="008C4FB5">
        <w:rPr>
          <w:b/>
        </w:rPr>
        <w:t xml:space="preserve">Порядок обжалования решения по жалобе (претензии) </w:t>
      </w:r>
    </w:p>
    <w:p w:rsidR="00CC0751" w:rsidRDefault="00CC0751" w:rsidP="00CC0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4FB5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Управления </w:t>
      </w:r>
      <w:r w:rsidRPr="008C4FB5">
        <w:rPr>
          <w:sz w:val="28"/>
          <w:szCs w:val="28"/>
        </w:rPr>
        <w:t xml:space="preserve"> может быть обжаловано заявителем в </w:t>
      </w:r>
      <w:r>
        <w:rPr>
          <w:sz w:val="28"/>
          <w:szCs w:val="28"/>
        </w:rPr>
        <w:t>Администрации Карачаевского городского округа</w:t>
      </w:r>
      <w:r w:rsidRPr="008C4FB5">
        <w:rPr>
          <w:sz w:val="28"/>
          <w:szCs w:val="28"/>
        </w:rPr>
        <w:t xml:space="preserve"> и (или) в суд. </w:t>
      </w:r>
    </w:p>
    <w:p w:rsidR="00CC0751" w:rsidRDefault="00CC0751" w:rsidP="00CC0751">
      <w:pPr>
        <w:pStyle w:val="msonormalcxspmidd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10415" w:rsidRPr="00DB3BF4" w:rsidRDefault="00B10415" w:rsidP="00B10415">
      <w:pPr>
        <w:pStyle w:val="a4"/>
        <w:tabs>
          <w:tab w:val="left" w:pos="1260"/>
        </w:tabs>
        <w:ind w:right="-1"/>
        <w:jc w:val="both"/>
        <w:rPr>
          <w:sz w:val="28"/>
          <w:szCs w:val="28"/>
        </w:rPr>
      </w:pPr>
    </w:p>
    <w:p w:rsidR="00BE6DA6" w:rsidRPr="00DB3BF4" w:rsidRDefault="00BE6DA6" w:rsidP="00C46BEB">
      <w:pPr>
        <w:tabs>
          <w:tab w:val="left" w:pos="1260"/>
        </w:tabs>
        <w:ind w:right="-1" w:firstLine="720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FA63F5" w:rsidRPr="0064511B" w:rsidRDefault="00FA63F5" w:rsidP="00FA63F5">
      <w:pPr>
        <w:pStyle w:val="af1"/>
        <w:spacing w:before="0" w:after="0"/>
        <w:ind w:firstLine="902"/>
        <w:jc w:val="both"/>
        <w:rPr>
          <w:b/>
        </w:rPr>
      </w:pPr>
    </w:p>
    <w:p w:rsidR="00760934" w:rsidRPr="0064511B" w:rsidRDefault="00760934" w:rsidP="00760934">
      <w:pPr>
        <w:pStyle w:val="af1"/>
        <w:spacing w:before="0" w:after="0"/>
        <w:ind w:firstLine="902"/>
        <w:jc w:val="both"/>
        <w:rPr>
          <w:b/>
        </w:rPr>
      </w:pPr>
    </w:p>
    <w:p w:rsidR="00760934" w:rsidRPr="00BD1975" w:rsidRDefault="00760934" w:rsidP="00760934">
      <w:pPr>
        <w:tabs>
          <w:tab w:val="left" w:pos="-284"/>
        </w:tabs>
        <w:spacing w:before="100" w:beforeAutospacing="1" w:after="100" w:afterAutospacing="1"/>
        <w:ind w:left="567"/>
        <w:jc w:val="both"/>
        <w:rPr>
          <w:rStyle w:val="af4"/>
          <w:sz w:val="28"/>
          <w:szCs w:val="28"/>
        </w:rPr>
      </w:pPr>
    </w:p>
    <w:p w:rsidR="006354A2" w:rsidRDefault="006354A2" w:rsidP="00BE6DA6">
      <w:pPr>
        <w:ind w:right="-1" w:firstLine="708"/>
        <w:jc w:val="both"/>
        <w:rPr>
          <w:color w:val="000000"/>
          <w:sz w:val="28"/>
          <w:szCs w:val="28"/>
        </w:rPr>
      </w:pPr>
    </w:p>
    <w:p w:rsidR="00C65EE7" w:rsidRDefault="00C65EE7" w:rsidP="006354A2">
      <w:pPr>
        <w:ind w:left="5220"/>
        <w:rPr>
          <w:sz w:val="28"/>
          <w:szCs w:val="28"/>
        </w:rPr>
      </w:pPr>
    </w:p>
    <w:p w:rsidR="00C65EE7" w:rsidRDefault="00C65EE7" w:rsidP="006354A2">
      <w:pPr>
        <w:ind w:left="5220"/>
        <w:rPr>
          <w:sz w:val="28"/>
          <w:szCs w:val="28"/>
        </w:rPr>
      </w:pPr>
    </w:p>
    <w:p w:rsidR="00C65EE7" w:rsidRDefault="00C65EE7" w:rsidP="006354A2">
      <w:pPr>
        <w:ind w:left="5220"/>
        <w:rPr>
          <w:sz w:val="28"/>
          <w:szCs w:val="28"/>
        </w:rPr>
      </w:pPr>
    </w:p>
    <w:p w:rsidR="00C65EE7" w:rsidRDefault="00C65EE7" w:rsidP="006354A2">
      <w:pPr>
        <w:ind w:left="5220"/>
        <w:rPr>
          <w:sz w:val="28"/>
          <w:szCs w:val="28"/>
        </w:rPr>
      </w:pPr>
    </w:p>
    <w:p w:rsidR="00C65EE7" w:rsidRPr="00760934" w:rsidRDefault="00C65EE7" w:rsidP="006354A2">
      <w:pPr>
        <w:ind w:left="5220"/>
        <w:rPr>
          <w:sz w:val="28"/>
          <w:szCs w:val="28"/>
        </w:rPr>
      </w:pPr>
    </w:p>
    <w:p w:rsidR="0087680A" w:rsidRPr="00760934" w:rsidRDefault="0087680A" w:rsidP="006354A2">
      <w:pPr>
        <w:ind w:left="5220"/>
        <w:rPr>
          <w:sz w:val="28"/>
          <w:szCs w:val="28"/>
        </w:rPr>
      </w:pPr>
    </w:p>
    <w:p w:rsidR="00BB5716" w:rsidRPr="00760934" w:rsidRDefault="00BB5716" w:rsidP="006354A2">
      <w:pPr>
        <w:ind w:left="5220"/>
        <w:rPr>
          <w:sz w:val="28"/>
          <w:szCs w:val="28"/>
        </w:rPr>
      </w:pPr>
    </w:p>
    <w:p w:rsidR="00BB5716" w:rsidRPr="00760934" w:rsidRDefault="00BB5716" w:rsidP="006354A2">
      <w:pPr>
        <w:ind w:left="5220"/>
        <w:rPr>
          <w:sz w:val="28"/>
          <w:szCs w:val="28"/>
        </w:rPr>
      </w:pPr>
    </w:p>
    <w:p w:rsidR="00BB5716" w:rsidRPr="00760934" w:rsidRDefault="00BB5716" w:rsidP="006354A2">
      <w:pPr>
        <w:ind w:left="5220"/>
        <w:rPr>
          <w:sz w:val="28"/>
          <w:szCs w:val="28"/>
        </w:rPr>
      </w:pPr>
    </w:p>
    <w:p w:rsidR="00BB5716" w:rsidRDefault="00BB5716" w:rsidP="006354A2">
      <w:pPr>
        <w:ind w:left="5220"/>
        <w:rPr>
          <w:sz w:val="28"/>
          <w:szCs w:val="28"/>
        </w:rPr>
      </w:pPr>
    </w:p>
    <w:p w:rsidR="008F7FC2" w:rsidRDefault="008F7FC2" w:rsidP="006354A2">
      <w:pPr>
        <w:ind w:left="5220"/>
        <w:rPr>
          <w:sz w:val="28"/>
          <w:szCs w:val="28"/>
        </w:rPr>
      </w:pPr>
    </w:p>
    <w:p w:rsidR="008F7FC2" w:rsidRDefault="008F7FC2" w:rsidP="006354A2">
      <w:pPr>
        <w:ind w:left="5220"/>
        <w:rPr>
          <w:sz w:val="28"/>
          <w:szCs w:val="28"/>
        </w:rPr>
      </w:pPr>
    </w:p>
    <w:p w:rsidR="008F7FC2" w:rsidRDefault="008F7FC2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B10415" w:rsidRDefault="00B10415" w:rsidP="006354A2">
      <w:pPr>
        <w:ind w:left="5220"/>
        <w:rPr>
          <w:sz w:val="28"/>
          <w:szCs w:val="28"/>
        </w:rPr>
      </w:pPr>
    </w:p>
    <w:p w:rsidR="008F7FC2" w:rsidRDefault="008F7FC2" w:rsidP="006354A2">
      <w:pPr>
        <w:ind w:left="5220"/>
        <w:rPr>
          <w:sz w:val="28"/>
          <w:szCs w:val="28"/>
        </w:rPr>
      </w:pPr>
    </w:p>
    <w:p w:rsidR="008F7FC2" w:rsidRDefault="008F7FC2" w:rsidP="006354A2">
      <w:pPr>
        <w:ind w:left="5220"/>
        <w:rPr>
          <w:sz w:val="28"/>
          <w:szCs w:val="28"/>
        </w:rPr>
      </w:pPr>
    </w:p>
    <w:p w:rsidR="008F7FC2" w:rsidRDefault="008F7FC2" w:rsidP="006354A2">
      <w:pPr>
        <w:ind w:left="5220"/>
        <w:rPr>
          <w:sz w:val="28"/>
          <w:szCs w:val="28"/>
        </w:rPr>
      </w:pPr>
    </w:p>
    <w:p w:rsidR="008F7FC2" w:rsidRPr="008F7FC2" w:rsidRDefault="008F7FC2" w:rsidP="006354A2">
      <w:pPr>
        <w:ind w:left="5220"/>
        <w:rPr>
          <w:sz w:val="28"/>
          <w:szCs w:val="28"/>
        </w:rPr>
      </w:pPr>
    </w:p>
    <w:p w:rsidR="006354A2" w:rsidRPr="00D870D2" w:rsidRDefault="006354A2" w:rsidP="006354A2">
      <w:pPr>
        <w:ind w:left="5220"/>
        <w:rPr>
          <w:sz w:val="28"/>
          <w:szCs w:val="28"/>
        </w:rPr>
      </w:pPr>
      <w:r w:rsidRPr="00D870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D870D2">
        <w:rPr>
          <w:sz w:val="28"/>
          <w:szCs w:val="28"/>
        </w:rPr>
        <w:t>1</w:t>
      </w:r>
    </w:p>
    <w:p w:rsidR="006354A2" w:rsidRPr="00D870D2" w:rsidRDefault="006354A2" w:rsidP="006354A2">
      <w:pPr>
        <w:ind w:left="5220"/>
        <w:rPr>
          <w:sz w:val="28"/>
          <w:szCs w:val="28"/>
        </w:rPr>
      </w:pPr>
      <w:r w:rsidRPr="00D870D2">
        <w:rPr>
          <w:sz w:val="28"/>
          <w:szCs w:val="28"/>
        </w:rPr>
        <w:t xml:space="preserve">к административному регламенту </w:t>
      </w:r>
    </w:p>
    <w:p w:rsidR="00C65EE7" w:rsidRPr="00D870D2" w:rsidRDefault="00C65EE7" w:rsidP="00C65EE7">
      <w:pPr>
        <w:ind w:left="5220"/>
        <w:rPr>
          <w:sz w:val="28"/>
          <w:szCs w:val="28"/>
        </w:rPr>
      </w:pPr>
      <w:r w:rsidRPr="00D870D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-</w:t>
      </w:r>
    </w:p>
    <w:p w:rsidR="00C65EE7" w:rsidRPr="00BE2D4F" w:rsidRDefault="00F56301" w:rsidP="00C65EE7">
      <w:pPr>
        <w:ind w:left="5220"/>
        <w:rPr>
          <w:sz w:val="28"/>
          <w:szCs w:val="28"/>
        </w:rPr>
      </w:pPr>
      <w:r>
        <w:rPr>
          <w:sz w:val="28"/>
          <w:szCs w:val="28"/>
        </w:rPr>
        <w:t>«</w:t>
      </w:r>
      <w:r w:rsidR="00C1281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C12812">
        <w:rPr>
          <w:sz w:val="28"/>
          <w:szCs w:val="28"/>
        </w:rPr>
        <w:t>жилых</w:t>
      </w:r>
      <w:r w:rsidR="00C12812" w:rsidRPr="00A320B9">
        <w:rPr>
          <w:sz w:val="28"/>
          <w:szCs w:val="28"/>
        </w:rPr>
        <w:t xml:space="preserve"> помещений</w:t>
      </w:r>
      <w:r w:rsidR="00C12812">
        <w:rPr>
          <w:sz w:val="28"/>
          <w:szCs w:val="28"/>
        </w:rPr>
        <w:t xml:space="preserve"> муниципального специализированного жилищного фонда (служебных, в общежитиях, маневренного фонда)</w:t>
      </w:r>
      <w:r>
        <w:rPr>
          <w:sz w:val="28"/>
          <w:szCs w:val="28"/>
        </w:rPr>
        <w:t>»</w:t>
      </w:r>
    </w:p>
    <w:p w:rsidR="006354A2" w:rsidRDefault="006354A2" w:rsidP="006354A2">
      <w:pPr>
        <w:pStyle w:val="af2"/>
        <w:ind w:firstLine="540"/>
        <w:jc w:val="right"/>
        <w:rPr>
          <w:sz w:val="22"/>
          <w:szCs w:val="22"/>
        </w:rPr>
      </w:pPr>
    </w:p>
    <w:p w:rsidR="007C3C02" w:rsidRDefault="007C3C02" w:rsidP="00FC0ACC">
      <w:pPr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FC0ACC">
        <w:rPr>
          <w:sz w:val="28"/>
          <w:szCs w:val="28"/>
        </w:rPr>
        <w:t>экономического развития, строительства и ЖКХ Администрации Карачаевского городского округа</w:t>
      </w:r>
    </w:p>
    <w:p w:rsidR="007C3C02" w:rsidRPr="00BE529B" w:rsidRDefault="007C3C02" w:rsidP="007C3C02">
      <w:pPr>
        <w:ind w:left="396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BE529B">
        <w:rPr>
          <w:sz w:val="28"/>
          <w:szCs w:val="28"/>
        </w:rPr>
        <w:t>т _________</w:t>
      </w:r>
      <w:r>
        <w:rPr>
          <w:sz w:val="28"/>
          <w:szCs w:val="28"/>
        </w:rPr>
        <w:t>_</w:t>
      </w:r>
      <w:r w:rsidRPr="00BE529B">
        <w:rPr>
          <w:sz w:val="28"/>
          <w:szCs w:val="28"/>
        </w:rPr>
        <w:t>________________________________</w:t>
      </w:r>
    </w:p>
    <w:p w:rsidR="007C3C02" w:rsidRPr="00C7683F" w:rsidRDefault="003E2F36" w:rsidP="00AD46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7C3C02" w:rsidRPr="00C7683F">
        <w:rPr>
          <w:sz w:val="20"/>
          <w:szCs w:val="20"/>
        </w:rPr>
        <w:t>(Ф.И.О. заявителя /поверенного/ полностью)</w:t>
      </w:r>
    </w:p>
    <w:p w:rsidR="007C3C02" w:rsidRPr="00D32094" w:rsidRDefault="007C3C02" w:rsidP="007C3C02">
      <w:pPr>
        <w:ind w:left="3969"/>
        <w:jc w:val="both"/>
        <w:rPr>
          <w:sz w:val="28"/>
          <w:szCs w:val="28"/>
        </w:rPr>
      </w:pPr>
      <w:r w:rsidRPr="00D32094">
        <w:rPr>
          <w:sz w:val="28"/>
          <w:szCs w:val="28"/>
        </w:rPr>
        <w:t>действующего(ей) по доверенности (если есть)</w:t>
      </w:r>
    </w:p>
    <w:p w:rsidR="007C3C02" w:rsidRPr="00BE529B" w:rsidRDefault="007C3C02" w:rsidP="007C3C02">
      <w:pPr>
        <w:ind w:left="3969"/>
        <w:jc w:val="both"/>
        <w:rPr>
          <w:b/>
          <w:i/>
          <w:sz w:val="28"/>
          <w:szCs w:val="28"/>
          <w:u w:val="single"/>
        </w:rPr>
      </w:pPr>
      <w:r w:rsidRPr="00BE529B">
        <w:rPr>
          <w:sz w:val="28"/>
          <w:szCs w:val="28"/>
        </w:rPr>
        <w:t>№ ____________________ от ___________________</w:t>
      </w:r>
    </w:p>
    <w:p w:rsidR="007C3C02" w:rsidRPr="00C7683F" w:rsidRDefault="007C3C02" w:rsidP="007C3C02">
      <w:pPr>
        <w:ind w:left="3969"/>
        <w:jc w:val="both"/>
        <w:rPr>
          <w:b/>
          <w:i/>
          <w:u w:val="single"/>
        </w:rPr>
      </w:pPr>
      <w:r w:rsidRPr="00D32094">
        <w:rPr>
          <w:sz w:val="28"/>
          <w:szCs w:val="28"/>
        </w:rPr>
        <w:t>от</w:t>
      </w:r>
      <w:r>
        <w:t>_________________________________________________</w:t>
      </w:r>
    </w:p>
    <w:p w:rsidR="007C3C02" w:rsidRPr="00C7683F" w:rsidRDefault="007C3C02" w:rsidP="007C3C02">
      <w:pPr>
        <w:ind w:left="3969"/>
        <w:jc w:val="both"/>
        <w:rPr>
          <w:sz w:val="20"/>
          <w:szCs w:val="20"/>
        </w:rPr>
      </w:pPr>
      <w:r w:rsidRPr="00C7683F">
        <w:tab/>
      </w:r>
      <w:r w:rsidRPr="00C7683F">
        <w:tab/>
      </w:r>
      <w:r w:rsidRPr="00C7683F">
        <w:tab/>
      </w:r>
      <w:r w:rsidRPr="00C7683F">
        <w:rPr>
          <w:sz w:val="20"/>
          <w:szCs w:val="20"/>
        </w:rPr>
        <w:t>(Ф.И.О. доверителя полностью)</w:t>
      </w:r>
    </w:p>
    <w:p w:rsidR="007C3C02" w:rsidRPr="00C7683F" w:rsidRDefault="007C3C02" w:rsidP="007C3C02">
      <w:pPr>
        <w:ind w:left="3969"/>
        <w:jc w:val="both"/>
        <w:rPr>
          <w:b/>
          <w:i/>
          <w:u w:val="single"/>
        </w:rPr>
      </w:pPr>
      <w:r w:rsidRPr="00D32094">
        <w:rPr>
          <w:sz w:val="28"/>
          <w:szCs w:val="28"/>
        </w:rPr>
        <w:t>проживающего (ей) по адресу:</w:t>
      </w:r>
      <w:r w:rsidRPr="00BE529B">
        <w:t xml:space="preserve"> ___</w:t>
      </w:r>
      <w:r>
        <w:t>____________________________</w:t>
      </w:r>
      <w:r w:rsidRPr="00BE529B">
        <w:t>_</w:t>
      </w:r>
      <w:r>
        <w:t>___________________</w:t>
      </w:r>
    </w:p>
    <w:p w:rsidR="007C3C02" w:rsidRPr="00C7683F" w:rsidRDefault="007C3C02" w:rsidP="007C3C02">
      <w:pPr>
        <w:ind w:left="3969"/>
        <w:jc w:val="both"/>
        <w:rPr>
          <w:sz w:val="20"/>
          <w:szCs w:val="20"/>
        </w:rPr>
      </w:pPr>
      <w:r w:rsidRPr="00C7683F">
        <w:rPr>
          <w:sz w:val="20"/>
          <w:szCs w:val="20"/>
        </w:rPr>
        <w:t xml:space="preserve">                (адрес проживания </w:t>
      </w:r>
      <w:r>
        <w:rPr>
          <w:sz w:val="20"/>
          <w:szCs w:val="20"/>
        </w:rPr>
        <w:t>заявит</w:t>
      </w:r>
      <w:r w:rsidRPr="00C7683F">
        <w:rPr>
          <w:sz w:val="20"/>
          <w:szCs w:val="20"/>
        </w:rPr>
        <w:t>еля</w:t>
      </w:r>
      <w:r>
        <w:rPr>
          <w:sz w:val="20"/>
          <w:szCs w:val="20"/>
        </w:rPr>
        <w:t>/поверенного</w:t>
      </w:r>
      <w:r w:rsidRPr="00C7683F">
        <w:rPr>
          <w:sz w:val="20"/>
          <w:szCs w:val="20"/>
        </w:rPr>
        <w:t>)</w:t>
      </w:r>
    </w:p>
    <w:p w:rsidR="007C3C02" w:rsidRPr="00BE529B" w:rsidRDefault="007C3C02" w:rsidP="007C3C02">
      <w:pPr>
        <w:ind w:left="3969"/>
        <w:jc w:val="both"/>
      </w:pPr>
      <w:r w:rsidRPr="00BE529B">
        <w:t>_________</w:t>
      </w:r>
      <w:r>
        <w:t>__________________________________________</w:t>
      </w:r>
    </w:p>
    <w:p w:rsidR="004F1195" w:rsidRPr="00D32094" w:rsidRDefault="007C3C02" w:rsidP="007C3C02">
      <w:pPr>
        <w:ind w:left="3969"/>
        <w:jc w:val="both"/>
        <w:rPr>
          <w:sz w:val="28"/>
          <w:szCs w:val="28"/>
        </w:rPr>
      </w:pPr>
      <w:r w:rsidRPr="00D32094">
        <w:rPr>
          <w:sz w:val="28"/>
          <w:szCs w:val="28"/>
        </w:rPr>
        <w:t xml:space="preserve">телефон заявителя /поверенного/: </w:t>
      </w:r>
    </w:p>
    <w:p w:rsidR="007C3C02" w:rsidRPr="00BE529B" w:rsidRDefault="007C3C02" w:rsidP="007C3C02">
      <w:pPr>
        <w:jc w:val="center"/>
        <w:rPr>
          <w:b/>
          <w:sz w:val="28"/>
          <w:szCs w:val="28"/>
        </w:rPr>
      </w:pPr>
      <w:r w:rsidRPr="00BE529B">
        <w:rPr>
          <w:b/>
          <w:sz w:val="28"/>
          <w:szCs w:val="28"/>
        </w:rPr>
        <w:t>Заявление</w:t>
      </w:r>
    </w:p>
    <w:p w:rsidR="007C3C02" w:rsidRPr="00E454BE" w:rsidRDefault="007C3C02" w:rsidP="007C3C02">
      <w:pPr>
        <w:jc w:val="both"/>
        <w:rPr>
          <w:sz w:val="28"/>
          <w:szCs w:val="28"/>
        </w:rPr>
      </w:pPr>
      <w:r w:rsidRPr="00E454BE">
        <w:rPr>
          <w:sz w:val="28"/>
          <w:szCs w:val="28"/>
        </w:rPr>
        <w:t>________________________________________________________________________</w:t>
      </w:r>
    </w:p>
    <w:p w:rsidR="007C3C02" w:rsidRDefault="007C3C02" w:rsidP="007C3C02">
      <w:pPr>
        <w:jc w:val="both"/>
      </w:pPr>
      <w:r w:rsidRPr="00E454BE">
        <w:rPr>
          <w:sz w:val="28"/>
          <w:szCs w:val="28"/>
        </w:rPr>
        <w:t>________________________________________________________________________</w:t>
      </w:r>
    </w:p>
    <w:p w:rsidR="007C3C02" w:rsidRDefault="007C3C02" w:rsidP="007C3C02">
      <w:pPr>
        <w:jc w:val="both"/>
      </w:pPr>
    </w:p>
    <w:p w:rsidR="007C3C02" w:rsidRPr="00C83BCF" w:rsidRDefault="007C3C02" w:rsidP="007C3C02">
      <w:pPr>
        <w:jc w:val="both"/>
      </w:pPr>
      <w:r w:rsidRPr="00C83BCF">
        <w:t>"___" _______________  20___г.                            ____________________      _________________________</w:t>
      </w:r>
    </w:p>
    <w:p w:rsidR="007C3C02" w:rsidRPr="00C7683F" w:rsidRDefault="007C3C02" w:rsidP="007C3C02">
      <w:pPr>
        <w:pStyle w:val="a4"/>
        <w:ind w:left="360"/>
        <w:rPr>
          <w:sz w:val="20"/>
          <w:szCs w:val="20"/>
        </w:rPr>
      </w:pPr>
      <w:r w:rsidRPr="00C7683F">
        <w:rPr>
          <w:sz w:val="20"/>
          <w:szCs w:val="20"/>
        </w:rPr>
        <w:tab/>
      </w:r>
      <w:r w:rsidRPr="00C7683F">
        <w:rPr>
          <w:sz w:val="20"/>
          <w:szCs w:val="20"/>
        </w:rPr>
        <w:tab/>
      </w:r>
      <w:r w:rsidRPr="00C7683F">
        <w:rPr>
          <w:sz w:val="20"/>
          <w:szCs w:val="20"/>
        </w:rPr>
        <w:tab/>
      </w:r>
      <w:r w:rsidRPr="00C7683F">
        <w:rPr>
          <w:sz w:val="20"/>
          <w:szCs w:val="20"/>
        </w:rPr>
        <w:tab/>
      </w:r>
      <w:r w:rsidRPr="00C7683F">
        <w:rPr>
          <w:sz w:val="20"/>
          <w:szCs w:val="20"/>
        </w:rPr>
        <w:tab/>
      </w:r>
      <w:r w:rsidRPr="00C7683F">
        <w:rPr>
          <w:sz w:val="20"/>
          <w:szCs w:val="20"/>
        </w:rPr>
        <w:tab/>
      </w:r>
      <w:r w:rsidRPr="00C7683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683F">
        <w:rPr>
          <w:sz w:val="20"/>
          <w:szCs w:val="20"/>
        </w:rPr>
        <w:t xml:space="preserve">    (подпись)</w:t>
      </w:r>
      <w:r w:rsidRPr="00C7683F">
        <w:rPr>
          <w:sz w:val="20"/>
          <w:szCs w:val="20"/>
        </w:rPr>
        <w:tab/>
      </w:r>
      <w:r w:rsidRPr="00C7683F">
        <w:rPr>
          <w:sz w:val="20"/>
          <w:szCs w:val="20"/>
        </w:rPr>
        <w:tab/>
        <w:t xml:space="preserve">             (Фамилия И.О.)</w:t>
      </w:r>
    </w:p>
    <w:p w:rsidR="007C3C02" w:rsidRDefault="007C3C02" w:rsidP="007C3C02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7C3C02" w:rsidRPr="00076052" w:rsidRDefault="007C3C02" w:rsidP="007C3C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69A2">
        <w:rPr>
          <w:b/>
        </w:rPr>
        <w:t>Согласие на обработку персональных данных</w:t>
      </w:r>
    </w:p>
    <w:p w:rsidR="007C3C02" w:rsidRPr="00B769A2" w:rsidRDefault="007C3C02" w:rsidP="007C3C0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0DE2">
        <w:rPr>
          <w:b/>
          <w:sz w:val="20"/>
          <w:szCs w:val="20"/>
        </w:rPr>
        <w:t>Я,</w:t>
      </w:r>
      <w:r w:rsidRPr="008B0DE2">
        <w:rPr>
          <w:sz w:val="20"/>
          <w:szCs w:val="20"/>
        </w:rPr>
        <w:t xml:space="preserve">  ______________________________________________________________</w:t>
      </w:r>
      <w:r>
        <w:rPr>
          <w:sz w:val="20"/>
          <w:szCs w:val="20"/>
        </w:rPr>
        <w:t>_____________________________</w:t>
      </w:r>
      <w:r w:rsidRPr="008B0DE2">
        <w:rPr>
          <w:sz w:val="20"/>
          <w:szCs w:val="20"/>
        </w:rPr>
        <w:t xml:space="preserve">_________, </w:t>
      </w:r>
    </w:p>
    <w:p w:rsidR="007C3C02" w:rsidRPr="00B769A2" w:rsidRDefault="007C3C02" w:rsidP="007C3C02">
      <w:pPr>
        <w:jc w:val="both"/>
        <w:rPr>
          <w:i/>
          <w:sz w:val="16"/>
          <w:szCs w:val="16"/>
        </w:rPr>
      </w:pPr>
      <w:r w:rsidRPr="00B769A2">
        <w:rPr>
          <w:i/>
          <w:sz w:val="16"/>
          <w:szCs w:val="16"/>
        </w:rPr>
        <w:t xml:space="preserve">   (ФИО)</w:t>
      </w:r>
      <w:r w:rsidRPr="00B769A2">
        <w:rPr>
          <w:sz w:val="16"/>
          <w:szCs w:val="16"/>
        </w:rPr>
        <w:t xml:space="preserve">, </w:t>
      </w:r>
      <w:r w:rsidRPr="00B769A2">
        <w:rPr>
          <w:i/>
          <w:sz w:val="16"/>
          <w:szCs w:val="16"/>
        </w:rPr>
        <w:t>данные паспорта (или иного документа, удостоверяющего личность, адрес)</w:t>
      </w:r>
    </w:p>
    <w:p w:rsidR="007C3C02" w:rsidRDefault="007C3C02" w:rsidP="007C3C02">
      <w:pPr>
        <w:jc w:val="both"/>
        <w:rPr>
          <w:sz w:val="20"/>
          <w:szCs w:val="20"/>
        </w:rPr>
      </w:pPr>
      <w:r>
        <w:rPr>
          <w:sz w:val="20"/>
          <w:szCs w:val="20"/>
        </w:rPr>
        <w:t>Паспорт:РФ:</w:t>
      </w:r>
      <w:r w:rsidRPr="008B0DE2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8B0DE2">
        <w:rPr>
          <w:sz w:val="20"/>
          <w:szCs w:val="20"/>
        </w:rPr>
        <w:t>№</w:t>
      </w:r>
      <w:r>
        <w:rPr>
          <w:sz w:val="20"/>
          <w:szCs w:val="20"/>
        </w:rPr>
        <w:t>_________от</w:t>
      </w:r>
      <w:r w:rsidRPr="008B0DE2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8B0DE2">
        <w:rPr>
          <w:sz w:val="20"/>
          <w:szCs w:val="20"/>
        </w:rPr>
        <w:t>выдан</w:t>
      </w:r>
      <w:r>
        <w:rPr>
          <w:sz w:val="20"/>
          <w:szCs w:val="20"/>
        </w:rPr>
        <w:t>__________________________</w:t>
      </w:r>
      <w:r w:rsidR="00FC0ACC">
        <w:rPr>
          <w:sz w:val="20"/>
          <w:szCs w:val="20"/>
        </w:rPr>
        <w:t>__________________________</w:t>
      </w:r>
      <w:r w:rsidRPr="008B0DE2">
        <w:rPr>
          <w:sz w:val="20"/>
          <w:szCs w:val="20"/>
        </w:rPr>
        <w:t>,</w:t>
      </w:r>
    </w:p>
    <w:p w:rsidR="007C3C02" w:rsidRDefault="007C3C02" w:rsidP="007C3C02">
      <w:pPr>
        <w:rPr>
          <w:sz w:val="20"/>
          <w:szCs w:val="20"/>
        </w:rPr>
      </w:pPr>
      <w:r>
        <w:rPr>
          <w:sz w:val="20"/>
          <w:szCs w:val="20"/>
        </w:rPr>
        <w:t>зарегистрированный  по адресу:</w:t>
      </w:r>
    </w:p>
    <w:p w:rsidR="007C3C02" w:rsidRDefault="007C3C02" w:rsidP="007C3C02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  <w:r w:rsidRPr="008B0DE2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</w:t>
      </w:r>
      <w:r w:rsidR="005421AA">
        <w:rPr>
          <w:sz w:val="20"/>
          <w:szCs w:val="20"/>
        </w:rPr>
        <w:t>___________________________</w:t>
      </w:r>
    </w:p>
    <w:p w:rsidR="005421AA" w:rsidRPr="008B0DE2" w:rsidRDefault="005421AA" w:rsidP="007C3C02">
      <w:pPr>
        <w:rPr>
          <w:sz w:val="20"/>
          <w:szCs w:val="20"/>
        </w:rPr>
      </w:pPr>
    </w:p>
    <w:p w:rsidR="007C3C02" w:rsidRPr="00B769A2" w:rsidRDefault="007C3C02" w:rsidP="007C3C02">
      <w:pPr>
        <w:jc w:val="both"/>
        <w:rPr>
          <w:sz w:val="16"/>
          <w:szCs w:val="16"/>
        </w:rPr>
      </w:pPr>
      <w:r w:rsidRPr="00B769A2">
        <w:rPr>
          <w:sz w:val="16"/>
          <w:szCs w:val="16"/>
        </w:rPr>
        <w:t>даю свое согласие на обработку персональных данных, в том числе автоматизированную</w:t>
      </w:r>
      <w:r>
        <w:rPr>
          <w:b/>
          <w:sz w:val="16"/>
          <w:szCs w:val="16"/>
        </w:rPr>
        <w:t xml:space="preserve"> Управлению </w:t>
      </w:r>
      <w:r w:rsidR="005421AA">
        <w:rPr>
          <w:b/>
          <w:sz w:val="16"/>
          <w:szCs w:val="16"/>
        </w:rPr>
        <w:t>экономического развития, строительства и ЖКХ Администрации Карачаевского городского округа</w:t>
      </w:r>
      <w:r w:rsidRPr="00B769A2">
        <w:rPr>
          <w:b/>
          <w:sz w:val="16"/>
          <w:szCs w:val="16"/>
        </w:rPr>
        <w:t>(</w:t>
      </w:r>
      <w:r w:rsidR="005421AA">
        <w:rPr>
          <w:b/>
          <w:sz w:val="16"/>
          <w:szCs w:val="16"/>
        </w:rPr>
        <w:t>369200</w:t>
      </w:r>
      <w:r>
        <w:rPr>
          <w:b/>
          <w:sz w:val="16"/>
          <w:szCs w:val="16"/>
        </w:rPr>
        <w:t>, г.</w:t>
      </w:r>
      <w:r w:rsidR="002072FC">
        <w:rPr>
          <w:b/>
          <w:sz w:val="16"/>
          <w:szCs w:val="16"/>
        </w:rPr>
        <w:t xml:space="preserve"> Карачаевск</w:t>
      </w:r>
      <w:r>
        <w:rPr>
          <w:b/>
          <w:sz w:val="16"/>
          <w:szCs w:val="16"/>
        </w:rPr>
        <w:t xml:space="preserve">, </w:t>
      </w:r>
      <w:r w:rsidR="002072FC">
        <w:rPr>
          <w:b/>
          <w:sz w:val="16"/>
          <w:szCs w:val="16"/>
        </w:rPr>
        <w:t>ул. Чкалова</w:t>
      </w:r>
      <w:r>
        <w:rPr>
          <w:b/>
          <w:sz w:val="16"/>
          <w:szCs w:val="16"/>
        </w:rPr>
        <w:t xml:space="preserve">, </w:t>
      </w:r>
      <w:r w:rsidR="002072FC">
        <w:rPr>
          <w:b/>
          <w:sz w:val="16"/>
          <w:szCs w:val="16"/>
        </w:rPr>
        <w:t>1А</w:t>
      </w:r>
      <w:r w:rsidRPr="00B769A2">
        <w:rPr>
          <w:b/>
          <w:sz w:val="16"/>
          <w:szCs w:val="16"/>
        </w:rPr>
        <w:t>),</w:t>
      </w:r>
      <w:r w:rsidRPr="00B769A2">
        <w:rPr>
          <w:sz w:val="16"/>
          <w:szCs w:val="16"/>
        </w:rPr>
        <w:t xml:space="preserve"> включая  сбор, систематизацию, </w:t>
      </w:r>
      <w:r w:rsidRPr="00B769A2">
        <w:rPr>
          <w:sz w:val="16"/>
          <w:szCs w:val="16"/>
        </w:rPr>
        <w:lastRenderedPageBreak/>
        <w:t xml:space="preserve">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B769A2">
        <w:rPr>
          <w:b/>
          <w:sz w:val="16"/>
          <w:szCs w:val="16"/>
        </w:rPr>
        <w:t>следующих моих персональных данных:</w:t>
      </w:r>
    </w:p>
    <w:p w:rsidR="007C3C02" w:rsidRPr="008B0DE2" w:rsidRDefault="007C3C02" w:rsidP="007C3C02">
      <w:pPr>
        <w:numPr>
          <w:ilvl w:val="0"/>
          <w:numId w:val="38"/>
        </w:numPr>
        <w:rPr>
          <w:sz w:val="16"/>
          <w:szCs w:val="16"/>
        </w:rPr>
      </w:pPr>
      <w:r w:rsidRPr="008B0DE2">
        <w:rPr>
          <w:sz w:val="16"/>
          <w:szCs w:val="16"/>
        </w:rPr>
        <w:t>ФИО;</w:t>
      </w:r>
    </w:p>
    <w:p w:rsidR="007C3C02" w:rsidRPr="008B0DE2" w:rsidRDefault="007C3C02" w:rsidP="007C3C02">
      <w:pPr>
        <w:numPr>
          <w:ilvl w:val="0"/>
          <w:numId w:val="38"/>
        </w:numPr>
        <w:rPr>
          <w:sz w:val="16"/>
          <w:szCs w:val="16"/>
        </w:rPr>
      </w:pPr>
      <w:r w:rsidRPr="008B0DE2">
        <w:rPr>
          <w:sz w:val="16"/>
          <w:szCs w:val="16"/>
        </w:rPr>
        <w:t>Число, месяц, год и место рождения;</w:t>
      </w:r>
    </w:p>
    <w:p w:rsidR="007C3C02" w:rsidRPr="008B0DE2" w:rsidRDefault="007C3C02" w:rsidP="007C3C02">
      <w:pPr>
        <w:numPr>
          <w:ilvl w:val="0"/>
          <w:numId w:val="38"/>
        </w:numPr>
        <w:rPr>
          <w:sz w:val="16"/>
          <w:szCs w:val="16"/>
        </w:rPr>
      </w:pPr>
      <w:r w:rsidRPr="008B0DE2">
        <w:rPr>
          <w:sz w:val="16"/>
          <w:szCs w:val="16"/>
        </w:rPr>
        <w:t>Адрес, дата регистрации и фактического проживания, номер телефона;</w:t>
      </w:r>
    </w:p>
    <w:p w:rsidR="007C3C02" w:rsidRPr="008B0DE2" w:rsidRDefault="007C3C02" w:rsidP="007C3C02">
      <w:pPr>
        <w:numPr>
          <w:ilvl w:val="0"/>
          <w:numId w:val="38"/>
        </w:numPr>
        <w:rPr>
          <w:sz w:val="16"/>
          <w:szCs w:val="16"/>
        </w:rPr>
      </w:pPr>
      <w:r w:rsidRPr="008B0DE2">
        <w:rPr>
          <w:sz w:val="16"/>
          <w:szCs w:val="16"/>
        </w:rPr>
        <w:t xml:space="preserve">Паспортные данные; </w:t>
      </w:r>
    </w:p>
    <w:p w:rsidR="007C3C02" w:rsidRPr="008B0DE2" w:rsidRDefault="007C3C02" w:rsidP="007C3C02">
      <w:pPr>
        <w:numPr>
          <w:ilvl w:val="0"/>
          <w:numId w:val="38"/>
        </w:numPr>
        <w:rPr>
          <w:sz w:val="16"/>
          <w:szCs w:val="16"/>
        </w:rPr>
      </w:pPr>
      <w:r>
        <w:rPr>
          <w:sz w:val="16"/>
          <w:szCs w:val="16"/>
        </w:rPr>
        <w:t>Сведения о составе семьи;</w:t>
      </w:r>
    </w:p>
    <w:p w:rsidR="007C3C02" w:rsidRPr="008B0DE2" w:rsidRDefault="007C3C02" w:rsidP="007C3C02">
      <w:pPr>
        <w:numPr>
          <w:ilvl w:val="0"/>
          <w:numId w:val="38"/>
        </w:numPr>
        <w:rPr>
          <w:sz w:val="16"/>
          <w:szCs w:val="16"/>
        </w:rPr>
      </w:pPr>
      <w:r w:rsidRPr="008B0DE2">
        <w:rPr>
          <w:sz w:val="16"/>
          <w:szCs w:val="16"/>
        </w:rPr>
        <w:t>Характеристика жилых помещений;</w:t>
      </w:r>
    </w:p>
    <w:p w:rsidR="007C3C02" w:rsidRPr="008B0DE2" w:rsidRDefault="007C3C02" w:rsidP="007C3C02">
      <w:pPr>
        <w:numPr>
          <w:ilvl w:val="0"/>
          <w:numId w:val="38"/>
        </w:numPr>
        <w:rPr>
          <w:sz w:val="16"/>
          <w:szCs w:val="16"/>
        </w:rPr>
      </w:pPr>
      <w:r w:rsidRPr="008B0DE2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______________________________________________________________</w:t>
      </w:r>
      <w:r w:rsidRPr="008B0DE2">
        <w:rPr>
          <w:sz w:val="16"/>
          <w:szCs w:val="16"/>
        </w:rPr>
        <w:t>______;</w:t>
      </w:r>
    </w:p>
    <w:p w:rsidR="007C3C02" w:rsidRPr="008B0DE2" w:rsidRDefault="007C3C02" w:rsidP="007C3C02">
      <w:pPr>
        <w:jc w:val="both"/>
        <w:rPr>
          <w:sz w:val="20"/>
          <w:szCs w:val="20"/>
        </w:rPr>
      </w:pPr>
      <w:r w:rsidRPr="008B0DE2">
        <w:rPr>
          <w:sz w:val="20"/>
          <w:szCs w:val="20"/>
        </w:rPr>
        <w:t xml:space="preserve">обрабатываемых с целью: </w:t>
      </w:r>
      <w:r>
        <w:rPr>
          <w:b/>
          <w:sz w:val="20"/>
          <w:szCs w:val="20"/>
          <w:u w:val="single"/>
        </w:rPr>
        <w:t>________________________________________________________________________________</w:t>
      </w:r>
      <w:r w:rsidRPr="008B0DE2">
        <w:rPr>
          <w:b/>
          <w:sz w:val="20"/>
          <w:szCs w:val="20"/>
          <w:u w:val="single"/>
        </w:rPr>
        <w:t>.</w:t>
      </w:r>
    </w:p>
    <w:p w:rsidR="007C3C02" w:rsidRPr="00B769A2" w:rsidRDefault="007C3C02" w:rsidP="007C3C02">
      <w:pPr>
        <w:rPr>
          <w:sz w:val="16"/>
          <w:szCs w:val="16"/>
          <w:u w:val="single"/>
        </w:rPr>
      </w:pPr>
      <w:r w:rsidRPr="00B769A2">
        <w:rPr>
          <w:sz w:val="16"/>
          <w:szCs w:val="16"/>
          <w:u w:val="single"/>
        </w:rPr>
        <w:t xml:space="preserve">Согласие вступает в действие со дня подписания  и действует до момента исполнения обязательств со стороны администрации </w:t>
      </w:r>
      <w:r w:rsidR="002072FC">
        <w:rPr>
          <w:sz w:val="16"/>
          <w:szCs w:val="16"/>
          <w:u w:val="single"/>
        </w:rPr>
        <w:t xml:space="preserve">Карачаевского городского округа </w:t>
      </w:r>
      <w:r w:rsidRPr="00B769A2">
        <w:rPr>
          <w:sz w:val="16"/>
          <w:szCs w:val="16"/>
          <w:u w:val="single"/>
        </w:rPr>
        <w:t xml:space="preserve"> в лице управления жилищной политики  в соответствии с действующим жилищным законодательством.</w:t>
      </w:r>
    </w:p>
    <w:p w:rsidR="007C3C02" w:rsidRPr="00B769A2" w:rsidRDefault="007C3C02" w:rsidP="007C3C02">
      <w:pPr>
        <w:jc w:val="both"/>
        <w:rPr>
          <w:sz w:val="16"/>
          <w:szCs w:val="16"/>
        </w:rPr>
      </w:pPr>
      <w:r w:rsidRPr="00B769A2">
        <w:rPr>
          <w:sz w:val="16"/>
          <w:szCs w:val="16"/>
        </w:rPr>
        <w:t>Настоящее согласие может быть отозвано мной в письменной форме, путем направления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411B6C" w:rsidRDefault="007C3C02" w:rsidP="00411B6C">
      <w:pPr>
        <w:rPr>
          <w:i/>
          <w:sz w:val="18"/>
          <w:szCs w:val="18"/>
        </w:rPr>
      </w:pPr>
      <w:r w:rsidRPr="008B0DE2">
        <w:rPr>
          <w:sz w:val="20"/>
          <w:szCs w:val="20"/>
        </w:rPr>
        <w:t>"____" ______________20___г                                       _</w:t>
      </w:r>
      <w:r>
        <w:rPr>
          <w:sz w:val="20"/>
          <w:szCs w:val="20"/>
        </w:rPr>
        <w:t>______</w:t>
      </w:r>
      <w:r w:rsidRPr="008B0DE2">
        <w:rPr>
          <w:sz w:val="20"/>
          <w:szCs w:val="20"/>
        </w:rPr>
        <w:t xml:space="preserve">_______  </w:t>
      </w:r>
      <w:r w:rsidR="00567795">
        <w:rPr>
          <w:sz w:val="20"/>
          <w:szCs w:val="20"/>
        </w:rPr>
        <w:tab/>
      </w:r>
      <w:r w:rsidR="00567795">
        <w:rPr>
          <w:sz w:val="20"/>
          <w:szCs w:val="20"/>
        </w:rPr>
        <w:tab/>
      </w:r>
      <w:r w:rsidR="00EF6A5B">
        <w:rPr>
          <w:sz w:val="18"/>
          <w:szCs w:val="18"/>
        </w:rPr>
        <w:t>__________________</w:t>
      </w:r>
    </w:p>
    <w:p w:rsidR="00411B6C" w:rsidRDefault="00411B6C" w:rsidP="00411B6C">
      <w:pPr>
        <w:tabs>
          <w:tab w:val="center" w:pos="5103"/>
          <w:tab w:val="left" w:pos="8032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(подпись)</w:t>
      </w:r>
      <w:r>
        <w:rPr>
          <w:i/>
          <w:sz w:val="18"/>
          <w:szCs w:val="18"/>
        </w:rPr>
        <w:tab/>
        <w:t>(ФИО)</w:t>
      </w:r>
    </w:p>
    <w:p w:rsidR="00AD4632" w:rsidRPr="00067942" w:rsidRDefault="00AD4632" w:rsidP="00AD4632">
      <w:pPr>
        <w:jc w:val="right"/>
        <w:rPr>
          <w:sz w:val="18"/>
          <w:szCs w:val="18"/>
        </w:rPr>
      </w:pPr>
    </w:p>
    <w:p w:rsidR="00D65124" w:rsidRDefault="00D65124" w:rsidP="00D65124">
      <w:pPr>
        <w:jc w:val="right"/>
        <w:rPr>
          <w:sz w:val="28"/>
          <w:szCs w:val="28"/>
        </w:rPr>
      </w:pPr>
    </w:p>
    <w:p w:rsidR="006354A2" w:rsidRPr="00D870D2" w:rsidRDefault="006354A2" w:rsidP="00D65124">
      <w:pPr>
        <w:ind w:firstLine="5220"/>
        <w:rPr>
          <w:sz w:val="28"/>
          <w:szCs w:val="28"/>
        </w:rPr>
      </w:pPr>
      <w:r w:rsidRPr="00D870D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6354A2" w:rsidRPr="00D870D2" w:rsidRDefault="006354A2" w:rsidP="006354A2">
      <w:pPr>
        <w:ind w:left="5220"/>
        <w:rPr>
          <w:sz w:val="28"/>
          <w:szCs w:val="28"/>
        </w:rPr>
      </w:pPr>
      <w:r w:rsidRPr="00D870D2">
        <w:rPr>
          <w:sz w:val="28"/>
          <w:szCs w:val="28"/>
        </w:rPr>
        <w:t xml:space="preserve">к административному регламенту </w:t>
      </w:r>
    </w:p>
    <w:p w:rsidR="00BE2D4F" w:rsidRPr="00D870D2" w:rsidRDefault="00BE2D4F" w:rsidP="00BE2D4F">
      <w:pPr>
        <w:ind w:left="5220"/>
        <w:rPr>
          <w:sz w:val="28"/>
          <w:szCs w:val="28"/>
        </w:rPr>
      </w:pPr>
      <w:r w:rsidRPr="00D870D2">
        <w:rPr>
          <w:sz w:val="28"/>
          <w:szCs w:val="28"/>
        </w:rPr>
        <w:t>предоставления муниципальной услуги</w:t>
      </w:r>
    </w:p>
    <w:p w:rsidR="00BE2D4F" w:rsidRPr="00BE2D4F" w:rsidRDefault="00A70DFA" w:rsidP="006354A2">
      <w:pPr>
        <w:ind w:left="5220"/>
        <w:rPr>
          <w:sz w:val="28"/>
          <w:szCs w:val="28"/>
        </w:rPr>
      </w:pPr>
      <w:r>
        <w:rPr>
          <w:sz w:val="28"/>
          <w:szCs w:val="28"/>
        </w:rPr>
        <w:t>«</w:t>
      </w:r>
      <w:r w:rsidR="00C12812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C12812">
        <w:rPr>
          <w:sz w:val="28"/>
          <w:szCs w:val="28"/>
        </w:rPr>
        <w:t>жилых</w:t>
      </w:r>
      <w:r w:rsidR="00C12812" w:rsidRPr="00A320B9">
        <w:rPr>
          <w:sz w:val="28"/>
          <w:szCs w:val="28"/>
        </w:rPr>
        <w:t xml:space="preserve"> помещений</w:t>
      </w:r>
      <w:r w:rsidR="00C12812">
        <w:rPr>
          <w:sz w:val="28"/>
          <w:szCs w:val="28"/>
        </w:rPr>
        <w:t xml:space="preserve"> муниципального специализированного жилищного фонда (служебных, в общежитиях, маневренного фонда)</w:t>
      </w:r>
      <w:r>
        <w:rPr>
          <w:sz w:val="28"/>
          <w:szCs w:val="28"/>
        </w:rPr>
        <w:t>»</w:t>
      </w:r>
    </w:p>
    <w:p w:rsidR="006354A2" w:rsidRDefault="006354A2" w:rsidP="006354A2">
      <w:pPr>
        <w:ind w:firstLine="540"/>
        <w:jc w:val="center"/>
        <w:rPr>
          <w:sz w:val="28"/>
          <w:szCs w:val="28"/>
        </w:rPr>
      </w:pPr>
    </w:p>
    <w:p w:rsidR="006354A2" w:rsidRDefault="006354A2" w:rsidP="006354A2">
      <w:pPr>
        <w:ind w:firstLine="540"/>
        <w:jc w:val="center"/>
        <w:rPr>
          <w:sz w:val="28"/>
          <w:szCs w:val="28"/>
        </w:rPr>
      </w:pPr>
    </w:p>
    <w:p w:rsidR="006354A2" w:rsidRDefault="006354A2" w:rsidP="006354A2">
      <w:pPr>
        <w:ind w:firstLine="540"/>
        <w:jc w:val="center"/>
        <w:rPr>
          <w:sz w:val="28"/>
          <w:szCs w:val="28"/>
        </w:rPr>
      </w:pPr>
    </w:p>
    <w:p w:rsidR="006354A2" w:rsidRPr="006863B1" w:rsidRDefault="006354A2" w:rsidP="006354A2">
      <w:pPr>
        <w:ind w:firstLine="540"/>
        <w:jc w:val="center"/>
        <w:rPr>
          <w:sz w:val="28"/>
          <w:szCs w:val="28"/>
        </w:rPr>
      </w:pPr>
      <w:r w:rsidRPr="006863B1">
        <w:rPr>
          <w:sz w:val="28"/>
          <w:szCs w:val="28"/>
        </w:rPr>
        <w:t>ЖУРНАЛ</w:t>
      </w:r>
    </w:p>
    <w:p w:rsidR="006354A2" w:rsidRDefault="006354A2" w:rsidP="006354A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заявлений </w:t>
      </w: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2340"/>
        <w:gridCol w:w="1980"/>
        <w:gridCol w:w="1260"/>
        <w:gridCol w:w="1440"/>
        <w:gridCol w:w="1260"/>
      </w:tblGrid>
      <w:tr w:rsidR="00B737B9" w:rsidRPr="003778B3">
        <w:tc>
          <w:tcPr>
            <w:tcW w:w="648" w:type="dxa"/>
          </w:tcPr>
          <w:p w:rsidR="00B737B9" w:rsidRPr="003778B3" w:rsidRDefault="00B737B9" w:rsidP="00DE45CA">
            <w:pPr>
              <w:ind w:right="-108"/>
              <w:jc w:val="center"/>
            </w:pPr>
            <w:r w:rsidRPr="003778B3">
              <w:t xml:space="preserve">№ </w:t>
            </w:r>
          </w:p>
          <w:p w:rsidR="00B737B9" w:rsidRPr="003778B3" w:rsidRDefault="00B737B9" w:rsidP="00DE45CA">
            <w:pPr>
              <w:ind w:right="-108"/>
              <w:jc w:val="center"/>
            </w:pPr>
            <w:r w:rsidRPr="003778B3">
              <w:t>п/п</w:t>
            </w:r>
          </w:p>
        </w:tc>
        <w:tc>
          <w:tcPr>
            <w:tcW w:w="1440" w:type="dxa"/>
          </w:tcPr>
          <w:p w:rsidR="00B737B9" w:rsidRPr="003778B3" w:rsidRDefault="00B737B9" w:rsidP="00B737B9">
            <w:pPr>
              <w:ind w:left="-108" w:right="-108"/>
              <w:jc w:val="center"/>
            </w:pPr>
            <w:r w:rsidRPr="003778B3">
              <w:t>Дата подачи заявления</w:t>
            </w:r>
          </w:p>
        </w:tc>
        <w:tc>
          <w:tcPr>
            <w:tcW w:w="2340" w:type="dxa"/>
          </w:tcPr>
          <w:p w:rsidR="00B737B9" w:rsidRPr="003778B3" w:rsidRDefault="00B737B9" w:rsidP="00A92963">
            <w:pPr>
              <w:jc w:val="center"/>
            </w:pPr>
            <w:r w:rsidRPr="003778B3">
              <w:t>ФИО заявителя</w:t>
            </w:r>
          </w:p>
        </w:tc>
        <w:tc>
          <w:tcPr>
            <w:tcW w:w="1980" w:type="dxa"/>
          </w:tcPr>
          <w:p w:rsidR="00B737B9" w:rsidRPr="003778B3" w:rsidRDefault="00B737B9" w:rsidP="00A92963">
            <w:pPr>
              <w:jc w:val="center"/>
            </w:pPr>
            <w:r w:rsidRPr="003778B3">
              <w:t>Адрес заявителя</w:t>
            </w:r>
          </w:p>
        </w:tc>
        <w:tc>
          <w:tcPr>
            <w:tcW w:w="1260" w:type="dxa"/>
          </w:tcPr>
          <w:p w:rsidR="00B737B9" w:rsidRPr="003778B3" w:rsidRDefault="00B737B9" w:rsidP="00A92963">
            <w:pPr>
              <w:jc w:val="center"/>
            </w:pPr>
            <w:r w:rsidRPr="003778B3">
              <w:t>№ постанов</w:t>
            </w:r>
            <w:r w:rsidR="00280092" w:rsidRPr="003778B3">
              <w:t>-</w:t>
            </w:r>
            <w:r w:rsidRPr="003778B3">
              <w:t>ления</w:t>
            </w:r>
          </w:p>
        </w:tc>
        <w:tc>
          <w:tcPr>
            <w:tcW w:w="1440" w:type="dxa"/>
          </w:tcPr>
          <w:p w:rsidR="00B737B9" w:rsidRPr="003778B3" w:rsidRDefault="00B737B9" w:rsidP="00A92963">
            <w:pPr>
              <w:jc w:val="center"/>
            </w:pPr>
            <w:r w:rsidRPr="003778B3">
              <w:t>Дата подписи договора</w:t>
            </w:r>
          </w:p>
        </w:tc>
        <w:tc>
          <w:tcPr>
            <w:tcW w:w="1260" w:type="dxa"/>
          </w:tcPr>
          <w:p w:rsidR="00B737B9" w:rsidRPr="003778B3" w:rsidRDefault="00B737B9" w:rsidP="00A92963">
            <w:pPr>
              <w:jc w:val="center"/>
            </w:pPr>
            <w:r w:rsidRPr="003778B3">
              <w:t>Номер</w:t>
            </w:r>
          </w:p>
          <w:p w:rsidR="00B737B9" w:rsidRPr="003778B3" w:rsidRDefault="00B737B9" w:rsidP="00A92963">
            <w:pPr>
              <w:jc w:val="center"/>
            </w:pPr>
            <w:r w:rsidRPr="003778B3">
              <w:t>договора</w:t>
            </w:r>
          </w:p>
        </w:tc>
      </w:tr>
      <w:tr w:rsidR="00B737B9" w:rsidRPr="003778B3">
        <w:tc>
          <w:tcPr>
            <w:tcW w:w="648" w:type="dxa"/>
            <w:vAlign w:val="center"/>
          </w:tcPr>
          <w:p w:rsidR="00B737B9" w:rsidRPr="003778B3" w:rsidRDefault="00B737B9" w:rsidP="00DE45CA">
            <w:pPr>
              <w:ind w:left="-552" w:right="-108" w:firstLine="540"/>
              <w:jc w:val="center"/>
            </w:pPr>
            <w:r w:rsidRPr="003778B3">
              <w:t>1</w:t>
            </w:r>
          </w:p>
        </w:tc>
        <w:tc>
          <w:tcPr>
            <w:tcW w:w="1440" w:type="dxa"/>
            <w:vAlign w:val="center"/>
          </w:tcPr>
          <w:p w:rsidR="00B737B9" w:rsidRPr="003778B3" w:rsidRDefault="00B737B9" w:rsidP="00DE45CA">
            <w:pPr>
              <w:ind w:left="-552" w:right="-108" w:firstLine="540"/>
              <w:jc w:val="center"/>
            </w:pPr>
            <w:r w:rsidRPr="003778B3">
              <w:t>2</w:t>
            </w:r>
          </w:p>
        </w:tc>
        <w:tc>
          <w:tcPr>
            <w:tcW w:w="2340" w:type="dxa"/>
            <w:vAlign w:val="center"/>
          </w:tcPr>
          <w:p w:rsidR="00B737B9" w:rsidRPr="003778B3" w:rsidRDefault="00B737B9" w:rsidP="00DE45CA">
            <w:pPr>
              <w:ind w:firstLine="540"/>
              <w:jc w:val="center"/>
            </w:pPr>
            <w:r w:rsidRPr="003778B3">
              <w:t>3</w:t>
            </w:r>
          </w:p>
        </w:tc>
        <w:tc>
          <w:tcPr>
            <w:tcW w:w="1980" w:type="dxa"/>
            <w:vAlign w:val="center"/>
          </w:tcPr>
          <w:p w:rsidR="00B737B9" w:rsidRPr="003778B3" w:rsidRDefault="00B737B9" w:rsidP="00DE45CA">
            <w:pPr>
              <w:ind w:firstLine="540"/>
              <w:jc w:val="center"/>
            </w:pPr>
            <w:r w:rsidRPr="003778B3">
              <w:t>4</w:t>
            </w:r>
          </w:p>
        </w:tc>
        <w:tc>
          <w:tcPr>
            <w:tcW w:w="1260" w:type="dxa"/>
            <w:vAlign w:val="center"/>
          </w:tcPr>
          <w:p w:rsidR="00B737B9" w:rsidRPr="003778B3" w:rsidRDefault="00B737B9" w:rsidP="00DE45CA">
            <w:pPr>
              <w:ind w:firstLine="540"/>
              <w:jc w:val="center"/>
            </w:pPr>
          </w:p>
        </w:tc>
        <w:tc>
          <w:tcPr>
            <w:tcW w:w="1440" w:type="dxa"/>
            <w:vAlign w:val="center"/>
          </w:tcPr>
          <w:p w:rsidR="00B737B9" w:rsidRPr="003778B3" w:rsidRDefault="00B737B9" w:rsidP="00DE45CA">
            <w:pPr>
              <w:ind w:firstLine="540"/>
              <w:jc w:val="center"/>
            </w:pPr>
            <w:r w:rsidRPr="003778B3">
              <w:t>5</w:t>
            </w:r>
          </w:p>
        </w:tc>
        <w:tc>
          <w:tcPr>
            <w:tcW w:w="1260" w:type="dxa"/>
            <w:vAlign w:val="center"/>
          </w:tcPr>
          <w:p w:rsidR="00B737B9" w:rsidRPr="003778B3" w:rsidRDefault="00B737B9" w:rsidP="00DE45CA">
            <w:pPr>
              <w:ind w:firstLine="540"/>
              <w:jc w:val="center"/>
            </w:pPr>
            <w:r w:rsidRPr="003778B3">
              <w:t>6</w:t>
            </w:r>
          </w:p>
        </w:tc>
      </w:tr>
      <w:tr w:rsidR="00B737B9" w:rsidRPr="003778B3">
        <w:tc>
          <w:tcPr>
            <w:tcW w:w="648" w:type="dxa"/>
          </w:tcPr>
          <w:p w:rsidR="00B737B9" w:rsidRPr="003778B3" w:rsidRDefault="00B737B9" w:rsidP="00621FCD">
            <w:pPr>
              <w:ind w:firstLine="540"/>
              <w:jc w:val="both"/>
            </w:pPr>
          </w:p>
        </w:tc>
        <w:tc>
          <w:tcPr>
            <w:tcW w:w="1440" w:type="dxa"/>
          </w:tcPr>
          <w:p w:rsidR="00B737B9" w:rsidRPr="003778B3" w:rsidRDefault="00B737B9" w:rsidP="00621FCD">
            <w:pPr>
              <w:ind w:firstLine="540"/>
              <w:jc w:val="both"/>
            </w:pPr>
          </w:p>
        </w:tc>
        <w:tc>
          <w:tcPr>
            <w:tcW w:w="2340" w:type="dxa"/>
          </w:tcPr>
          <w:p w:rsidR="00B737B9" w:rsidRPr="003778B3" w:rsidRDefault="00B737B9" w:rsidP="00621FCD">
            <w:pPr>
              <w:ind w:firstLine="540"/>
              <w:jc w:val="both"/>
            </w:pPr>
          </w:p>
        </w:tc>
        <w:tc>
          <w:tcPr>
            <w:tcW w:w="1980" w:type="dxa"/>
          </w:tcPr>
          <w:p w:rsidR="00B737B9" w:rsidRPr="003778B3" w:rsidRDefault="00B737B9" w:rsidP="00621FCD">
            <w:pPr>
              <w:ind w:firstLine="540"/>
              <w:jc w:val="both"/>
            </w:pPr>
          </w:p>
        </w:tc>
        <w:tc>
          <w:tcPr>
            <w:tcW w:w="1260" w:type="dxa"/>
          </w:tcPr>
          <w:p w:rsidR="00B737B9" w:rsidRPr="003778B3" w:rsidRDefault="00B737B9" w:rsidP="00621FCD">
            <w:pPr>
              <w:ind w:firstLine="540"/>
              <w:jc w:val="both"/>
            </w:pPr>
          </w:p>
        </w:tc>
        <w:tc>
          <w:tcPr>
            <w:tcW w:w="1440" w:type="dxa"/>
          </w:tcPr>
          <w:p w:rsidR="00B737B9" w:rsidRPr="003778B3" w:rsidRDefault="00B737B9" w:rsidP="00621FCD">
            <w:pPr>
              <w:ind w:firstLine="540"/>
              <w:jc w:val="both"/>
            </w:pPr>
          </w:p>
        </w:tc>
        <w:tc>
          <w:tcPr>
            <w:tcW w:w="1260" w:type="dxa"/>
          </w:tcPr>
          <w:p w:rsidR="00B737B9" w:rsidRPr="003778B3" w:rsidRDefault="00B737B9" w:rsidP="00016D36">
            <w:pPr>
              <w:ind w:firstLine="540"/>
              <w:jc w:val="both"/>
            </w:pPr>
          </w:p>
        </w:tc>
      </w:tr>
    </w:tbl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  <w:sectPr w:rsidR="006354A2" w:rsidRPr="006863B1" w:rsidSect="00C65EE7">
          <w:headerReference w:type="even" r:id="rId10"/>
          <w:footerReference w:type="even" r:id="rId11"/>
          <w:footerReference w:type="default" r:id="rId12"/>
          <w:pgSz w:w="11907" w:h="16840" w:code="9"/>
          <w:pgMar w:top="540" w:right="567" w:bottom="540" w:left="1134" w:header="720" w:footer="720" w:gutter="0"/>
          <w:cols w:space="708"/>
          <w:noEndnote/>
          <w:docGrid w:linePitch="381"/>
        </w:sectPr>
      </w:pPr>
    </w:p>
    <w:p w:rsidR="006354A2" w:rsidRPr="00D870D2" w:rsidRDefault="006354A2" w:rsidP="006354A2">
      <w:pPr>
        <w:ind w:left="5220"/>
        <w:rPr>
          <w:sz w:val="28"/>
          <w:szCs w:val="28"/>
        </w:rPr>
      </w:pPr>
      <w:r w:rsidRPr="00D870D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6354A2" w:rsidRPr="00D870D2" w:rsidRDefault="006354A2" w:rsidP="006354A2">
      <w:pPr>
        <w:ind w:left="5220"/>
        <w:rPr>
          <w:sz w:val="28"/>
          <w:szCs w:val="28"/>
        </w:rPr>
      </w:pPr>
      <w:r w:rsidRPr="00D870D2">
        <w:rPr>
          <w:sz w:val="28"/>
          <w:szCs w:val="28"/>
        </w:rPr>
        <w:t xml:space="preserve">к административному регламенту </w:t>
      </w:r>
    </w:p>
    <w:p w:rsidR="006354A2" w:rsidRPr="00D870D2" w:rsidRDefault="006354A2" w:rsidP="006354A2">
      <w:pPr>
        <w:ind w:left="5220"/>
        <w:rPr>
          <w:sz w:val="28"/>
          <w:szCs w:val="28"/>
        </w:rPr>
      </w:pPr>
      <w:r w:rsidRPr="00D870D2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-</w:t>
      </w:r>
    </w:p>
    <w:p w:rsidR="009D1082" w:rsidRPr="00BE2D4F" w:rsidRDefault="00A70DFA" w:rsidP="009D1082">
      <w:pPr>
        <w:ind w:left="5220"/>
        <w:rPr>
          <w:sz w:val="28"/>
          <w:szCs w:val="28"/>
        </w:rPr>
      </w:pPr>
      <w:r>
        <w:rPr>
          <w:sz w:val="28"/>
          <w:szCs w:val="28"/>
        </w:rPr>
        <w:t>«</w:t>
      </w:r>
      <w:r w:rsidR="00CE77F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CE77F4">
        <w:rPr>
          <w:sz w:val="28"/>
          <w:szCs w:val="28"/>
        </w:rPr>
        <w:t>жилых</w:t>
      </w:r>
      <w:r w:rsidR="00CE77F4" w:rsidRPr="00A320B9">
        <w:rPr>
          <w:sz w:val="28"/>
          <w:szCs w:val="28"/>
        </w:rPr>
        <w:t xml:space="preserve"> помещений</w:t>
      </w:r>
      <w:r w:rsidR="00CE77F4">
        <w:rPr>
          <w:sz w:val="28"/>
          <w:szCs w:val="28"/>
        </w:rPr>
        <w:t xml:space="preserve"> муниципального специализированного жилищного фонда (служебных, в общежитиях, маневренного фонда)</w:t>
      </w:r>
      <w:r>
        <w:rPr>
          <w:sz w:val="28"/>
          <w:szCs w:val="28"/>
        </w:rPr>
        <w:t>»</w:t>
      </w:r>
    </w:p>
    <w:p w:rsidR="006354A2" w:rsidRDefault="006354A2" w:rsidP="006354A2">
      <w:pPr>
        <w:pStyle w:val="af1"/>
        <w:spacing w:before="0" w:after="0"/>
        <w:ind w:firstLine="540"/>
        <w:jc w:val="center"/>
        <w:rPr>
          <w:b/>
          <w:sz w:val="28"/>
          <w:szCs w:val="28"/>
        </w:rPr>
      </w:pPr>
    </w:p>
    <w:p w:rsidR="006354A2" w:rsidRPr="0011472F" w:rsidRDefault="006354A2" w:rsidP="006354A2">
      <w:pPr>
        <w:pStyle w:val="af1"/>
        <w:spacing w:before="0" w:after="0"/>
        <w:ind w:firstLine="540"/>
        <w:jc w:val="center"/>
        <w:rPr>
          <w:sz w:val="28"/>
          <w:szCs w:val="28"/>
        </w:rPr>
      </w:pPr>
      <w:r w:rsidRPr="0011472F">
        <w:rPr>
          <w:sz w:val="28"/>
          <w:szCs w:val="28"/>
        </w:rPr>
        <w:t>БЛОК-СХЕМА</w:t>
      </w:r>
    </w:p>
    <w:p w:rsidR="006354A2" w:rsidRPr="00E842D2" w:rsidRDefault="00E842D2" w:rsidP="00A70DFA">
      <w:pPr>
        <w:ind w:firstLine="540"/>
        <w:jc w:val="center"/>
        <w:rPr>
          <w:sz w:val="28"/>
          <w:szCs w:val="28"/>
        </w:rPr>
      </w:pPr>
      <w:r w:rsidRPr="00E842D2">
        <w:rPr>
          <w:sz w:val="28"/>
          <w:szCs w:val="28"/>
        </w:rPr>
        <w:t>предоставлени</w:t>
      </w:r>
      <w:r w:rsidR="00A70DFA">
        <w:rPr>
          <w:sz w:val="28"/>
          <w:szCs w:val="28"/>
        </w:rPr>
        <w:t>е</w:t>
      </w:r>
      <w:r w:rsidR="008E72A4">
        <w:rPr>
          <w:sz w:val="28"/>
          <w:szCs w:val="28"/>
        </w:rPr>
        <w:t xml:space="preserve"> муниципальной услуги  «Предоставление жилых помещений муниципального специализированного жилищного фонда (служебных, в             общежитиях, маневренного фонда)»</w:t>
      </w:r>
    </w:p>
    <w:p w:rsidR="00E842D2" w:rsidRPr="006863B1" w:rsidRDefault="00E842D2" w:rsidP="006354A2">
      <w:pPr>
        <w:ind w:firstLine="540"/>
        <w:jc w:val="center"/>
        <w:rPr>
          <w:b/>
          <w:sz w:val="28"/>
          <w:szCs w:val="28"/>
        </w:rPr>
      </w:pPr>
    </w:p>
    <w:p w:rsidR="006354A2" w:rsidRPr="006863B1" w:rsidRDefault="00975BC1" w:rsidP="006354A2">
      <w:pPr>
        <w:ind w:firstLine="540"/>
        <w:jc w:val="both"/>
        <w:rPr>
          <w:b/>
          <w:sz w:val="28"/>
          <w:szCs w:val="28"/>
        </w:rPr>
      </w:pPr>
      <w:bookmarkStart w:id="15" w:name="_GoBack"/>
      <w:bookmarkEnd w:id="15"/>
      <w:r w:rsidRPr="00975BC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3.9pt;width:495pt;height:27pt;z-index:251648000">
            <v:textbox style="mso-next-textbox:#_x0000_s1026">
              <w:txbxContent>
                <w:p w:rsidR="00436543" w:rsidRPr="0011472F" w:rsidRDefault="00436543" w:rsidP="006354A2">
                  <w:pPr>
                    <w:jc w:val="center"/>
                    <w:rPr>
                      <w:sz w:val="28"/>
                      <w:szCs w:val="28"/>
                    </w:rPr>
                  </w:pPr>
                  <w:r w:rsidRPr="0011472F">
                    <w:rPr>
                      <w:sz w:val="28"/>
                      <w:szCs w:val="28"/>
                    </w:rPr>
                    <w:t xml:space="preserve">ЗАЯВИТЕЛЬ                                                                   </w:t>
                  </w:r>
                </w:p>
              </w:txbxContent>
            </v:textbox>
          </v:shape>
        </w:pict>
      </w: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Pr="006863B1" w:rsidRDefault="00975BC1" w:rsidP="006354A2">
      <w:pPr>
        <w:pStyle w:val="af1"/>
        <w:spacing w:before="0" w:after="0"/>
        <w:ind w:firstLine="540"/>
        <w:jc w:val="both"/>
        <w:rPr>
          <w:b/>
          <w:sz w:val="28"/>
          <w:szCs w:val="28"/>
        </w:rPr>
      </w:pPr>
      <w:r w:rsidRPr="00975BC1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left:0;text-align:left;margin-left:234pt;margin-top:10.5pt;width:36pt;height:15.7pt;z-index:251666432"/>
        </w:pict>
      </w:r>
      <w:r w:rsidRPr="00975BC1">
        <w:rPr>
          <w:noProof/>
          <w:sz w:val="28"/>
          <w:szCs w:val="28"/>
        </w:rPr>
        <w:pict>
          <v:shape id="_x0000_s1049" type="#_x0000_t67" style="position:absolute;left:0;text-align:left;margin-left:414pt;margin-top:10.5pt;width:36pt;height:15.7pt;z-index:251665408"/>
        </w:pict>
      </w:r>
    </w:p>
    <w:p w:rsidR="006354A2" w:rsidRPr="006863B1" w:rsidRDefault="006354A2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</w:p>
    <w:p w:rsidR="006354A2" w:rsidRPr="006863B1" w:rsidRDefault="00975BC1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4" style="position:absolute;left:0;text-align:left;margin-left:378pt;margin-top:2.5pt;width:108pt;height:47.8pt;z-index:251660288">
            <v:textbox style="mso-next-textbox:#_x0000_s1044">
              <w:txbxContent>
                <w:p w:rsidR="00436543" w:rsidRPr="00D133DF" w:rsidRDefault="00436543" w:rsidP="006354A2">
                  <w:pPr>
                    <w:jc w:val="center"/>
                  </w:pPr>
                  <w:r>
                    <w:t>ПГУ</w:t>
                  </w:r>
                </w:p>
                <w:p w:rsidR="00436543" w:rsidRDefault="00436543" w:rsidP="006354A2"/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9pt;margin-top:2.5pt;width:302.7pt;height:47.8pt;z-index:251649024">
            <v:textbox style="mso-next-textbox:#_x0000_s1029">
              <w:txbxContent>
                <w:p w:rsidR="00436543" w:rsidRPr="001D5C63" w:rsidRDefault="00436543" w:rsidP="006354A2">
                  <w:pPr>
                    <w:jc w:val="center"/>
                  </w:pPr>
                  <w:r>
                    <w:t xml:space="preserve">Управление экономического развития, строительства и ЖКХ Администрации Карачаевского городского округа </w:t>
                  </w:r>
                </w:p>
              </w:txbxContent>
            </v:textbox>
          </v:shape>
        </w:pict>
      </w:r>
    </w:p>
    <w:p w:rsidR="006354A2" w:rsidRPr="006863B1" w:rsidRDefault="006354A2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</w:p>
    <w:p w:rsidR="006354A2" w:rsidRPr="006863B1" w:rsidRDefault="00975BC1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67" style="position:absolute;left:0;text-align:left;margin-left:234pt;margin-top:2.05pt;width:36pt;height:15.7pt;z-index:251667456"/>
        </w:pict>
      </w:r>
    </w:p>
    <w:p w:rsidR="006354A2" w:rsidRPr="006863B1" w:rsidRDefault="006354A2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</w:p>
    <w:p w:rsidR="006354A2" w:rsidRPr="006863B1" w:rsidRDefault="00975BC1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9pt;margin-top:3pt;width:477pt;height:39.8pt;z-index:251659264">
            <v:textbox style="mso-next-textbox:#_x0000_s1041">
              <w:txbxContent>
                <w:p w:rsidR="00436543" w:rsidRPr="004F3469" w:rsidRDefault="00436543" w:rsidP="006354A2">
                  <w:pPr>
                    <w:spacing w:line="240" w:lineRule="exact"/>
                    <w:jc w:val="center"/>
                  </w:pPr>
                  <w:r w:rsidRPr="004F3469">
                    <w:t>Информирование и консультирование граждан по вопросам предоставления муниципальной услуги.</w:t>
                  </w:r>
                  <w:r>
                    <w:t xml:space="preserve"> </w:t>
                  </w:r>
                  <w:r w:rsidRPr="004F3469">
                    <w:t>Прием и регистрация документов.</w:t>
                  </w:r>
                  <w:r>
                    <w:t xml:space="preserve">  Комплектование</w:t>
                  </w:r>
                  <w:r w:rsidRPr="004F3469">
                    <w:t xml:space="preserve"> документов</w:t>
                  </w:r>
                  <w:r>
                    <w:t xml:space="preserve">. </w:t>
                  </w:r>
                </w:p>
                <w:p w:rsidR="00436543" w:rsidRDefault="00436543" w:rsidP="006354A2">
                  <w:pPr>
                    <w:spacing w:line="240" w:lineRule="exact"/>
                    <w:jc w:val="center"/>
                  </w:pPr>
                </w:p>
                <w:p w:rsidR="00436543" w:rsidRPr="00981CFA" w:rsidRDefault="00436543" w:rsidP="006354A2"/>
              </w:txbxContent>
            </v:textbox>
          </v:shape>
        </w:pict>
      </w:r>
    </w:p>
    <w:p w:rsidR="006354A2" w:rsidRPr="006863B1" w:rsidRDefault="006354A2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</w:p>
    <w:p w:rsidR="006354A2" w:rsidRPr="006863B1" w:rsidRDefault="00975BC1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67" style="position:absolute;left:0;text-align:left;margin-left:234pt;margin-top:11.55pt;width:36pt;height:15.7pt;z-index:251664384"/>
        </w:pict>
      </w:r>
    </w:p>
    <w:p w:rsidR="006354A2" w:rsidRPr="006863B1" w:rsidRDefault="006354A2" w:rsidP="006354A2">
      <w:pPr>
        <w:pStyle w:val="af1"/>
        <w:spacing w:before="0" w:after="0"/>
        <w:ind w:firstLine="540"/>
        <w:jc w:val="both"/>
        <w:rPr>
          <w:sz w:val="28"/>
          <w:szCs w:val="28"/>
        </w:rPr>
      </w:pPr>
    </w:p>
    <w:p w:rsidR="006354A2" w:rsidRPr="006863B1" w:rsidRDefault="00975BC1" w:rsidP="006354A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18pt;margin-top:7.3pt;width:461.3pt;height:37.35pt;z-index:251650048">
            <v:textbox style="mso-next-textbox:#_x0000_s1032">
              <w:txbxContent>
                <w:p w:rsidR="00436543" w:rsidRPr="004F3469" w:rsidRDefault="00436543" w:rsidP="006354A2">
                  <w:pPr>
                    <w:jc w:val="center"/>
                  </w:pPr>
                  <w:r w:rsidRPr="004F3469">
                    <w:t>Рассмотрение документов</w:t>
                  </w:r>
                  <w:r>
                    <w:t xml:space="preserve">, принятие решения о предоставлении и (или) отказе в  муниципальной услуге </w:t>
                  </w:r>
                </w:p>
              </w:txbxContent>
            </v:textbox>
          </v:shape>
        </w:pict>
      </w: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Pr="006863B1" w:rsidRDefault="00975BC1" w:rsidP="006354A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67" style="position:absolute;left:0;text-align:left;margin-left:335.9pt;margin-top:3.05pt;width:36pt;height:15.7pt;z-index:251651072"/>
        </w:pict>
      </w:r>
      <w:r>
        <w:rPr>
          <w:noProof/>
          <w:sz w:val="28"/>
          <w:szCs w:val="28"/>
        </w:rPr>
        <w:pict>
          <v:shape id="_x0000_s1034" type="#_x0000_t67" style="position:absolute;left:0;text-align:left;margin-left:86.2pt;margin-top:3.05pt;width:38.25pt;height:17.05pt;z-index:251652096"/>
        </w:pict>
      </w:r>
    </w:p>
    <w:p w:rsidR="006354A2" w:rsidRPr="006863B1" w:rsidRDefault="00975BC1" w:rsidP="006354A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5" style="position:absolute;left:0;text-align:left;margin-left:9pt;margin-top:13.95pt;width:198pt;height:63pt;z-index:251661312">
            <v:textbox style="mso-next-textbox:#_x0000_s1045">
              <w:txbxContent>
                <w:p w:rsidR="00436543" w:rsidRPr="004C60BB" w:rsidRDefault="00436543" w:rsidP="003F16D0">
                  <w:pPr>
                    <w:jc w:val="center"/>
                  </w:pPr>
                  <w:r>
                    <w:t>Подготовка проекта постановления, утверждение постановления, либо отказ в утверждении постановления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273.6pt;margin-top:11.65pt;width:194.4pt;height:54pt;z-index:251653120">
            <v:textbox style="mso-next-textbox:#_x0000_s1035">
              <w:txbxContent>
                <w:p w:rsidR="00436543" w:rsidRDefault="00436543" w:rsidP="006354A2">
                  <w:pPr>
                    <w:jc w:val="center"/>
                  </w:pPr>
                  <w:r>
                    <w:t>О</w:t>
                  </w:r>
                  <w:r w:rsidRPr="00F84761">
                    <w:t xml:space="preserve">тказ в </w:t>
                  </w:r>
                  <w:r>
                    <w:t>предоставлении муниципальной услуги</w:t>
                  </w:r>
                </w:p>
                <w:p w:rsidR="00436543" w:rsidRPr="00F84761" w:rsidRDefault="00436543" w:rsidP="006354A2">
                  <w:pPr>
                    <w:jc w:val="center"/>
                  </w:pPr>
                  <w:r>
                    <w:t>(уведомление об отказе)</w:t>
                  </w:r>
                </w:p>
                <w:p w:rsidR="00436543" w:rsidRPr="001A6323" w:rsidRDefault="00436543" w:rsidP="006354A2"/>
              </w:txbxContent>
            </v:textbox>
          </v:shape>
        </w:pict>
      </w:r>
    </w:p>
    <w:p w:rsidR="006354A2" w:rsidRPr="006863B1" w:rsidRDefault="00975BC1" w:rsidP="006354A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7" style="position:absolute;left:0;text-align:left;margin-left:229.5pt;margin-top:7.6pt;width:36pt;height:27pt;rotation:270;z-index:251663360"/>
        </w:pict>
      </w: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Default="00975BC1" w:rsidP="006354A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67" style="position:absolute;left:0;text-align:left;margin-left:336.6pt;margin-top:11.6pt;width:38.25pt;height:19.9pt;z-index:251657216"/>
        </w:pict>
      </w:r>
    </w:p>
    <w:p w:rsidR="006354A2" w:rsidRPr="006863B1" w:rsidRDefault="00975BC1" w:rsidP="006354A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67" style="position:absolute;left:0;text-align:left;margin-left:81pt;margin-top:3.2pt;width:38.25pt;height:18pt;z-index:251662336"/>
        </w:pict>
      </w:r>
    </w:p>
    <w:p w:rsidR="006354A2" w:rsidRPr="006863B1" w:rsidRDefault="00975BC1" w:rsidP="006354A2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202" style="position:absolute;left:0;text-align:left;margin-left:9pt;margin-top:9.2pt;width:192.6pt;height:90pt;z-index:251654144">
            <v:textbox style="mso-next-textbox:#_x0000_s1036">
              <w:txbxContent>
                <w:p w:rsidR="00436543" w:rsidRPr="00F84761" w:rsidRDefault="00436543" w:rsidP="006354A2">
                  <w:pPr>
                    <w:jc w:val="center"/>
                  </w:pPr>
                  <w:r>
                    <w:t>Подписание и заключение договора найма жилого помещения  специализированного жилищного фонда</w:t>
                  </w:r>
                </w:p>
                <w:p w:rsidR="00436543" w:rsidRDefault="00436543" w:rsidP="006354A2"/>
              </w:txbxContent>
            </v:textbox>
          </v:shape>
        </w:pict>
      </w:r>
      <w:r>
        <w:rPr>
          <w:noProof/>
          <w:sz w:val="28"/>
          <w:szCs w:val="28"/>
        </w:rPr>
        <w:pict>
          <v:rect id="_x0000_s1040" style="position:absolute;left:0;text-align:left;margin-left:270pt;margin-top:8.3pt;width:198pt;height:54pt;z-index:251658240">
            <v:textbox style="mso-next-textbox:#_x0000_s1040">
              <w:txbxContent>
                <w:p w:rsidR="00436543" w:rsidRPr="004C60BB" w:rsidRDefault="00436543" w:rsidP="006354A2">
                  <w:pPr>
                    <w:jc w:val="center"/>
                  </w:pPr>
                  <w:r>
                    <w:t>Информирование заявителя о принятом решении</w:t>
                  </w:r>
                </w:p>
              </w:txbxContent>
            </v:textbox>
          </v:rect>
        </w:pict>
      </w:r>
    </w:p>
    <w:p w:rsidR="006354A2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tabs>
          <w:tab w:val="left" w:pos="3488"/>
        </w:tabs>
        <w:ind w:firstLine="540"/>
        <w:jc w:val="both"/>
        <w:rPr>
          <w:sz w:val="28"/>
          <w:szCs w:val="28"/>
        </w:rPr>
      </w:pPr>
    </w:p>
    <w:p w:rsidR="006354A2" w:rsidRPr="006863B1" w:rsidRDefault="006354A2" w:rsidP="006354A2">
      <w:pPr>
        <w:ind w:firstLine="540"/>
        <w:jc w:val="both"/>
        <w:rPr>
          <w:sz w:val="28"/>
          <w:szCs w:val="28"/>
        </w:rPr>
      </w:pPr>
    </w:p>
    <w:p w:rsidR="006354A2" w:rsidRDefault="00975BC1" w:rsidP="00BE6DA6">
      <w:pPr>
        <w:ind w:right="-1" w:firstLine="708"/>
        <w:jc w:val="both"/>
        <w:rPr>
          <w:color w:val="000000"/>
          <w:sz w:val="28"/>
          <w:szCs w:val="28"/>
        </w:rPr>
      </w:pPr>
      <w:r w:rsidRPr="00975BC1">
        <w:rPr>
          <w:noProof/>
          <w:sz w:val="28"/>
          <w:szCs w:val="28"/>
        </w:rPr>
        <w:pict>
          <v:shape id="_x0000_s1038" type="#_x0000_t202" style="position:absolute;left:0;text-align:left;margin-left:9pt;margin-top:64.1pt;width:180pt;height:49.85pt;z-index:251656192">
            <v:textbox style="mso-next-textbox:#_x0000_s1038">
              <w:txbxContent>
                <w:p w:rsidR="00436543" w:rsidRPr="00DB4B4D" w:rsidRDefault="00436543" w:rsidP="00DB4B4D">
                  <w:pPr>
                    <w:jc w:val="center"/>
                  </w:pPr>
                  <w:r w:rsidRPr="00DB4B4D">
                    <w:t>Выдача договора найма специализированного жилого помещения</w:t>
                  </w:r>
                </w:p>
              </w:txbxContent>
            </v:textbox>
          </v:shape>
        </w:pict>
      </w:r>
      <w:r w:rsidRPr="00975BC1">
        <w:rPr>
          <w:noProof/>
          <w:sz w:val="28"/>
          <w:szCs w:val="28"/>
        </w:rPr>
        <w:pict>
          <v:shape id="_x0000_s1037" type="#_x0000_t67" style="position:absolute;left:0;text-align:left;margin-left:81pt;margin-top:39.95pt;width:36pt;height:18pt;z-index:251655168"/>
        </w:pict>
      </w:r>
    </w:p>
    <w:sectPr w:rsidR="006354A2" w:rsidSect="00564C95">
      <w:footerReference w:type="default" r:id="rId13"/>
      <w:pgSz w:w="11906" w:h="16838"/>
      <w:pgMar w:top="568" w:right="567" w:bottom="1134" w:left="1134" w:header="709" w:footer="2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C65" w:rsidRDefault="00BE4C65" w:rsidP="00564C95">
      <w:pPr>
        <w:pStyle w:val="a4"/>
      </w:pPr>
      <w:r>
        <w:separator/>
      </w:r>
    </w:p>
  </w:endnote>
  <w:endnote w:type="continuationSeparator" w:id="0">
    <w:p w:rsidR="00BE4C65" w:rsidRDefault="00BE4C65" w:rsidP="00564C9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3" w:rsidRDefault="00975BC1" w:rsidP="006D10A9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3654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36543" w:rsidRDefault="0043654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3" w:rsidRDefault="00975BC1" w:rsidP="006D10A9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3654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14690">
      <w:rPr>
        <w:rStyle w:val="af0"/>
        <w:noProof/>
      </w:rPr>
      <w:t>20</w:t>
    </w:r>
    <w:r>
      <w:rPr>
        <w:rStyle w:val="af0"/>
      </w:rPr>
      <w:fldChar w:fldCharType="end"/>
    </w:r>
  </w:p>
  <w:p w:rsidR="00436543" w:rsidRDefault="00436543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3" w:rsidRDefault="00975BC1">
    <w:pPr>
      <w:pStyle w:val="aa"/>
      <w:jc w:val="center"/>
    </w:pPr>
    <w:fldSimple w:instr=" PAGE   \* MERGEFORMAT ">
      <w:r w:rsidR="00014690">
        <w:rPr>
          <w:noProof/>
        </w:rPr>
        <w:t>1</w:t>
      </w:r>
    </w:fldSimple>
    <w:r w:rsidR="00436543">
      <w:t>7</w:t>
    </w:r>
  </w:p>
  <w:p w:rsidR="00436543" w:rsidRDefault="004365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C65" w:rsidRDefault="00BE4C65" w:rsidP="00564C95">
      <w:pPr>
        <w:pStyle w:val="a4"/>
      </w:pPr>
      <w:r>
        <w:separator/>
      </w:r>
    </w:p>
  </w:footnote>
  <w:footnote w:type="continuationSeparator" w:id="0">
    <w:p w:rsidR="00BE4C65" w:rsidRDefault="00BE4C65" w:rsidP="00564C95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43" w:rsidRDefault="00975BC1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3654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6543">
      <w:rPr>
        <w:rStyle w:val="af0"/>
        <w:noProof/>
      </w:rPr>
      <w:t>18</w:t>
    </w:r>
    <w:r>
      <w:rPr>
        <w:rStyle w:val="af0"/>
      </w:rPr>
      <w:fldChar w:fldCharType="end"/>
    </w:r>
  </w:p>
  <w:p w:rsidR="00436543" w:rsidRDefault="004365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495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2995510"/>
    <w:multiLevelType w:val="multilevel"/>
    <w:tmpl w:val="884EA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2A477FF"/>
    <w:multiLevelType w:val="multilevel"/>
    <w:tmpl w:val="EC52957A"/>
    <w:lvl w:ilvl="0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1C536A"/>
    <w:multiLevelType w:val="hybridMultilevel"/>
    <w:tmpl w:val="F3209B92"/>
    <w:lvl w:ilvl="0" w:tplc="D49C1568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D49C156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5447A4"/>
    <w:multiLevelType w:val="hybridMultilevel"/>
    <w:tmpl w:val="B666F112"/>
    <w:lvl w:ilvl="0" w:tplc="16B0B96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5BA2AD0"/>
    <w:multiLevelType w:val="multilevel"/>
    <w:tmpl w:val="3E28E73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  <w:u w:val="none"/>
      </w:rPr>
    </w:lvl>
  </w:abstractNum>
  <w:abstractNum w:abstractNumId="7">
    <w:nsid w:val="18301F70"/>
    <w:multiLevelType w:val="hybridMultilevel"/>
    <w:tmpl w:val="DE7E4D12"/>
    <w:lvl w:ilvl="0" w:tplc="11322A8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D7016F0"/>
    <w:multiLevelType w:val="hybridMultilevel"/>
    <w:tmpl w:val="41F4BE70"/>
    <w:lvl w:ilvl="0" w:tplc="D49C1568">
      <w:start w:val="1"/>
      <w:numFmt w:val="russianLow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1">
    <w:nsid w:val="21FF694E"/>
    <w:multiLevelType w:val="hybridMultilevel"/>
    <w:tmpl w:val="2B4C8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36800D6"/>
    <w:multiLevelType w:val="multilevel"/>
    <w:tmpl w:val="CD3290B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5D337AF"/>
    <w:multiLevelType w:val="hybridMultilevel"/>
    <w:tmpl w:val="C2E66736"/>
    <w:lvl w:ilvl="0" w:tplc="0E04FFC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8855C3"/>
    <w:multiLevelType w:val="multilevel"/>
    <w:tmpl w:val="EC52957A"/>
    <w:lvl w:ilvl="0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11A5B"/>
    <w:multiLevelType w:val="hybridMultilevel"/>
    <w:tmpl w:val="D47E99A0"/>
    <w:lvl w:ilvl="0" w:tplc="A042926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A426F18"/>
    <w:multiLevelType w:val="multilevel"/>
    <w:tmpl w:val="160643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495" w:hanging="360"/>
      </w:pPr>
      <w:rPr>
        <w:rFonts w:ascii="Times New Roman" w:hAnsi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2FF16811"/>
    <w:multiLevelType w:val="multilevel"/>
    <w:tmpl w:val="51B28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  <w:u w:val="none"/>
      </w:rPr>
    </w:lvl>
  </w:abstractNum>
  <w:abstractNum w:abstractNumId="20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16704F6"/>
    <w:multiLevelType w:val="multilevel"/>
    <w:tmpl w:val="AA24BAC6"/>
    <w:lvl w:ilvl="0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D0413E"/>
    <w:multiLevelType w:val="singleLevel"/>
    <w:tmpl w:val="9E2C6C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3D911606"/>
    <w:multiLevelType w:val="multilevel"/>
    <w:tmpl w:val="54EC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8D3811"/>
    <w:multiLevelType w:val="hybridMultilevel"/>
    <w:tmpl w:val="43CA0402"/>
    <w:lvl w:ilvl="0" w:tplc="65DAE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D474A"/>
    <w:multiLevelType w:val="hybridMultilevel"/>
    <w:tmpl w:val="ADF8A2A2"/>
    <w:lvl w:ilvl="0" w:tplc="0FCEA2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CB4D57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DB671F"/>
    <w:multiLevelType w:val="multilevel"/>
    <w:tmpl w:val="EC52957A"/>
    <w:lvl w:ilvl="0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FD3B1F"/>
    <w:multiLevelType w:val="multilevel"/>
    <w:tmpl w:val="EC52957A"/>
    <w:lvl w:ilvl="0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415272"/>
    <w:multiLevelType w:val="hybridMultilevel"/>
    <w:tmpl w:val="979E1188"/>
    <w:lvl w:ilvl="0" w:tplc="D49C1568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71F0772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FCEA2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D66A5"/>
    <w:multiLevelType w:val="hybridMultilevel"/>
    <w:tmpl w:val="16064388"/>
    <w:lvl w:ilvl="0" w:tplc="0FCEA2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244915"/>
    <w:multiLevelType w:val="hybridMultilevel"/>
    <w:tmpl w:val="EBB8ABCE"/>
    <w:lvl w:ilvl="0" w:tplc="0FCEA2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514970"/>
    <w:multiLevelType w:val="multilevel"/>
    <w:tmpl w:val="F3209B92"/>
    <w:lvl w:ilvl="0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24F06"/>
    <w:multiLevelType w:val="multilevel"/>
    <w:tmpl w:val="94B09E5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1211" w:hanging="360"/>
      </w:pPr>
      <w:rPr>
        <w:rFonts w:ascii="Times New Roman" w:hAnsi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7742F7"/>
    <w:multiLevelType w:val="hybridMultilevel"/>
    <w:tmpl w:val="B8BA5964"/>
    <w:lvl w:ilvl="0" w:tplc="B34E386C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CF767618">
      <w:start w:val="1"/>
      <w:numFmt w:val="decimal"/>
      <w:isLgl/>
      <w:lvlText w:val="%2)"/>
      <w:lvlJc w:val="left"/>
      <w:pPr>
        <w:tabs>
          <w:tab w:val="num" w:pos="2088"/>
        </w:tabs>
        <w:ind w:left="2088" w:hanging="1368"/>
      </w:pPr>
      <w:rPr>
        <w:rFonts w:ascii="Times New Roman" w:eastAsia="Times New Roman" w:hAnsi="Times New Roman" w:cs="Times New Roman"/>
        <w:color w:val="auto"/>
      </w:rPr>
    </w:lvl>
    <w:lvl w:ilvl="2" w:tplc="1B026284">
      <w:numFmt w:val="none"/>
      <w:lvlText w:val=""/>
      <w:lvlJc w:val="left"/>
      <w:pPr>
        <w:tabs>
          <w:tab w:val="num" w:pos="360"/>
        </w:tabs>
      </w:pPr>
    </w:lvl>
    <w:lvl w:ilvl="3" w:tplc="D5629D8E">
      <w:numFmt w:val="none"/>
      <w:lvlText w:val=""/>
      <w:lvlJc w:val="left"/>
      <w:pPr>
        <w:tabs>
          <w:tab w:val="num" w:pos="360"/>
        </w:tabs>
      </w:pPr>
    </w:lvl>
    <w:lvl w:ilvl="4" w:tplc="EDEC350C">
      <w:numFmt w:val="none"/>
      <w:lvlText w:val=""/>
      <w:lvlJc w:val="left"/>
      <w:pPr>
        <w:tabs>
          <w:tab w:val="num" w:pos="360"/>
        </w:tabs>
      </w:pPr>
    </w:lvl>
    <w:lvl w:ilvl="5" w:tplc="7CBCA5C2">
      <w:numFmt w:val="none"/>
      <w:lvlText w:val=""/>
      <w:lvlJc w:val="left"/>
      <w:pPr>
        <w:tabs>
          <w:tab w:val="num" w:pos="360"/>
        </w:tabs>
      </w:pPr>
    </w:lvl>
    <w:lvl w:ilvl="6" w:tplc="8DA44B18">
      <w:numFmt w:val="none"/>
      <w:lvlText w:val=""/>
      <w:lvlJc w:val="left"/>
      <w:pPr>
        <w:tabs>
          <w:tab w:val="num" w:pos="360"/>
        </w:tabs>
      </w:pPr>
    </w:lvl>
    <w:lvl w:ilvl="7" w:tplc="5C64E8D2">
      <w:numFmt w:val="none"/>
      <w:lvlText w:val=""/>
      <w:lvlJc w:val="left"/>
      <w:pPr>
        <w:tabs>
          <w:tab w:val="num" w:pos="360"/>
        </w:tabs>
      </w:pPr>
    </w:lvl>
    <w:lvl w:ilvl="8" w:tplc="4B1E396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EDA1E0D"/>
    <w:multiLevelType w:val="hybridMultilevel"/>
    <w:tmpl w:val="019E8A3A"/>
    <w:lvl w:ilvl="0" w:tplc="0FCEA28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0473C69"/>
    <w:multiLevelType w:val="multilevel"/>
    <w:tmpl w:val="7F76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31F76D8"/>
    <w:multiLevelType w:val="multilevel"/>
    <w:tmpl w:val="3506B7B8"/>
    <w:lvl w:ilvl="0">
      <w:start w:val="1"/>
      <w:numFmt w:val="russianLow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EEF2630"/>
    <w:multiLevelType w:val="multilevel"/>
    <w:tmpl w:val="7DB4E0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 w:val="0"/>
        <w:color w:val="auto"/>
        <w:u w:val="none"/>
      </w:rPr>
    </w:lvl>
  </w:abstractNum>
  <w:abstractNum w:abstractNumId="43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4">
    <w:nsid w:val="730B4FC9"/>
    <w:multiLevelType w:val="hybridMultilevel"/>
    <w:tmpl w:val="45F63A3A"/>
    <w:lvl w:ilvl="0" w:tplc="0E04FFC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59C464C"/>
    <w:multiLevelType w:val="multilevel"/>
    <w:tmpl w:val="11AA01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 w:val="0"/>
        <w:color w:val="auto"/>
        <w:u w:val="none"/>
      </w:rPr>
    </w:lvl>
  </w:abstractNum>
  <w:abstractNum w:abstractNumId="46">
    <w:nsid w:val="7A8171FF"/>
    <w:multiLevelType w:val="hybridMultilevel"/>
    <w:tmpl w:val="05A4A142"/>
    <w:lvl w:ilvl="0" w:tplc="0E04FFC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260" w:hanging="360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>
    <w:nsid w:val="7E8A466A"/>
    <w:multiLevelType w:val="hybridMultilevel"/>
    <w:tmpl w:val="191240A4"/>
    <w:lvl w:ilvl="0" w:tplc="A04292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F610F72"/>
    <w:multiLevelType w:val="multilevel"/>
    <w:tmpl w:val="730E3F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auto"/>
        <w:u w:val="none"/>
      </w:rPr>
    </w:lvl>
  </w:abstractNum>
  <w:num w:numId="1">
    <w:abstractNumId w:val="20"/>
  </w:num>
  <w:num w:numId="2">
    <w:abstractNumId w:val="34"/>
  </w:num>
  <w:num w:numId="3">
    <w:abstractNumId w:val="18"/>
  </w:num>
  <w:num w:numId="4">
    <w:abstractNumId w:val="0"/>
  </w:num>
  <w:num w:numId="5">
    <w:abstractNumId w:val="23"/>
  </w:num>
  <w:num w:numId="6">
    <w:abstractNumId w:val="47"/>
  </w:num>
  <w:num w:numId="7">
    <w:abstractNumId w:val="12"/>
  </w:num>
  <w:num w:numId="8">
    <w:abstractNumId w:val="9"/>
  </w:num>
  <w:num w:numId="9">
    <w:abstractNumId w:val="41"/>
  </w:num>
  <w:num w:numId="10">
    <w:abstractNumId w:val="37"/>
  </w:num>
  <w:num w:numId="11">
    <w:abstractNumId w:val="8"/>
  </w:num>
  <w:num w:numId="12">
    <w:abstractNumId w:val="2"/>
  </w:num>
  <w:num w:numId="13">
    <w:abstractNumId w:val="43"/>
  </w:num>
  <w:num w:numId="14">
    <w:abstractNumId w:val="39"/>
  </w:num>
  <w:num w:numId="15">
    <w:abstractNumId w:val="1"/>
  </w:num>
  <w:num w:numId="16">
    <w:abstractNumId w:val="29"/>
  </w:num>
  <w:num w:numId="17">
    <w:abstractNumId w:val="40"/>
  </w:num>
  <w:num w:numId="18">
    <w:abstractNumId w:val="4"/>
  </w:num>
  <w:num w:numId="19">
    <w:abstractNumId w:val="21"/>
  </w:num>
  <w:num w:numId="20">
    <w:abstractNumId w:val="32"/>
  </w:num>
  <w:num w:numId="21">
    <w:abstractNumId w:val="10"/>
  </w:num>
  <w:num w:numId="22">
    <w:abstractNumId w:val="25"/>
  </w:num>
  <w:num w:numId="23">
    <w:abstractNumId w:val="28"/>
  </w:num>
  <w:num w:numId="24">
    <w:abstractNumId w:val="31"/>
  </w:num>
  <w:num w:numId="25">
    <w:abstractNumId w:val="27"/>
  </w:num>
  <w:num w:numId="26">
    <w:abstractNumId w:val="36"/>
  </w:num>
  <w:num w:numId="27">
    <w:abstractNumId w:val="15"/>
  </w:num>
  <w:num w:numId="28">
    <w:abstractNumId w:val="30"/>
  </w:num>
  <w:num w:numId="29">
    <w:abstractNumId w:val="17"/>
  </w:num>
  <w:num w:numId="30">
    <w:abstractNumId w:val="26"/>
  </w:num>
  <w:num w:numId="31">
    <w:abstractNumId w:val="33"/>
  </w:num>
  <w:num w:numId="32">
    <w:abstractNumId w:val="3"/>
  </w:num>
  <w:num w:numId="33">
    <w:abstractNumId w:val="35"/>
  </w:num>
  <w:num w:numId="34">
    <w:abstractNumId w:val="22"/>
  </w:num>
  <w:num w:numId="35">
    <w:abstractNumId w:val="14"/>
  </w:num>
  <w:num w:numId="36">
    <w:abstractNumId w:val="44"/>
  </w:num>
  <w:num w:numId="37">
    <w:abstractNumId w:val="46"/>
  </w:num>
  <w:num w:numId="38">
    <w:abstractNumId w:val="11"/>
  </w:num>
  <w:num w:numId="39">
    <w:abstractNumId w:val="24"/>
  </w:num>
  <w:num w:numId="40">
    <w:abstractNumId w:val="5"/>
  </w:num>
  <w:num w:numId="41">
    <w:abstractNumId w:val="38"/>
  </w:num>
  <w:num w:numId="42">
    <w:abstractNumId w:val="7"/>
  </w:num>
  <w:num w:numId="43">
    <w:abstractNumId w:val="49"/>
  </w:num>
  <w:num w:numId="44">
    <w:abstractNumId w:val="6"/>
  </w:num>
  <w:num w:numId="45">
    <w:abstractNumId w:val="45"/>
  </w:num>
  <w:num w:numId="46">
    <w:abstractNumId w:val="42"/>
  </w:num>
  <w:num w:numId="47">
    <w:abstractNumId w:val="19"/>
  </w:num>
  <w:num w:numId="48">
    <w:abstractNumId w:val="13"/>
  </w:num>
  <w:num w:numId="49">
    <w:abstractNumId w:val="4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DA6"/>
    <w:rsid w:val="0000471D"/>
    <w:rsid w:val="00005F84"/>
    <w:rsid w:val="0001065D"/>
    <w:rsid w:val="0001465F"/>
    <w:rsid w:val="00014690"/>
    <w:rsid w:val="00016D36"/>
    <w:rsid w:val="00021C94"/>
    <w:rsid w:val="00023371"/>
    <w:rsid w:val="00036366"/>
    <w:rsid w:val="0003749F"/>
    <w:rsid w:val="00042CE6"/>
    <w:rsid w:val="00045925"/>
    <w:rsid w:val="00050975"/>
    <w:rsid w:val="000517A2"/>
    <w:rsid w:val="00060F10"/>
    <w:rsid w:val="00060F84"/>
    <w:rsid w:val="0006278F"/>
    <w:rsid w:val="00067942"/>
    <w:rsid w:val="00067B05"/>
    <w:rsid w:val="00067BED"/>
    <w:rsid w:val="000719CE"/>
    <w:rsid w:val="000738DD"/>
    <w:rsid w:val="00073E9D"/>
    <w:rsid w:val="000769FF"/>
    <w:rsid w:val="000808AF"/>
    <w:rsid w:val="00083AE8"/>
    <w:rsid w:val="0008670C"/>
    <w:rsid w:val="00090049"/>
    <w:rsid w:val="0009585C"/>
    <w:rsid w:val="000A136A"/>
    <w:rsid w:val="000A2EC9"/>
    <w:rsid w:val="000A31B9"/>
    <w:rsid w:val="000A7496"/>
    <w:rsid w:val="000B0DC9"/>
    <w:rsid w:val="000B4699"/>
    <w:rsid w:val="000B5E41"/>
    <w:rsid w:val="000B6820"/>
    <w:rsid w:val="000B6930"/>
    <w:rsid w:val="000C16ED"/>
    <w:rsid w:val="000C41E9"/>
    <w:rsid w:val="000C7792"/>
    <w:rsid w:val="000D2529"/>
    <w:rsid w:val="000E0E4E"/>
    <w:rsid w:val="000E1D7D"/>
    <w:rsid w:val="000E21FB"/>
    <w:rsid w:val="000E38BD"/>
    <w:rsid w:val="000F18C7"/>
    <w:rsid w:val="000F1BE8"/>
    <w:rsid w:val="000F1DCC"/>
    <w:rsid w:val="000F1F06"/>
    <w:rsid w:val="001011AF"/>
    <w:rsid w:val="0010543B"/>
    <w:rsid w:val="0011106E"/>
    <w:rsid w:val="0011186D"/>
    <w:rsid w:val="001132C3"/>
    <w:rsid w:val="0012146A"/>
    <w:rsid w:val="00121DF4"/>
    <w:rsid w:val="00134BA1"/>
    <w:rsid w:val="00141C46"/>
    <w:rsid w:val="00143327"/>
    <w:rsid w:val="00145625"/>
    <w:rsid w:val="00145A5A"/>
    <w:rsid w:val="00147A53"/>
    <w:rsid w:val="00150187"/>
    <w:rsid w:val="00153410"/>
    <w:rsid w:val="00153CFF"/>
    <w:rsid w:val="001569BB"/>
    <w:rsid w:val="001601FC"/>
    <w:rsid w:val="0016103F"/>
    <w:rsid w:val="00172EC2"/>
    <w:rsid w:val="001754F2"/>
    <w:rsid w:val="001837BF"/>
    <w:rsid w:val="001843E8"/>
    <w:rsid w:val="00184B87"/>
    <w:rsid w:val="00186995"/>
    <w:rsid w:val="00190AE8"/>
    <w:rsid w:val="0019300C"/>
    <w:rsid w:val="00193B81"/>
    <w:rsid w:val="001A28FA"/>
    <w:rsid w:val="001A3752"/>
    <w:rsid w:val="001B3462"/>
    <w:rsid w:val="001B7F9E"/>
    <w:rsid w:val="001C0FC5"/>
    <w:rsid w:val="001D5C63"/>
    <w:rsid w:val="001D7F51"/>
    <w:rsid w:val="001F060D"/>
    <w:rsid w:val="00202079"/>
    <w:rsid w:val="002043EB"/>
    <w:rsid w:val="002049BC"/>
    <w:rsid w:val="002072FC"/>
    <w:rsid w:val="0020768D"/>
    <w:rsid w:val="00211F72"/>
    <w:rsid w:val="00214211"/>
    <w:rsid w:val="00215274"/>
    <w:rsid w:val="00215C29"/>
    <w:rsid w:val="002164F3"/>
    <w:rsid w:val="002167D6"/>
    <w:rsid w:val="002200A0"/>
    <w:rsid w:val="00224C9D"/>
    <w:rsid w:val="00224FED"/>
    <w:rsid w:val="002336F9"/>
    <w:rsid w:val="002350B2"/>
    <w:rsid w:val="00241C87"/>
    <w:rsid w:val="0024201E"/>
    <w:rsid w:val="00242944"/>
    <w:rsid w:val="00242E7C"/>
    <w:rsid w:val="002456AC"/>
    <w:rsid w:val="00254CAF"/>
    <w:rsid w:val="00255AB7"/>
    <w:rsid w:val="002649EC"/>
    <w:rsid w:val="00271EF1"/>
    <w:rsid w:val="00280092"/>
    <w:rsid w:val="002835AA"/>
    <w:rsid w:val="00284768"/>
    <w:rsid w:val="002857B4"/>
    <w:rsid w:val="00285EDA"/>
    <w:rsid w:val="00292F37"/>
    <w:rsid w:val="00293868"/>
    <w:rsid w:val="002940B3"/>
    <w:rsid w:val="00297308"/>
    <w:rsid w:val="002976E9"/>
    <w:rsid w:val="002B2DB6"/>
    <w:rsid w:val="002B585B"/>
    <w:rsid w:val="002B6994"/>
    <w:rsid w:val="002B7D6C"/>
    <w:rsid w:val="002C0B94"/>
    <w:rsid w:val="002C18FC"/>
    <w:rsid w:val="002C192A"/>
    <w:rsid w:val="002C395E"/>
    <w:rsid w:val="002C508B"/>
    <w:rsid w:val="002D4A2A"/>
    <w:rsid w:val="002D6353"/>
    <w:rsid w:val="002E2002"/>
    <w:rsid w:val="002E329A"/>
    <w:rsid w:val="002F6D47"/>
    <w:rsid w:val="003023B2"/>
    <w:rsid w:val="0030318D"/>
    <w:rsid w:val="00307684"/>
    <w:rsid w:val="0030778F"/>
    <w:rsid w:val="00307ACD"/>
    <w:rsid w:val="00307B3F"/>
    <w:rsid w:val="003139A4"/>
    <w:rsid w:val="00326BFF"/>
    <w:rsid w:val="00330783"/>
    <w:rsid w:val="00333A1D"/>
    <w:rsid w:val="00334DA4"/>
    <w:rsid w:val="00337172"/>
    <w:rsid w:val="00344CD2"/>
    <w:rsid w:val="003459B1"/>
    <w:rsid w:val="003463E9"/>
    <w:rsid w:val="003531BB"/>
    <w:rsid w:val="00360FA8"/>
    <w:rsid w:val="0036343D"/>
    <w:rsid w:val="0036413F"/>
    <w:rsid w:val="00370BCF"/>
    <w:rsid w:val="00373314"/>
    <w:rsid w:val="003778B3"/>
    <w:rsid w:val="0038029C"/>
    <w:rsid w:val="00383A00"/>
    <w:rsid w:val="003864D2"/>
    <w:rsid w:val="003869C9"/>
    <w:rsid w:val="00386ACC"/>
    <w:rsid w:val="003929A5"/>
    <w:rsid w:val="0039326F"/>
    <w:rsid w:val="003A04F2"/>
    <w:rsid w:val="003A3430"/>
    <w:rsid w:val="003B56E1"/>
    <w:rsid w:val="003C004E"/>
    <w:rsid w:val="003C1700"/>
    <w:rsid w:val="003C3B21"/>
    <w:rsid w:val="003C7AE4"/>
    <w:rsid w:val="003D2F72"/>
    <w:rsid w:val="003D42EA"/>
    <w:rsid w:val="003D79BE"/>
    <w:rsid w:val="003E2F36"/>
    <w:rsid w:val="003E4029"/>
    <w:rsid w:val="003F1440"/>
    <w:rsid w:val="003F16D0"/>
    <w:rsid w:val="003F3B3B"/>
    <w:rsid w:val="00401955"/>
    <w:rsid w:val="00401A05"/>
    <w:rsid w:val="00402D94"/>
    <w:rsid w:val="00405F8F"/>
    <w:rsid w:val="00405F9E"/>
    <w:rsid w:val="00410A86"/>
    <w:rsid w:val="00411B6C"/>
    <w:rsid w:val="00412B53"/>
    <w:rsid w:val="00412E8C"/>
    <w:rsid w:val="00413ED8"/>
    <w:rsid w:val="0041518F"/>
    <w:rsid w:val="004158B4"/>
    <w:rsid w:val="00420696"/>
    <w:rsid w:val="00421E55"/>
    <w:rsid w:val="00425555"/>
    <w:rsid w:val="0043468C"/>
    <w:rsid w:val="00436543"/>
    <w:rsid w:val="00445C94"/>
    <w:rsid w:val="004574B0"/>
    <w:rsid w:val="00461B39"/>
    <w:rsid w:val="00462DA9"/>
    <w:rsid w:val="004664D9"/>
    <w:rsid w:val="00466C61"/>
    <w:rsid w:val="004725DF"/>
    <w:rsid w:val="004740F8"/>
    <w:rsid w:val="00474E3E"/>
    <w:rsid w:val="00480052"/>
    <w:rsid w:val="00483B22"/>
    <w:rsid w:val="00484204"/>
    <w:rsid w:val="004954D5"/>
    <w:rsid w:val="004A4703"/>
    <w:rsid w:val="004A70D6"/>
    <w:rsid w:val="004B10C4"/>
    <w:rsid w:val="004B44E0"/>
    <w:rsid w:val="004C2E88"/>
    <w:rsid w:val="004C4D45"/>
    <w:rsid w:val="004C7B7B"/>
    <w:rsid w:val="004D2278"/>
    <w:rsid w:val="004E473B"/>
    <w:rsid w:val="004E4A4F"/>
    <w:rsid w:val="004E6CAC"/>
    <w:rsid w:val="004E6D03"/>
    <w:rsid w:val="004F04B7"/>
    <w:rsid w:val="004F1195"/>
    <w:rsid w:val="004F62CA"/>
    <w:rsid w:val="004F63D5"/>
    <w:rsid w:val="004F68C6"/>
    <w:rsid w:val="00514D45"/>
    <w:rsid w:val="00516493"/>
    <w:rsid w:val="00521BAE"/>
    <w:rsid w:val="00524A84"/>
    <w:rsid w:val="00525428"/>
    <w:rsid w:val="005421AA"/>
    <w:rsid w:val="00544ABC"/>
    <w:rsid w:val="00547541"/>
    <w:rsid w:val="00547C19"/>
    <w:rsid w:val="0055599A"/>
    <w:rsid w:val="00555B5D"/>
    <w:rsid w:val="00562C90"/>
    <w:rsid w:val="00562D78"/>
    <w:rsid w:val="00563B3E"/>
    <w:rsid w:val="00564C95"/>
    <w:rsid w:val="00564CA0"/>
    <w:rsid w:val="00565372"/>
    <w:rsid w:val="0056665C"/>
    <w:rsid w:val="00567795"/>
    <w:rsid w:val="005717CC"/>
    <w:rsid w:val="00573BB5"/>
    <w:rsid w:val="00575379"/>
    <w:rsid w:val="00591FBD"/>
    <w:rsid w:val="00594A5B"/>
    <w:rsid w:val="005A2ECA"/>
    <w:rsid w:val="005A4BC2"/>
    <w:rsid w:val="005B2B3D"/>
    <w:rsid w:val="005C1B9B"/>
    <w:rsid w:val="005C68F9"/>
    <w:rsid w:val="005D187C"/>
    <w:rsid w:val="005D2483"/>
    <w:rsid w:val="005D74B5"/>
    <w:rsid w:val="005E175B"/>
    <w:rsid w:val="005E386D"/>
    <w:rsid w:val="005E5929"/>
    <w:rsid w:val="005F107A"/>
    <w:rsid w:val="005F28BD"/>
    <w:rsid w:val="005F2B84"/>
    <w:rsid w:val="005F440F"/>
    <w:rsid w:val="005F541B"/>
    <w:rsid w:val="005F6131"/>
    <w:rsid w:val="005F7779"/>
    <w:rsid w:val="00601E1D"/>
    <w:rsid w:val="00610F6D"/>
    <w:rsid w:val="00611817"/>
    <w:rsid w:val="00614FE4"/>
    <w:rsid w:val="0061669A"/>
    <w:rsid w:val="00621FCD"/>
    <w:rsid w:val="00623E86"/>
    <w:rsid w:val="006314D1"/>
    <w:rsid w:val="00633C9A"/>
    <w:rsid w:val="006354A2"/>
    <w:rsid w:val="00635BE0"/>
    <w:rsid w:val="00640BED"/>
    <w:rsid w:val="006464D6"/>
    <w:rsid w:val="00654D6C"/>
    <w:rsid w:val="006650A8"/>
    <w:rsid w:val="006662B6"/>
    <w:rsid w:val="00666F4C"/>
    <w:rsid w:val="006704A7"/>
    <w:rsid w:val="006758AB"/>
    <w:rsid w:val="006768D6"/>
    <w:rsid w:val="00676F64"/>
    <w:rsid w:val="00685B1D"/>
    <w:rsid w:val="006861D9"/>
    <w:rsid w:val="006870E1"/>
    <w:rsid w:val="00691F41"/>
    <w:rsid w:val="00692210"/>
    <w:rsid w:val="00692F59"/>
    <w:rsid w:val="00694131"/>
    <w:rsid w:val="0069717D"/>
    <w:rsid w:val="006A0C55"/>
    <w:rsid w:val="006A60BA"/>
    <w:rsid w:val="006A69E4"/>
    <w:rsid w:val="006B0600"/>
    <w:rsid w:val="006C037D"/>
    <w:rsid w:val="006C5615"/>
    <w:rsid w:val="006C5DCD"/>
    <w:rsid w:val="006C7ABC"/>
    <w:rsid w:val="006D10A9"/>
    <w:rsid w:val="006D116E"/>
    <w:rsid w:val="006D3654"/>
    <w:rsid w:val="006D42CB"/>
    <w:rsid w:val="006E0610"/>
    <w:rsid w:val="006E0904"/>
    <w:rsid w:val="006F50C5"/>
    <w:rsid w:val="00704FC6"/>
    <w:rsid w:val="0070511E"/>
    <w:rsid w:val="00706AFF"/>
    <w:rsid w:val="00706F94"/>
    <w:rsid w:val="0071408C"/>
    <w:rsid w:val="007147A3"/>
    <w:rsid w:val="007158DF"/>
    <w:rsid w:val="00733E5D"/>
    <w:rsid w:val="00735210"/>
    <w:rsid w:val="007352D2"/>
    <w:rsid w:val="007424C2"/>
    <w:rsid w:val="00744B96"/>
    <w:rsid w:val="00746BDA"/>
    <w:rsid w:val="0075283D"/>
    <w:rsid w:val="0075668A"/>
    <w:rsid w:val="00757C71"/>
    <w:rsid w:val="00760934"/>
    <w:rsid w:val="0076477F"/>
    <w:rsid w:val="007724D8"/>
    <w:rsid w:val="00775BF9"/>
    <w:rsid w:val="00777FE9"/>
    <w:rsid w:val="0078064B"/>
    <w:rsid w:val="0078795B"/>
    <w:rsid w:val="007905BD"/>
    <w:rsid w:val="007910BC"/>
    <w:rsid w:val="007922AD"/>
    <w:rsid w:val="00794C90"/>
    <w:rsid w:val="00795301"/>
    <w:rsid w:val="00796525"/>
    <w:rsid w:val="007A61D2"/>
    <w:rsid w:val="007A66B6"/>
    <w:rsid w:val="007A6E19"/>
    <w:rsid w:val="007A728E"/>
    <w:rsid w:val="007A7B1D"/>
    <w:rsid w:val="007B3DF3"/>
    <w:rsid w:val="007C0B4E"/>
    <w:rsid w:val="007C3C02"/>
    <w:rsid w:val="007C6205"/>
    <w:rsid w:val="007C7AAF"/>
    <w:rsid w:val="007D06F8"/>
    <w:rsid w:val="007D2143"/>
    <w:rsid w:val="007D3E0C"/>
    <w:rsid w:val="007D3E48"/>
    <w:rsid w:val="007D693C"/>
    <w:rsid w:val="007E1B03"/>
    <w:rsid w:val="007E1C4C"/>
    <w:rsid w:val="007E2CC5"/>
    <w:rsid w:val="007E3AB1"/>
    <w:rsid w:val="007E49CA"/>
    <w:rsid w:val="007E62E0"/>
    <w:rsid w:val="008022DD"/>
    <w:rsid w:val="00802EEA"/>
    <w:rsid w:val="0080412B"/>
    <w:rsid w:val="00821890"/>
    <w:rsid w:val="008240E6"/>
    <w:rsid w:val="00824330"/>
    <w:rsid w:val="0082462D"/>
    <w:rsid w:val="00834500"/>
    <w:rsid w:val="00836791"/>
    <w:rsid w:val="00836BD9"/>
    <w:rsid w:val="00842585"/>
    <w:rsid w:val="00845709"/>
    <w:rsid w:val="00847112"/>
    <w:rsid w:val="00851EEC"/>
    <w:rsid w:val="008531EC"/>
    <w:rsid w:val="00855F8B"/>
    <w:rsid w:val="008746D7"/>
    <w:rsid w:val="0087680A"/>
    <w:rsid w:val="0088203F"/>
    <w:rsid w:val="008844F8"/>
    <w:rsid w:val="00890167"/>
    <w:rsid w:val="008A2E6F"/>
    <w:rsid w:val="008A51C0"/>
    <w:rsid w:val="008A6E9E"/>
    <w:rsid w:val="008A7759"/>
    <w:rsid w:val="008B43E4"/>
    <w:rsid w:val="008B4D27"/>
    <w:rsid w:val="008B70E1"/>
    <w:rsid w:val="008C6F75"/>
    <w:rsid w:val="008C7E1E"/>
    <w:rsid w:val="008D5F6E"/>
    <w:rsid w:val="008E485D"/>
    <w:rsid w:val="008E6B69"/>
    <w:rsid w:val="008E6C35"/>
    <w:rsid w:val="008E72A4"/>
    <w:rsid w:val="008F4F5E"/>
    <w:rsid w:val="008F59E6"/>
    <w:rsid w:val="008F6E44"/>
    <w:rsid w:val="008F7FC2"/>
    <w:rsid w:val="00906D32"/>
    <w:rsid w:val="00911411"/>
    <w:rsid w:val="00916DE2"/>
    <w:rsid w:val="00917594"/>
    <w:rsid w:val="00923620"/>
    <w:rsid w:val="00923FCB"/>
    <w:rsid w:val="0092545A"/>
    <w:rsid w:val="00925E16"/>
    <w:rsid w:val="00933263"/>
    <w:rsid w:val="009343EE"/>
    <w:rsid w:val="00942DC9"/>
    <w:rsid w:val="0094527C"/>
    <w:rsid w:val="00954FE6"/>
    <w:rsid w:val="00957506"/>
    <w:rsid w:val="00965E16"/>
    <w:rsid w:val="009674F9"/>
    <w:rsid w:val="00970349"/>
    <w:rsid w:val="009704D5"/>
    <w:rsid w:val="00973499"/>
    <w:rsid w:val="00975BC1"/>
    <w:rsid w:val="009813A4"/>
    <w:rsid w:val="009821FB"/>
    <w:rsid w:val="00983C8D"/>
    <w:rsid w:val="00983D70"/>
    <w:rsid w:val="009852FF"/>
    <w:rsid w:val="00985622"/>
    <w:rsid w:val="009925D2"/>
    <w:rsid w:val="009A20F5"/>
    <w:rsid w:val="009A6391"/>
    <w:rsid w:val="009A6A97"/>
    <w:rsid w:val="009B282C"/>
    <w:rsid w:val="009C25B7"/>
    <w:rsid w:val="009C75D0"/>
    <w:rsid w:val="009D0266"/>
    <w:rsid w:val="009D1082"/>
    <w:rsid w:val="009D2964"/>
    <w:rsid w:val="009D55B1"/>
    <w:rsid w:val="009D562A"/>
    <w:rsid w:val="009E32C5"/>
    <w:rsid w:val="009E66ED"/>
    <w:rsid w:val="009E7813"/>
    <w:rsid w:val="009F12E2"/>
    <w:rsid w:val="009F26F8"/>
    <w:rsid w:val="009F32D1"/>
    <w:rsid w:val="00A022E4"/>
    <w:rsid w:val="00A0733B"/>
    <w:rsid w:val="00A075B4"/>
    <w:rsid w:val="00A1070E"/>
    <w:rsid w:val="00A121D7"/>
    <w:rsid w:val="00A1335B"/>
    <w:rsid w:val="00A14CD2"/>
    <w:rsid w:val="00A1600A"/>
    <w:rsid w:val="00A160FC"/>
    <w:rsid w:val="00A2011A"/>
    <w:rsid w:val="00A21569"/>
    <w:rsid w:val="00A21A28"/>
    <w:rsid w:val="00A23CE8"/>
    <w:rsid w:val="00A2470F"/>
    <w:rsid w:val="00A31DA0"/>
    <w:rsid w:val="00A31E52"/>
    <w:rsid w:val="00A320B9"/>
    <w:rsid w:val="00A37B4A"/>
    <w:rsid w:val="00A4152A"/>
    <w:rsid w:val="00A43207"/>
    <w:rsid w:val="00A43F61"/>
    <w:rsid w:val="00A50207"/>
    <w:rsid w:val="00A60249"/>
    <w:rsid w:val="00A64963"/>
    <w:rsid w:val="00A70506"/>
    <w:rsid w:val="00A70DFA"/>
    <w:rsid w:val="00A72A80"/>
    <w:rsid w:val="00A76F27"/>
    <w:rsid w:val="00A8143A"/>
    <w:rsid w:val="00A864D8"/>
    <w:rsid w:val="00A90367"/>
    <w:rsid w:val="00A90BCB"/>
    <w:rsid w:val="00A915B4"/>
    <w:rsid w:val="00A92262"/>
    <w:rsid w:val="00A92963"/>
    <w:rsid w:val="00A95BCD"/>
    <w:rsid w:val="00A976BB"/>
    <w:rsid w:val="00AA1C01"/>
    <w:rsid w:val="00AA57E6"/>
    <w:rsid w:val="00AB70ED"/>
    <w:rsid w:val="00AC53F8"/>
    <w:rsid w:val="00AD1A3D"/>
    <w:rsid w:val="00AD4632"/>
    <w:rsid w:val="00AD4BDD"/>
    <w:rsid w:val="00AE2F11"/>
    <w:rsid w:val="00AE7BD3"/>
    <w:rsid w:val="00AF6044"/>
    <w:rsid w:val="00B00972"/>
    <w:rsid w:val="00B05C2D"/>
    <w:rsid w:val="00B074E9"/>
    <w:rsid w:val="00B07FD1"/>
    <w:rsid w:val="00B10415"/>
    <w:rsid w:val="00B15888"/>
    <w:rsid w:val="00B16E7F"/>
    <w:rsid w:val="00B17147"/>
    <w:rsid w:val="00B27211"/>
    <w:rsid w:val="00B31717"/>
    <w:rsid w:val="00B3348D"/>
    <w:rsid w:val="00B3553D"/>
    <w:rsid w:val="00B36515"/>
    <w:rsid w:val="00B47CC9"/>
    <w:rsid w:val="00B634D9"/>
    <w:rsid w:val="00B65836"/>
    <w:rsid w:val="00B70BD7"/>
    <w:rsid w:val="00B70C05"/>
    <w:rsid w:val="00B71C32"/>
    <w:rsid w:val="00B737B9"/>
    <w:rsid w:val="00B756EA"/>
    <w:rsid w:val="00B8192E"/>
    <w:rsid w:val="00B844FF"/>
    <w:rsid w:val="00B84BA5"/>
    <w:rsid w:val="00B9156F"/>
    <w:rsid w:val="00BA1C45"/>
    <w:rsid w:val="00BA2A68"/>
    <w:rsid w:val="00BA7075"/>
    <w:rsid w:val="00BB35E5"/>
    <w:rsid w:val="00BB391E"/>
    <w:rsid w:val="00BB5716"/>
    <w:rsid w:val="00BB7A23"/>
    <w:rsid w:val="00BC380E"/>
    <w:rsid w:val="00BC40DF"/>
    <w:rsid w:val="00BC5D96"/>
    <w:rsid w:val="00BC5DF7"/>
    <w:rsid w:val="00BD13F3"/>
    <w:rsid w:val="00BD172A"/>
    <w:rsid w:val="00BD570F"/>
    <w:rsid w:val="00BD768B"/>
    <w:rsid w:val="00BE02D8"/>
    <w:rsid w:val="00BE2D4F"/>
    <w:rsid w:val="00BE4C65"/>
    <w:rsid w:val="00BE6DA6"/>
    <w:rsid w:val="00BE7E60"/>
    <w:rsid w:val="00BF0F58"/>
    <w:rsid w:val="00BF1362"/>
    <w:rsid w:val="00BF61BE"/>
    <w:rsid w:val="00BF674D"/>
    <w:rsid w:val="00BF6C81"/>
    <w:rsid w:val="00C024EE"/>
    <w:rsid w:val="00C03D38"/>
    <w:rsid w:val="00C045A8"/>
    <w:rsid w:val="00C049F3"/>
    <w:rsid w:val="00C04CAE"/>
    <w:rsid w:val="00C12812"/>
    <w:rsid w:val="00C16B56"/>
    <w:rsid w:val="00C20B5D"/>
    <w:rsid w:val="00C20F56"/>
    <w:rsid w:val="00C307C5"/>
    <w:rsid w:val="00C30CC3"/>
    <w:rsid w:val="00C3640E"/>
    <w:rsid w:val="00C3722E"/>
    <w:rsid w:val="00C46BEB"/>
    <w:rsid w:val="00C47632"/>
    <w:rsid w:val="00C54CE8"/>
    <w:rsid w:val="00C570EE"/>
    <w:rsid w:val="00C60DCD"/>
    <w:rsid w:val="00C618AF"/>
    <w:rsid w:val="00C6396C"/>
    <w:rsid w:val="00C64B76"/>
    <w:rsid w:val="00C65EE7"/>
    <w:rsid w:val="00C672B5"/>
    <w:rsid w:val="00C70CE5"/>
    <w:rsid w:val="00C7300E"/>
    <w:rsid w:val="00C75586"/>
    <w:rsid w:val="00C77391"/>
    <w:rsid w:val="00C80A4D"/>
    <w:rsid w:val="00C83EE9"/>
    <w:rsid w:val="00C868B9"/>
    <w:rsid w:val="00C902F9"/>
    <w:rsid w:val="00CA1265"/>
    <w:rsid w:val="00CA5701"/>
    <w:rsid w:val="00CB2B09"/>
    <w:rsid w:val="00CC0751"/>
    <w:rsid w:val="00CC0F3C"/>
    <w:rsid w:val="00CC4B8A"/>
    <w:rsid w:val="00CC6094"/>
    <w:rsid w:val="00CC6E34"/>
    <w:rsid w:val="00CD4650"/>
    <w:rsid w:val="00CD650D"/>
    <w:rsid w:val="00CD6E47"/>
    <w:rsid w:val="00CD7984"/>
    <w:rsid w:val="00CE3E79"/>
    <w:rsid w:val="00CE77F4"/>
    <w:rsid w:val="00CE7B31"/>
    <w:rsid w:val="00CF3363"/>
    <w:rsid w:val="00CF4B96"/>
    <w:rsid w:val="00CF6EF2"/>
    <w:rsid w:val="00CF76FB"/>
    <w:rsid w:val="00CF775F"/>
    <w:rsid w:val="00D04611"/>
    <w:rsid w:val="00D04FF2"/>
    <w:rsid w:val="00D062AF"/>
    <w:rsid w:val="00D0668B"/>
    <w:rsid w:val="00D10DCC"/>
    <w:rsid w:val="00D15FF6"/>
    <w:rsid w:val="00D21A51"/>
    <w:rsid w:val="00D27909"/>
    <w:rsid w:val="00D32E06"/>
    <w:rsid w:val="00D42361"/>
    <w:rsid w:val="00D43926"/>
    <w:rsid w:val="00D446E0"/>
    <w:rsid w:val="00D465A8"/>
    <w:rsid w:val="00D47D88"/>
    <w:rsid w:val="00D50B5B"/>
    <w:rsid w:val="00D52D88"/>
    <w:rsid w:val="00D5408A"/>
    <w:rsid w:val="00D5451F"/>
    <w:rsid w:val="00D57490"/>
    <w:rsid w:val="00D600BB"/>
    <w:rsid w:val="00D600C6"/>
    <w:rsid w:val="00D65124"/>
    <w:rsid w:val="00D65CEF"/>
    <w:rsid w:val="00D6726F"/>
    <w:rsid w:val="00D75F6A"/>
    <w:rsid w:val="00D76D3C"/>
    <w:rsid w:val="00D7754C"/>
    <w:rsid w:val="00D8039B"/>
    <w:rsid w:val="00D80C95"/>
    <w:rsid w:val="00D8153D"/>
    <w:rsid w:val="00D81973"/>
    <w:rsid w:val="00D832D2"/>
    <w:rsid w:val="00D83B5E"/>
    <w:rsid w:val="00D861E4"/>
    <w:rsid w:val="00D90C2C"/>
    <w:rsid w:val="00D9697D"/>
    <w:rsid w:val="00D97EC0"/>
    <w:rsid w:val="00DA0578"/>
    <w:rsid w:val="00DA13B9"/>
    <w:rsid w:val="00DA184B"/>
    <w:rsid w:val="00DA184E"/>
    <w:rsid w:val="00DA78D1"/>
    <w:rsid w:val="00DB053F"/>
    <w:rsid w:val="00DB0910"/>
    <w:rsid w:val="00DB1E15"/>
    <w:rsid w:val="00DB2529"/>
    <w:rsid w:val="00DB4B4D"/>
    <w:rsid w:val="00DB5630"/>
    <w:rsid w:val="00DB6577"/>
    <w:rsid w:val="00DC2A7B"/>
    <w:rsid w:val="00DC62D8"/>
    <w:rsid w:val="00DE45CA"/>
    <w:rsid w:val="00DE4BCD"/>
    <w:rsid w:val="00DE5A70"/>
    <w:rsid w:val="00DE5F6F"/>
    <w:rsid w:val="00DE786D"/>
    <w:rsid w:val="00DF2C6C"/>
    <w:rsid w:val="00E02052"/>
    <w:rsid w:val="00E0481D"/>
    <w:rsid w:val="00E06382"/>
    <w:rsid w:val="00E3137E"/>
    <w:rsid w:val="00E419C1"/>
    <w:rsid w:val="00E456ED"/>
    <w:rsid w:val="00E45EBD"/>
    <w:rsid w:val="00E50D92"/>
    <w:rsid w:val="00E50DA9"/>
    <w:rsid w:val="00E5634B"/>
    <w:rsid w:val="00E57E37"/>
    <w:rsid w:val="00E61E6A"/>
    <w:rsid w:val="00E64A07"/>
    <w:rsid w:val="00E6591A"/>
    <w:rsid w:val="00E71017"/>
    <w:rsid w:val="00E735F2"/>
    <w:rsid w:val="00E75FA4"/>
    <w:rsid w:val="00E81FCC"/>
    <w:rsid w:val="00E8294A"/>
    <w:rsid w:val="00E842D2"/>
    <w:rsid w:val="00E8686D"/>
    <w:rsid w:val="00E86C79"/>
    <w:rsid w:val="00E878CF"/>
    <w:rsid w:val="00E93A1C"/>
    <w:rsid w:val="00E970D6"/>
    <w:rsid w:val="00EA1243"/>
    <w:rsid w:val="00EA5657"/>
    <w:rsid w:val="00EB1195"/>
    <w:rsid w:val="00EC1C9F"/>
    <w:rsid w:val="00EC2091"/>
    <w:rsid w:val="00EC3DA3"/>
    <w:rsid w:val="00ED152E"/>
    <w:rsid w:val="00ED179F"/>
    <w:rsid w:val="00ED34FA"/>
    <w:rsid w:val="00EE2576"/>
    <w:rsid w:val="00EE4551"/>
    <w:rsid w:val="00EE4709"/>
    <w:rsid w:val="00EE502E"/>
    <w:rsid w:val="00EE54C5"/>
    <w:rsid w:val="00EE7FFA"/>
    <w:rsid w:val="00EF6A5B"/>
    <w:rsid w:val="00F0094B"/>
    <w:rsid w:val="00F11FBB"/>
    <w:rsid w:val="00F15D99"/>
    <w:rsid w:val="00F16AD0"/>
    <w:rsid w:val="00F16E6E"/>
    <w:rsid w:val="00F21487"/>
    <w:rsid w:val="00F21CCC"/>
    <w:rsid w:val="00F25AEF"/>
    <w:rsid w:val="00F25C72"/>
    <w:rsid w:val="00F33EDE"/>
    <w:rsid w:val="00F42FB8"/>
    <w:rsid w:val="00F43085"/>
    <w:rsid w:val="00F54B66"/>
    <w:rsid w:val="00F54E1D"/>
    <w:rsid w:val="00F550AB"/>
    <w:rsid w:val="00F56301"/>
    <w:rsid w:val="00F60831"/>
    <w:rsid w:val="00F60C9B"/>
    <w:rsid w:val="00F650ED"/>
    <w:rsid w:val="00F721A7"/>
    <w:rsid w:val="00F75CD1"/>
    <w:rsid w:val="00F77119"/>
    <w:rsid w:val="00F80323"/>
    <w:rsid w:val="00F8103F"/>
    <w:rsid w:val="00F85AE8"/>
    <w:rsid w:val="00F87BB6"/>
    <w:rsid w:val="00F90B91"/>
    <w:rsid w:val="00FA08E3"/>
    <w:rsid w:val="00FA157A"/>
    <w:rsid w:val="00FA31E3"/>
    <w:rsid w:val="00FA3DB1"/>
    <w:rsid w:val="00FA49F6"/>
    <w:rsid w:val="00FA54D9"/>
    <w:rsid w:val="00FA63F5"/>
    <w:rsid w:val="00FB580F"/>
    <w:rsid w:val="00FB72A4"/>
    <w:rsid w:val="00FC0ACC"/>
    <w:rsid w:val="00FC0B53"/>
    <w:rsid w:val="00FC349B"/>
    <w:rsid w:val="00FC3D06"/>
    <w:rsid w:val="00FC6542"/>
    <w:rsid w:val="00FC7196"/>
    <w:rsid w:val="00FD1A35"/>
    <w:rsid w:val="00FD28CA"/>
    <w:rsid w:val="00FD3A08"/>
    <w:rsid w:val="00FE0508"/>
    <w:rsid w:val="00FE6BEE"/>
    <w:rsid w:val="00FE7F7A"/>
    <w:rsid w:val="00FF1E78"/>
    <w:rsid w:val="00FF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C65EE7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6DA6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72EC2"/>
    <w:pPr>
      <w:ind w:left="720"/>
      <w:contextualSpacing/>
    </w:pPr>
  </w:style>
  <w:style w:type="table" w:styleId="a5">
    <w:name w:val="Table Grid"/>
    <w:basedOn w:val="a1"/>
    <w:uiPriority w:val="59"/>
    <w:rsid w:val="00BD76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BD768B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E71017"/>
    <w:rPr>
      <w:color w:val="008000"/>
    </w:rPr>
  </w:style>
  <w:style w:type="paragraph" w:styleId="a8">
    <w:name w:val="header"/>
    <w:basedOn w:val="a"/>
    <w:link w:val="a9"/>
    <w:uiPriority w:val="99"/>
    <w:semiHidden/>
    <w:unhideWhenUsed/>
    <w:rsid w:val="00564C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64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4C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64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824330"/>
    <w:rPr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82433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e">
    <w:name w:val="Комментарий"/>
    <w:basedOn w:val="a"/>
    <w:next w:val="a"/>
    <w:uiPriority w:val="99"/>
    <w:rsid w:val="00824330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character" w:customStyle="1" w:styleId="af">
    <w:name w:val="Не вступил в силу"/>
    <w:uiPriority w:val="99"/>
    <w:rsid w:val="00824330"/>
    <w:rPr>
      <w:b/>
      <w:bCs/>
      <w:color w:val="008080"/>
    </w:rPr>
  </w:style>
  <w:style w:type="paragraph" w:customStyle="1" w:styleId="ConsPlusNormal">
    <w:name w:val="ConsPlusNormal"/>
    <w:rsid w:val="00A121D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D80C9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Знак2"/>
    <w:basedOn w:val="a"/>
    <w:rsid w:val="00DF2C6C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hapterTitle">
    <w:name w:val="Chapter Title Знак"/>
    <w:aliases w:val="Sub Head Знак,PullOut Знак,H2 Знак Знак"/>
    <w:rsid w:val="00E0205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4B44E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styleId="af0">
    <w:name w:val="page number"/>
    <w:basedOn w:val="a0"/>
    <w:rsid w:val="006354A2"/>
  </w:style>
  <w:style w:type="paragraph" w:styleId="af1">
    <w:name w:val="Normal (Web)"/>
    <w:basedOn w:val="a"/>
    <w:rsid w:val="006354A2"/>
    <w:pPr>
      <w:spacing w:before="100" w:after="100"/>
    </w:pPr>
    <w:rPr>
      <w:sz w:val="18"/>
      <w:szCs w:val="20"/>
    </w:rPr>
  </w:style>
  <w:style w:type="paragraph" w:styleId="af2">
    <w:name w:val="Title"/>
    <w:basedOn w:val="a"/>
    <w:qFormat/>
    <w:rsid w:val="006354A2"/>
    <w:pPr>
      <w:tabs>
        <w:tab w:val="left" w:pos="1276"/>
      </w:tabs>
      <w:jc w:val="center"/>
    </w:pPr>
    <w:rPr>
      <w:b/>
      <w:szCs w:val="20"/>
    </w:rPr>
  </w:style>
  <w:style w:type="paragraph" w:styleId="af3">
    <w:name w:val="Balloon Text"/>
    <w:basedOn w:val="a"/>
    <w:semiHidden/>
    <w:rsid w:val="00021C94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11411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Strong"/>
    <w:uiPriority w:val="22"/>
    <w:qFormat/>
    <w:rsid w:val="00760934"/>
    <w:rPr>
      <w:b/>
      <w:bCs/>
    </w:rPr>
  </w:style>
  <w:style w:type="paragraph" w:styleId="af5">
    <w:name w:val="Plain Text"/>
    <w:basedOn w:val="a"/>
    <w:link w:val="af6"/>
    <w:rsid w:val="00666F4C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666F4C"/>
    <w:rPr>
      <w:rFonts w:ascii="Courier New" w:eastAsia="Times New Roman" w:hAnsi="Courier New" w:cs="Courier New"/>
    </w:rPr>
  </w:style>
  <w:style w:type="character" w:customStyle="1" w:styleId="num">
    <w:name w:val="num"/>
    <w:basedOn w:val="a0"/>
    <w:rsid w:val="00D90C2C"/>
  </w:style>
  <w:style w:type="paragraph" w:customStyle="1" w:styleId="msonormalcxspmiddle">
    <w:name w:val="msonormalcxspmiddle"/>
    <w:basedOn w:val="a"/>
    <w:semiHidden/>
    <w:rsid w:val="000A2EC9"/>
    <w:pPr>
      <w:spacing w:before="100" w:beforeAutospacing="1" w:after="100" w:afterAutospacing="1"/>
    </w:pPr>
  </w:style>
  <w:style w:type="paragraph" w:customStyle="1" w:styleId="af7">
    <w:name w:val="МУ Обычный стиль"/>
    <w:basedOn w:val="a"/>
    <w:autoRedefine/>
    <w:uiPriority w:val="99"/>
    <w:rsid w:val="00CC0751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3">
    <w:name w:val="Body Text 3"/>
    <w:basedOn w:val="a"/>
    <w:link w:val="30"/>
    <w:rsid w:val="00436543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436543"/>
    <w:rPr>
      <w:rFonts w:ascii="Times New Roman" w:eastAsia="Times New Roman" w:hAnsi="Times New Roman"/>
      <w:sz w:val="28"/>
    </w:rPr>
  </w:style>
  <w:style w:type="paragraph" w:styleId="af8">
    <w:name w:val="Subtitle"/>
    <w:basedOn w:val="a"/>
    <w:link w:val="af9"/>
    <w:qFormat/>
    <w:rsid w:val="00436543"/>
    <w:pPr>
      <w:jc w:val="center"/>
    </w:pPr>
    <w:rPr>
      <w:b/>
      <w:bCs/>
      <w:sz w:val="22"/>
    </w:rPr>
  </w:style>
  <w:style w:type="character" w:customStyle="1" w:styleId="af9">
    <w:name w:val="Подзаголовок Знак"/>
    <w:basedOn w:val="a0"/>
    <w:link w:val="af8"/>
    <w:rsid w:val="00436543"/>
    <w:rPr>
      <w:rFonts w:ascii="Times New Roman" w:eastAsia="Times New Roman" w:hAnsi="Times New Roman"/>
      <w:b/>
      <w:bCs/>
      <w:sz w:val="22"/>
      <w:szCs w:val="24"/>
    </w:rPr>
  </w:style>
  <w:style w:type="paragraph" w:styleId="20">
    <w:name w:val="Body Text 2"/>
    <w:basedOn w:val="a"/>
    <w:link w:val="21"/>
    <w:rsid w:val="00436543"/>
    <w:pPr>
      <w:jc w:val="both"/>
    </w:pPr>
    <w:rPr>
      <w:sz w:val="26"/>
    </w:rPr>
  </w:style>
  <w:style w:type="character" w:customStyle="1" w:styleId="21">
    <w:name w:val="Основной текст 2 Знак"/>
    <w:basedOn w:val="a0"/>
    <w:link w:val="20"/>
    <w:rsid w:val="00436543"/>
    <w:rPr>
      <w:rFonts w:ascii="Times New Roman" w:eastAsia="Times New Roman" w:hAnsi="Times New Roman"/>
      <w:sz w:val="26"/>
      <w:szCs w:val="24"/>
    </w:rPr>
  </w:style>
  <w:style w:type="paragraph" w:customStyle="1" w:styleId="ConsPlusNonformat">
    <w:name w:val="ConsPlusNonformat"/>
    <w:rsid w:val="00436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rachaevsk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7BB4D-AE73-48F1-90F7-00991D19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21</Pages>
  <Words>6807</Words>
  <Characters>38806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/>
  <LinksUpToDate>false</LinksUpToDate>
  <CharactersWithSpaces>45522</CharactersWithSpaces>
  <SharedDoc>false</SharedDoc>
  <HLinks>
    <vt:vector size="18" baseType="variant">
      <vt:variant>
        <vt:i4>851987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consultantplus://offline/main?base=RLAW390;n=37778;fld=134;dst=100168</vt:lpwstr>
      </vt:variant>
      <vt:variant>
        <vt:lpwstr/>
      </vt:variant>
      <vt:variant>
        <vt:i4>8126530</vt:i4>
      </vt:variant>
      <vt:variant>
        <vt:i4>3</vt:i4>
      </vt:variant>
      <vt:variant>
        <vt:i4>0</vt:i4>
      </vt:variant>
      <vt:variant>
        <vt:i4>5</vt:i4>
      </vt:variant>
      <vt:variant>
        <vt:lpwstr>mailto:info@karachaevsk.info</vt:lpwstr>
      </vt:variant>
      <vt:variant>
        <vt:lpwstr/>
      </vt:variant>
      <vt:variant>
        <vt:i4>851969</vt:i4>
      </vt:variant>
      <vt:variant>
        <vt:i4>0</vt:i4>
      </vt:variant>
      <vt:variant>
        <vt:i4>0</vt:i4>
      </vt:variant>
      <vt:variant>
        <vt:i4>5</vt:i4>
      </vt:variant>
      <vt:variant>
        <vt:lpwstr>http://www.karachaevsk.info/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sokolovalva</dc:creator>
  <cp:keywords/>
  <dc:description/>
  <cp:lastModifiedBy>RADIMA</cp:lastModifiedBy>
  <cp:revision>7</cp:revision>
  <cp:lastPrinted>2012-09-27T06:53:00Z</cp:lastPrinted>
  <dcterms:created xsi:type="dcterms:W3CDTF">2013-04-04T12:38:00Z</dcterms:created>
  <dcterms:modified xsi:type="dcterms:W3CDTF">2013-04-05T14:23:00Z</dcterms:modified>
</cp:coreProperties>
</file>